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F8742" w14:textId="77777777" w:rsidR="002A0AF3" w:rsidRPr="00FD7FC7" w:rsidRDefault="00EF35BB">
      <w:pPr>
        <w:rPr>
          <w:sz w:val="32"/>
        </w:rPr>
      </w:pPr>
      <w:r w:rsidRPr="00FD7FC7">
        <w:rPr>
          <w:sz w:val="32"/>
        </w:rPr>
        <w:t>Budget Pest Control Brochure</w:t>
      </w:r>
    </w:p>
    <w:p w14:paraId="0674BF87" w14:textId="77777777" w:rsidR="00EF35BB" w:rsidRDefault="00EF35BB"/>
    <w:p w14:paraId="47E45BA2" w14:textId="77777777" w:rsidR="00EF35BB" w:rsidRDefault="00EF35BB">
      <w:r>
        <w:t xml:space="preserve">Slogan: Always Professional, Always Reasonable </w:t>
      </w:r>
    </w:p>
    <w:p w14:paraId="1E9C3B88" w14:textId="77777777" w:rsidR="00EF35BB" w:rsidRDefault="00EF35BB"/>
    <w:p w14:paraId="6AA49689" w14:textId="77777777" w:rsidR="00EF35BB" w:rsidRPr="00FD7FC7" w:rsidRDefault="00EF35BB">
      <w:pPr>
        <w:rPr>
          <w:b/>
        </w:rPr>
      </w:pPr>
      <w:r w:rsidRPr="00FD7FC7">
        <w:rPr>
          <w:b/>
        </w:rPr>
        <w:t>Locations:</w:t>
      </w:r>
    </w:p>
    <w:p w14:paraId="47300692" w14:textId="77777777" w:rsidR="00EF35BB" w:rsidRDefault="00EF35BB">
      <w:r>
        <w:t>#2 Queen Elizabeth Drive Plaza</w:t>
      </w:r>
    </w:p>
    <w:p w14:paraId="72EC6180" w14:textId="505BCAE6" w:rsidR="00EF35BB" w:rsidRDefault="00FD7FC7">
      <w:r>
        <w:t>Marsh Harbor, Abaco</w:t>
      </w:r>
    </w:p>
    <w:p w14:paraId="71656315" w14:textId="77777777" w:rsidR="00EF35BB" w:rsidRDefault="00EF35BB">
      <w:r>
        <w:t>367-2073</w:t>
      </w:r>
    </w:p>
    <w:p w14:paraId="599718EF" w14:textId="77777777" w:rsidR="00EF35BB" w:rsidRDefault="00EF35BB"/>
    <w:p w14:paraId="14A46FDB" w14:textId="77777777" w:rsidR="007A273E" w:rsidRDefault="007A273E" w:rsidP="007A273E">
      <w:r>
        <w:t xml:space="preserve">#13 Forest Avenue </w:t>
      </w:r>
    </w:p>
    <w:p w14:paraId="0363CEAC" w14:textId="14CACCC1" w:rsidR="007A273E" w:rsidRDefault="00FD7FC7" w:rsidP="007A273E">
      <w:r>
        <w:t xml:space="preserve">Freeport, Grand </w:t>
      </w:r>
      <w:proofErr w:type="spellStart"/>
      <w:r>
        <w:t>Bahama</w:t>
      </w:r>
      <w:proofErr w:type="spellEnd"/>
    </w:p>
    <w:p w14:paraId="26FC531C" w14:textId="77777777" w:rsidR="007A273E" w:rsidRDefault="007A273E" w:rsidP="007A273E">
      <w:r>
        <w:t>351-7378/351-7859</w:t>
      </w:r>
    </w:p>
    <w:p w14:paraId="390D1C9C" w14:textId="77777777" w:rsidR="007A273E" w:rsidRDefault="007A273E"/>
    <w:p w14:paraId="470F526E" w14:textId="77777777" w:rsidR="00EF35BB" w:rsidRDefault="00EF35BB">
      <w:r w:rsidRPr="00FD7FC7">
        <w:rPr>
          <w:b/>
        </w:rPr>
        <w:t>Email:</w:t>
      </w:r>
      <w:r>
        <w:t xml:space="preserve"> </w:t>
      </w:r>
      <w:hyperlink r:id="rId6" w:history="1">
        <w:r w:rsidRPr="00C249C9">
          <w:rPr>
            <w:rStyle w:val="Hyperlink"/>
          </w:rPr>
          <w:t>contact@budgetpestbahamas.com</w:t>
        </w:r>
      </w:hyperlink>
    </w:p>
    <w:p w14:paraId="31DA23EC" w14:textId="77777777" w:rsidR="007A273E" w:rsidRDefault="007A273E"/>
    <w:p w14:paraId="18A0E609" w14:textId="77777777" w:rsidR="007A273E" w:rsidRDefault="007A273E">
      <w:r w:rsidRPr="00FD7FC7">
        <w:rPr>
          <w:b/>
        </w:rPr>
        <w:t>Website:</w:t>
      </w:r>
      <w:r>
        <w:t xml:space="preserve"> www.budgetpestbahamas.com</w:t>
      </w:r>
    </w:p>
    <w:p w14:paraId="6FA59DD1" w14:textId="77777777" w:rsidR="00EF35BB" w:rsidRDefault="00EF35BB"/>
    <w:p w14:paraId="3FA43DC2" w14:textId="77777777" w:rsidR="00977673" w:rsidRDefault="00B26AAD">
      <w:r>
        <w:t xml:space="preserve">Budget pest control is a full service, family owned pest </w:t>
      </w:r>
      <w:proofErr w:type="gramStart"/>
      <w:r>
        <w:t>control company</w:t>
      </w:r>
      <w:proofErr w:type="gramEnd"/>
      <w:r>
        <w:t>.</w:t>
      </w:r>
      <w:r w:rsidR="005E722E">
        <w:t xml:space="preserve"> </w:t>
      </w:r>
      <w:r w:rsidR="007A273E">
        <w:t xml:space="preserve">With over 30 years of experience, our industry experts are dedicated to serving you. </w:t>
      </w:r>
      <w:r w:rsidR="00977673">
        <w:t xml:space="preserve">We ensure that each one of our technicians </w:t>
      </w:r>
      <w:proofErr w:type="gramStart"/>
      <w:r w:rsidR="00977673">
        <w:t>are</w:t>
      </w:r>
      <w:proofErr w:type="gramEnd"/>
      <w:r w:rsidR="00977673">
        <w:t xml:space="preserve"> trained, certified and capable of providing you with high quality service. Our on-staff entomologist is constantly working to keep us up to date on the latest pest control technology and ensures that we provide you with top-tier pest management strategies. </w:t>
      </w:r>
    </w:p>
    <w:p w14:paraId="1AE2056F" w14:textId="77777777" w:rsidR="005E722E" w:rsidRDefault="00977673">
      <w:r>
        <w:t xml:space="preserve"> </w:t>
      </w:r>
    </w:p>
    <w:p w14:paraId="6BF73183" w14:textId="77777777" w:rsidR="00691AAD" w:rsidRPr="00FD7FC7" w:rsidRDefault="00691AAD">
      <w:pPr>
        <w:rPr>
          <w:b/>
        </w:rPr>
      </w:pPr>
      <w:r w:rsidRPr="00FD7FC7">
        <w:rPr>
          <w:b/>
        </w:rPr>
        <w:t>Why Choose Us?</w:t>
      </w:r>
    </w:p>
    <w:p w14:paraId="053365A8" w14:textId="77777777" w:rsidR="00691AAD" w:rsidRDefault="00691AAD" w:rsidP="00691AAD">
      <w:pPr>
        <w:pStyle w:val="ListParagraph"/>
        <w:numPr>
          <w:ilvl w:val="0"/>
          <w:numId w:val="1"/>
        </w:numPr>
      </w:pPr>
      <w:r>
        <w:t xml:space="preserve">Certified technicians </w:t>
      </w:r>
    </w:p>
    <w:p w14:paraId="1FCF8346" w14:textId="77777777" w:rsidR="00340ECD" w:rsidRDefault="00EF4095" w:rsidP="00691AAD">
      <w:pPr>
        <w:pStyle w:val="ListParagraph"/>
        <w:numPr>
          <w:ilvl w:val="0"/>
          <w:numId w:val="1"/>
        </w:numPr>
      </w:pPr>
      <w:r>
        <w:t xml:space="preserve">Only Pest control Company in the Bahamas with an </w:t>
      </w:r>
      <w:r w:rsidR="00340ECD">
        <w:t>On-staff Entomologist</w:t>
      </w:r>
    </w:p>
    <w:p w14:paraId="76EBD278" w14:textId="77777777" w:rsidR="00340ECD" w:rsidRDefault="00340ECD" w:rsidP="00691AAD">
      <w:pPr>
        <w:pStyle w:val="ListParagraph"/>
        <w:numPr>
          <w:ilvl w:val="0"/>
          <w:numId w:val="1"/>
        </w:numPr>
      </w:pPr>
      <w:r>
        <w:t>Safe and Effective Pest Control</w:t>
      </w:r>
    </w:p>
    <w:p w14:paraId="4FF62EB8" w14:textId="77777777" w:rsidR="00340ECD" w:rsidRDefault="00340ECD" w:rsidP="00691AAD">
      <w:pPr>
        <w:pStyle w:val="ListParagraph"/>
        <w:numPr>
          <w:ilvl w:val="0"/>
          <w:numId w:val="1"/>
        </w:numPr>
      </w:pPr>
      <w:r>
        <w:t>In-House Quality Assurance</w:t>
      </w:r>
    </w:p>
    <w:p w14:paraId="326B1CB1" w14:textId="77777777" w:rsidR="00691AAD" w:rsidRDefault="00340ECD" w:rsidP="00691AAD">
      <w:pPr>
        <w:pStyle w:val="ListParagraph"/>
        <w:numPr>
          <w:ilvl w:val="0"/>
          <w:numId w:val="1"/>
        </w:numPr>
      </w:pPr>
      <w:r>
        <w:t xml:space="preserve">High Standard of </w:t>
      </w:r>
      <w:r w:rsidR="00691AAD">
        <w:t xml:space="preserve">Professionalism </w:t>
      </w:r>
    </w:p>
    <w:p w14:paraId="52386F97" w14:textId="77777777" w:rsidR="001250AB" w:rsidRPr="00691AAD" w:rsidRDefault="00652913" w:rsidP="00340ECD">
      <w:pPr>
        <w:ind w:left="360"/>
      </w:pPr>
      <w:r>
        <w:t xml:space="preserve"> </w:t>
      </w:r>
      <w:r w:rsidR="001250AB" w:rsidRPr="00340ECD">
        <w:rPr>
          <w:b/>
        </w:rPr>
        <w:t xml:space="preserve"> </w:t>
      </w:r>
    </w:p>
    <w:p w14:paraId="5A1DE406" w14:textId="77777777" w:rsidR="001250AB" w:rsidRDefault="001250AB"/>
    <w:p w14:paraId="47C190CC" w14:textId="65D7EB5B" w:rsidR="005E722E" w:rsidRPr="00FD7FC7" w:rsidRDefault="00FD7FC7">
      <w:pPr>
        <w:rPr>
          <w:b/>
          <w:sz w:val="28"/>
        </w:rPr>
      </w:pPr>
      <w:r w:rsidRPr="00FD7FC7">
        <w:rPr>
          <w:b/>
          <w:sz w:val="28"/>
        </w:rPr>
        <w:t>What we offer</w:t>
      </w:r>
    </w:p>
    <w:p w14:paraId="67DCBB0C" w14:textId="77777777" w:rsidR="005E722E" w:rsidRPr="00FD7FC7" w:rsidRDefault="005E722E">
      <w:pPr>
        <w:rPr>
          <w:b/>
        </w:rPr>
      </w:pPr>
    </w:p>
    <w:p w14:paraId="1A00AC81" w14:textId="77777777" w:rsidR="005E722E" w:rsidRPr="00FD7FC7" w:rsidRDefault="005E722E">
      <w:pPr>
        <w:rPr>
          <w:b/>
        </w:rPr>
      </w:pPr>
      <w:r w:rsidRPr="00FD7FC7">
        <w:rPr>
          <w:b/>
        </w:rPr>
        <w:t>Residential Pest Control</w:t>
      </w:r>
    </w:p>
    <w:p w14:paraId="26E68EFB" w14:textId="77777777" w:rsidR="00652913" w:rsidRDefault="00811B5F">
      <w:r>
        <w:t xml:space="preserve">Your home is your biggest investment </w:t>
      </w:r>
      <w:r w:rsidR="00065137">
        <w:t xml:space="preserve">and its protection is important to you. Let us protect your home from pests so that you can sleep more peacefully at night. We are able to treat your house and yard for all general pests including: cockroaches, ants, pantry pests, centipedes, millipedes, fleas, ticks, bees, wasps, spiders, flies and any other nuisance pest. </w:t>
      </w:r>
    </w:p>
    <w:p w14:paraId="7607FCE9" w14:textId="77777777" w:rsidR="0066483A" w:rsidRDefault="0066483A"/>
    <w:p w14:paraId="2B7E6CA8" w14:textId="77777777" w:rsidR="0066483A" w:rsidRPr="00FD7FC7" w:rsidRDefault="0066483A">
      <w:pPr>
        <w:rPr>
          <w:b/>
        </w:rPr>
      </w:pPr>
      <w:r w:rsidRPr="00FD7FC7">
        <w:rPr>
          <w:b/>
        </w:rPr>
        <w:t>Commercial Pest Control</w:t>
      </w:r>
    </w:p>
    <w:p w14:paraId="2C1B462B" w14:textId="77777777" w:rsidR="00BF2076" w:rsidRDefault="00B51363">
      <w:r>
        <w:t xml:space="preserve">Let us handle your pests so that you can focus on providing your customers with exceptional service. We assess all of your business’s specific needs and develop a </w:t>
      </w:r>
      <w:r>
        <w:lastRenderedPageBreak/>
        <w:t>pest management program that’s unique to you</w:t>
      </w:r>
      <w:r w:rsidR="00BF2076">
        <w:t xml:space="preserve">. Keeping pest incidents at bay, and maintaining peace of mind is our goal. </w:t>
      </w:r>
    </w:p>
    <w:p w14:paraId="2D5FB0FF" w14:textId="77777777" w:rsidR="00BF2076" w:rsidRDefault="00BF2076"/>
    <w:p w14:paraId="4B15E427" w14:textId="77777777" w:rsidR="0066483A" w:rsidRDefault="00BF2076">
      <w:r>
        <w:t xml:space="preserve">We are experienced in commercial pest management of a wide variety of establishments including: </w:t>
      </w:r>
    </w:p>
    <w:p w14:paraId="21DE8AE1" w14:textId="77777777" w:rsidR="00BF2076" w:rsidRDefault="00BF2076">
      <w:r>
        <w:t>-Hospitals</w:t>
      </w:r>
    </w:p>
    <w:p w14:paraId="7182A3FD" w14:textId="77777777" w:rsidR="00BF2076" w:rsidRDefault="00BF2076">
      <w:r>
        <w:t xml:space="preserve">-Food service businesses </w:t>
      </w:r>
    </w:p>
    <w:p w14:paraId="3BDA2156" w14:textId="77777777" w:rsidR="00BF2076" w:rsidRDefault="00BF2076">
      <w:r>
        <w:t>-Schools</w:t>
      </w:r>
    </w:p>
    <w:p w14:paraId="3A3DC6F8" w14:textId="77777777" w:rsidR="00BF2076" w:rsidRDefault="00BF2076">
      <w:r>
        <w:t xml:space="preserve">-Condominiums </w:t>
      </w:r>
    </w:p>
    <w:p w14:paraId="6F06F30E" w14:textId="77777777" w:rsidR="00BF2076" w:rsidRDefault="00BF2076">
      <w:r>
        <w:t>-Warehouses</w:t>
      </w:r>
    </w:p>
    <w:p w14:paraId="78A74D8E" w14:textId="77777777" w:rsidR="00BF2076" w:rsidRDefault="00BF2076">
      <w:r>
        <w:t>-Offices</w:t>
      </w:r>
    </w:p>
    <w:p w14:paraId="455728F6" w14:textId="77777777" w:rsidR="00BF2076" w:rsidRDefault="00BF2076">
      <w:r>
        <w:t xml:space="preserve">-Industrial Plants </w:t>
      </w:r>
    </w:p>
    <w:p w14:paraId="3BCB4041" w14:textId="77777777" w:rsidR="00941289" w:rsidRDefault="00941289">
      <w:r>
        <w:t xml:space="preserve">- </w:t>
      </w:r>
      <w:proofErr w:type="gramStart"/>
      <w:r>
        <w:t>and</w:t>
      </w:r>
      <w:proofErr w:type="gramEnd"/>
      <w:r>
        <w:t xml:space="preserve"> more</w:t>
      </w:r>
    </w:p>
    <w:p w14:paraId="7F6CE41D" w14:textId="77777777" w:rsidR="00941289" w:rsidRDefault="00941289"/>
    <w:p w14:paraId="0F7818F6" w14:textId="77777777" w:rsidR="0066483A" w:rsidRPr="00FD7FC7" w:rsidRDefault="0066483A">
      <w:pPr>
        <w:rPr>
          <w:b/>
        </w:rPr>
      </w:pPr>
      <w:r w:rsidRPr="00FD7FC7">
        <w:rPr>
          <w:b/>
        </w:rPr>
        <w:t>Termite Control</w:t>
      </w:r>
    </w:p>
    <w:p w14:paraId="0D62428D" w14:textId="3A8120D7" w:rsidR="00761603" w:rsidRDefault="00761603">
      <w:r>
        <w:t>Termites can cause tens of thousands of d</w:t>
      </w:r>
      <w:r w:rsidR="00F448FD">
        <w:t xml:space="preserve">ollars in damages to a building. Treatment methods depend on the type of termite, construction of the building, and severity of the infestation. We don’t just treat </w:t>
      </w:r>
      <w:proofErr w:type="gramStart"/>
      <w:r w:rsidR="00F448FD">
        <w:t>termites,</w:t>
      </w:r>
      <w:proofErr w:type="gramEnd"/>
      <w:r w:rsidR="00F448FD">
        <w:t xml:space="preserve"> we study them and provide you with the latest in termite control methods customized specifically for you and your home. </w:t>
      </w:r>
    </w:p>
    <w:p w14:paraId="0D9FE302" w14:textId="77777777" w:rsidR="0066483A" w:rsidRDefault="0066483A"/>
    <w:p w14:paraId="49D477A7" w14:textId="77777777" w:rsidR="0066483A" w:rsidRPr="00FD7FC7" w:rsidRDefault="0066483A">
      <w:pPr>
        <w:rPr>
          <w:b/>
        </w:rPr>
      </w:pPr>
      <w:r w:rsidRPr="00FD7FC7">
        <w:rPr>
          <w:b/>
        </w:rPr>
        <w:t>Bed Bug Control</w:t>
      </w:r>
    </w:p>
    <w:p w14:paraId="23EEA29E" w14:textId="3E63BA72" w:rsidR="00B92B77" w:rsidRDefault="00310B66">
      <w:r>
        <w:t xml:space="preserve">Bed bugs love to hide anywhere people sleep and feed on human blood. This fact alone should be enough to motivate you to get rid of them as quickly as possible. Our </w:t>
      </w:r>
      <w:proofErr w:type="gramStart"/>
      <w:r>
        <w:t>bed bug</w:t>
      </w:r>
      <w:proofErr w:type="gramEnd"/>
      <w:r>
        <w:t xml:space="preserve"> treatments </w:t>
      </w:r>
      <w:r w:rsidR="00B92B77">
        <w:t xml:space="preserve">uses bed bug behavior and biology to our advantage along with the latest technology. You can sleep </w:t>
      </w:r>
      <w:proofErr w:type="gramStart"/>
      <w:r w:rsidR="00B92B77">
        <w:t>tight,</w:t>
      </w:r>
      <w:proofErr w:type="gramEnd"/>
      <w:r w:rsidR="00B92B77">
        <w:t xml:space="preserve"> we won</w:t>
      </w:r>
      <w:r w:rsidR="00770AF6">
        <w:t>’</w:t>
      </w:r>
      <w:r w:rsidR="00B92B77">
        <w:t>t let the bed bugs bite!</w:t>
      </w:r>
    </w:p>
    <w:p w14:paraId="76FF16C9" w14:textId="14E147C4" w:rsidR="0066483A" w:rsidRDefault="00310B66">
      <w:r>
        <w:t xml:space="preserve"> </w:t>
      </w:r>
    </w:p>
    <w:p w14:paraId="331A040C" w14:textId="77777777" w:rsidR="0066483A" w:rsidRPr="00FD7FC7" w:rsidRDefault="0066483A">
      <w:pPr>
        <w:rPr>
          <w:b/>
        </w:rPr>
      </w:pPr>
      <w:r w:rsidRPr="00FD7FC7">
        <w:rPr>
          <w:b/>
        </w:rPr>
        <w:t>Mosquito Control</w:t>
      </w:r>
    </w:p>
    <w:p w14:paraId="65D1BCFF" w14:textId="32628F45" w:rsidR="005E1420" w:rsidRDefault="005E1420">
      <w:r>
        <w:t>Stop letting your backyard barbeque get taken over by mosquitoes and sandflies. Our mosquito control program not only kills adult mosquitoes in your area, but we also work to prevent new populations from emerging. Let our professionals assess your property so that you can be equipped with mosquito prevention tactics.</w:t>
      </w:r>
    </w:p>
    <w:p w14:paraId="12DFE50B" w14:textId="77777777" w:rsidR="005E1420" w:rsidRDefault="005E1420"/>
    <w:p w14:paraId="6B07783C" w14:textId="77777777" w:rsidR="0066483A" w:rsidRPr="00FD7FC7" w:rsidRDefault="0066483A">
      <w:pPr>
        <w:rPr>
          <w:b/>
        </w:rPr>
      </w:pPr>
      <w:r w:rsidRPr="00FD7FC7">
        <w:rPr>
          <w:b/>
        </w:rPr>
        <w:t>Rodent Control</w:t>
      </w:r>
    </w:p>
    <w:p w14:paraId="189C7B7A" w14:textId="13816378" w:rsidR="0066483A" w:rsidRDefault="005E1420">
      <w:r>
        <w:t>In additional to structural damage, rodents can be a serious source of health issues. Our rodent control program is aimed at not only eliminating rodents in your structure but also making sure that they stay out.</w:t>
      </w:r>
    </w:p>
    <w:p w14:paraId="38F46988" w14:textId="77777777" w:rsidR="005E1420" w:rsidRDefault="005E1420"/>
    <w:p w14:paraId="4639BD87" w14:textId="77777777" w:rsidR="0066483A" w:rsidRPr="00FD7FC7" w:rsidRDefault="0066483A">
      <w:pPr>
        <w:rPr>
          <w:b/>
        </w:rPr>
      </w:pPr>
      <w:r w:rsidRPr="00FD7FC7">
        <w:rPr>
          <w:b/>
        </w:rPr>
        <w:t>Wildlife Control</w:t>
      </w:r>
    </w:p>
    <w:p w14:paraId="3028C573" w14:textId="0D913258" w:rsidR="00652913" w:rsidRDefault="005E1420">
      <w:r>
        <w:t xml:space="preserve">Don’t let wildlife pests live in your home without permission. We are equipped to safely and effectively remove any wildlife animals from your home or property. </w:t>
      </w:r>
      <w:r w:rsidR="00B16F43">
        <w:t xml:space="preserve">From </w:t>
      </w:r>
      <w:r>
        <w:t>pige</w:t>
      </w:r>
      <w:r w:rsidR="00B16F43">
        <w:t>ons to raccoons to</w:t>
      </w:r>
      <w:r>
        <w:t xml:space="preserve"> snakes</w:t>
      </w:r>
      <w:r w:rsidR="00B16F43">
        <w:t xml:space="preserve">, let us keep you and your family protected from wildlife threats. </w:t>
      </w:r>
      <w:r w:rsidR="00652913">
        <w:t xml:space="preserve"> </w:t>
      </w:r>
    </w:p>
    <w:p w14:paraId="05C0C757" w14:textId="77777777" w:rsidR="00AE2381" w:rsidRDefault="00AE2381"/>
    <w:p w14:paraId="13C67E02" w14:textId="4FAC0DED" w:rsidR="00AE2381" w:rsidRPr="00FD7FC7" w:rsidRDefault="00652913">
      <w:pPr>
        <w:rPr>
          <w:b/>
        </w:rPr>
      </w:pPr>
      <w:r w:rsidRPr="00FD7FC7">
        <w:rPr>
          <w:b/>
        </w:rPr>
        <w:t>Retail Supply Store</w:t>
      </w:r>
    </w:p>
    <w:p w14:paraId="40DCDE68" w14:textId="2926E10B" w:rsidR="00AE2381" w:rsidRDefault="00AE2381">
      <w:r>
        <w:t xml:space="preserve">Not only do we provide professional pest control services, but if you like to get things done yourself, we also cater to you! Our retail store carries a wide variety of products for most pest issues including rodents and animal care. If you are a licensed pest control operator, check out our offering of professional products as well!  </w:t>
      </w:r>
    </w:p>
    <w:p w14:paraId="3BA92530" w14:textId="77777777" w:rsidR="00FD7FC7" w:rsidRDefault="00FD7FC7"/>
    <w:p w14:paraId="630465A5" w14:textId="15EDF09E" w:rsidR="00FD7FC7" w:rsidRDefault="00FD7FC7">
      <w:r>
        <w:t xml:space="preserve">Call us today! Or visit our website at </w:t>
      </w:r>
      <w:hyperlink r:id="rId7" w:history="1">
        <w:r w:rsidRPr="000124D9">
          <w:rPr>
            <w:rStyle w:val="Hyperlink"/>
          </w:rPr>
          <w:t>www.budgetpestbahamas.com</w:t>
        </w:r>
      </w:hyperlink>
      <w:r>
        <w:t xml:space="preserve"> for more information</w:t>
      </w:r>
    </w:p>
    <w:p w14:paraId="63821F1A" w14:textId="77777777" w:rsidR="007B1B17" w:rsidRDefault="007B1B17"/>
    <w:p w14:paraId="11F02428" w14:textId="5F04F7A7" w:rsidR="007B1B17" w:rsidRDefault="0018740C">
      <w:r>
        <w:rPr>
          <w:b/>
        </w:rPr>
        <w:t>** Note to graphic designer</w:t>
      </w:r>
      <w:bookmarkStart w:id="0" w:name="_GoBack"/>
      <w:bookmarkEnd w:id="0"/>
      <w:r w:rsidR="007B1B17" w:rsidRPr="007B1B17">
        <w:rPr>
          <w:b/>
        </w:rPr>
        <w:t>**</w:t>
      </w:r>
      <w:r w:rsidR="007B1B17">
        <w:t xml:space="preserve"> - The following section is optional and can be used if desired or if empty space needs to be filled. </w:t>
      </w:r>
    </w:p>
    <w:p w14:paraId="44A7C1BC" w14:textId="77777777" w:rsidR="007B1B17" w:rsidRDefault="007B1B17"/>
    <w:p w14:paraId="3B30971D" w14:textId="77777777" w:rsidR="007B1B17" w:rsidRPr="007B1B17" w:rsidRDefault="007B1B17" w:rsidP="007B1B17">
      <w:pPr>
        <w:pStyle w:val="font7"/>
        <w:spacing w:before="0" w:beforeAutospacing="0" w:after="0" w:afterAutospacing="0"/>
        <w:rPr>
          <w:rFonts w:asciiTheme="minorHAnsi" w:hAnsiTheme="minorHAnsi"/>
          <w:color w:val="000000"/>
          <w:sz w:val="28"/>
          <w:szCs w:val="24"/>
        </w:rPr>
      </w:pPr>
      <w:r w:rsidRPr="007B1B17">
        <w:rPr>
          <w:rFonts w:asciiTheme="minorHAnsi" w:hAnsiTheme="minorHAnsi"/>
          <w:b/>
          <w:bCs/>
          <w:color w:val="000000"/>
          <w:sz w:val="28"/>
          <w:szCs w:val="24"/>
        </w:rPr>
        <w:t>Our Service Strategy</w:t>
      </w:r>
    </w:p>
    <w:p w14:paraId="5221FA0B" w14:textId="77777777" w:rsidR="007B1B17" w:rsidRPr="007B1B17" w:rsidRDefault="007B1B17" w:rsidP="007B1B17">
      <w:pPr>
        <w:pStyle w:val="font7"/>
        <w:spacing w:before="0" w:beforeAutospacing="0" w:after="0" w:afterAutospacing="0"/>
        <w:rPr>
          <w:rFonts w:asciiTheme="minorHAnsi" w:hAnsiTheme="minorHAnsi"/>
          <w:color w:val="000000"/>
          <w:sz w:val="24"/>
          <w:szCs w:val="24"/>
        </w:rPr>
      </w:pPr>
      <w:r w:rsidRPr="007B1B17">
        <w:rPr>
          <w:rStyle w:val="wixguard"/>
          <w:rFonts w:asciiTheme="minorHAnsi" w:hAnsiTheme="minorHAnsi"/>
          <w:b/>
          <w:bCs/>
          <w:color w:val="000000"/>
          <w:sz w:val="24"/>
          <w:szCs w:val="24"/>
        </w:rPr>
        <w:t>​</w:t>
      </w:r>
    </w:p>
    <w:p w14:paraId="7C824EE9" w14:textId="77777777" w:rsidR="007B1B17" w:rsidRPr="007B1B17" w:rsidRDefault="007B1B17" w:rsidP="007B1B17">
      <w:pPr>
        <w:pStyle w:val="font8"/>
        <w:numPr>
          <w:ilvl w:val="0"/>
          <w:numId w:val="2"/>
        </w:numPr>
        <w:spacing w:before="0" w:beforeAutospacing="0" w:after="0" w:afterAutospacing="0"/>
        <w:rPr>
          <w:rFonts w:asciiTheme="minorHAnsi" w:hAnsiTheme="minorHAnsi"/>
          <w:color w:val="000000"/>
          <w:sz w:val="24"/>
          <w:szCs w:val="24"/>
        </w:rPr>
      </w:pPr>
      <w:r w:rsidRPr="007B1B17">
        <w:rPr>
          <w:rFonts w:asciiTheme="minorHAnsi" w:hAnsiTheme="minorHAnsi"/>
          <w:b/>
          <w:bCs/>
          <w:color w:val="000000"/>
          <w:sz w:val="24"/>
          <w:szCs w:val="24"/>
        </w:rPr>
        <w:t>Inspect</w:t>
      </w:r>
      <w:r w:rsidRPr="007B1B17">
        <w:rPr>
          <w:rFonts w:asciiTheme="minorHAnsi" w:hAnsiTheme="minorHAnsi"/>
          <w:color w:val="000000"/>
          <w:sz w:val="24"/>
          <w:szCs w:val="24"/>
        </w:rPr>
        <w:t>– We assess your home’s unique needs, and address current and potential pest problems</w:t>
      </w:r>
    </w:p>
    <w:p w14:paraId="2E1A3576" w14:textId="77777777" w:rsidR="007B1B17" w:rsidRPr="007B1B17" w:rsidRDefault="007B1B17" w:rsidP="007B1B17">
      <w:pPr>
        <w:pStyle w:val="font8"/>
        <w:spacing w:before="0" w:beforeAutospacing="0" w:after="0" w:afterAutospacing="0"/>
        <w:rPr>
          <w:rFonts w:asciiTheme="minorHAnsi" w:hAnsiTheme="minorHAnsi"/>
          <w:color w:val="000000"/>
          <w:sz w:val="24"/>
          <w:szCs w:val="24"/>
        </w:rPr>
      </w:pPr>
    </w:p>
    <w:p w14:paraId="3E81AA3D" w14:textId="77777777" w:rsidR="007B1B17" w:rsidRPr="007B1B17" w:rsidRDefault="007B1B17" w:rsidP="007B1B17">
      <w:pPr>
        <w:pStyle w:val="font8"/>
        <w:numPr>
          <w:ilvl w:val="0"/>
          <w:numId w:val="3"/>
        </w:numPr>
        <w:spacing w:before="0" w:beforeAutospacing="0" w:after="0" w:afterAutospacing="0"/>
        <w:rPr>
          <w:rFonts w:asciiTheme="minorHAnsi" w:hAnsiTheme="minorHAnsi"/>
          <w:color w:val="000000"/>
          <w:sz w:val="24"/>
          <w:szCs w:val="24"/>
        </w:rPr>
      </w:pPr>
      <w:r w:rsidRPr="007B1B17">
        <w:rPr>
          <w:rFonts w:asciiTheme="minorHAnsi" w:hAnsiTheme="minorHAnsi"/>
          <w:b/>
          <w:bCs/>
          <w:color w:val="000000"/>
          <w:sz w:val="24"/>
          <w:szCs w:val="24"/>
        </w:rPr>
        <w:t>Protect</w:t>
      </w:r>
      <w:r w:rsidRPr="007B1B17">
        <w:rPr>
          <w:rStyle w:val="apple-converted-space"/>
          <w:rFonts w:asciiTheme="minorHAnsi" w:hAnsiTheme="minorHAnsi"/>
          <w:b/>
          <w:bCs/>
          <w:color w:val="000000"/>
          <w:sz w:val="24"/>
          <w:szCs w:val="24"/>
        </w:rPr>
        <w:t> </w:t>
      </w:r>
      <w:r w:rsidRPr="007B1B17">
        <w:rPr>
          <w:rFonts w:asciiTheme="minorHAnsi" w:hAnsiTheme="minorHAnsi"/>
          <w:color w:val="000000"/>
          <w:sz w:val="24"/>
          <w:szCs w:val="24"/>
        </w:rPr>
        <w:t>– We’ll customize and carry out a plan for your property, using all the necessary treatment methods</w:t>
      </w:r>
    </w:p>
    <w:p w14:paraId="0F6CACBF" w14:textId="77777777" w:rsidR="007B1B17" w:rsidRPr="007B1B17" w:rsidRDefault="007B1B17" w:rsidP="007B1B17">
      <w:pPr>
        <w:pStyle w:val="font8"/>
        <w:spacing w:before="0" w:beforeAutospacing="0" w:after="0" w:afterAutospacing="0"/>
        <w:rPr>
          <w:rFonts w:asciiTheme="minorHAnsi" w:hAnsiTheme="minorHAnsi"/>
          <w:color w:val="000000"/>
          <w:sz w:val="24"/>
          <w:szCs w:val="24"/>
        </w:rPr>
      </w:pPr>
    </w:p>
    <w:p w14:paraId="572BD2E8" w14:textId="77777777" w:rsidR="007B1B17" w:rsidRPr="007B1B17" w:rsidRDefault="007B1B17" w:rsidP="007B1B17">
      <w:pPr>
        <w:pStyle w:val="font8"/>
        <w:numPr>
          <w:ilvl w:val="0"/>
          <w:numId w:val="4"/>
        </w:numPr>
        <w:spacing w:before="0" w:beforeAutospacing="0" w:after="0" w:afterAutospacing="0"/>
        <w:rPr>
          <w:rFonts w:asciiTheme="minorHAnsi" w:hAnsiTheme="minorHAnsi"/>
          <w:color w:val="000000"/>
          <w:sz w:val="24"/>
          <w:szCs w:val="24"/>
        </w:rPr>
      </w:pPr>
      <w:r w:rsidRPr="007B1B17">
        <w:rPr>
          <w:rFonts w:asciiTheme="minorHAnsi" w:hAnsiTheme="minorHAnsi"/>
          <w:b/>
          <w:bCs/>
          <w:color w:val="000000"/>
          <w:sz w:val="24"/>
          <w:szCs w:val="24"/>
        </w:rPr>
        <w:t>Inform</w:t>
      </w:r>
      <w:r w:rsidRPr="007B1B17">
        <w:rPr>
          <w:rFonts w:asciiTheme="minorHAnsi" w:hAnsiTheme="minorHAnsi"/>
          <w:color w:val="000000"/>
          <w:sz w:val="24"/>
          <w:szCs w:val="24"/>
        </w:rPr>
        <w:t>– We’ll report to you on the services provided, what you can expect post-treatment, and what you can do to keep your home protected in the future</w:t>
      </w:r>
    </w:p>
    <w:p w14:paraId="4746FEF9" w14:textId="77777777" w:rsidR="007B1B17" w:rsidRPr="007B1B17" w:rsidRDefault="007B1B17" w:rsidP="007B1B17">
      <w:pPr>
        <w:pStyle w:val="font8"/>
        <w:spacing w:before="0" w:beforeAutospacing="0" w:after="0" w:afterAutospacing="0"/>
        <w:rPr>
          <w:rFonts w:asciiTheme="minorHAnsi" w:hAnsiTheme="minorHAnsi"/>
          <w:color w:val="000000"/>
          <w:sz w:val="24"/>
          <w:szCs w:val="24"/>
        </w:rPr>
      </w:pPr>
    </w:p>
    <w:p w14:paraId="09B0777E" w14:textId="77777777" w:rsidR="007B1B17" w:rsidRPr="007B1B17" w:rsidRDefault="007B1B17" w:rsidP="007B1B17">
      <w:pPr>
        <w:pStyle w:val="font8"/>
        <w:numPr>
          <w:ilvl w:val="0"/>
          <w:numId w:val="5"/>
        </w:numPr>
        <w:spacing w:before="0" w:beforeAutospacing="0" w:after="0" w:afterAutospacing="0"/>
        <w:rPr>
          <w:rFonts w:asciiTheme="minorHAnsi" w:hAnsiTheme="minorHAnsi"/>
          <w:color w:val="000000"/>
          <w:sz w:val="24"/>
          <w:szCs w:val="24"/>
        </w:rPr>
      </w:pPr>
      <w:r w:rsidRPr="007B1B17">
        <w:rPr>
          <w:rFonts w:asciiTheme="minorHAnsi" w:hAnsiTheme="minorHAnsi"/>
          <w:b/>
          <w:bCs/>
          <w:color w:val="000000"/>
          <w:sz w:val="24"/>
          <w:szCs w:val="24"/>
        </w:rPr>
        <w:t>Follow Up</w:t>
      </w:r>
      <w:r w:rsidRPr="007B1B17">
        <w:rPr>
          <w:rFonts w:asciiTheme="minorHAnsi" w:hAnsiTheme="minorHAnsi"/>
          <w:color w:val="000000"/>
          <w:sz w:val="24"/>
          <w:szCs w:val="24"/>
        </w:rPr>
        <w:t>– We will respond to any needs, and stay in touch to monitor the progress of your treatment plan</w:t>
      </w:r>
    </w:p>
    <w:p w14:paraId="528EEAAD" w14:textId="77777777" w:rsidR="007B1B17" w:rsidRPr="007B1B17" w:rsidRDefault="007B1B17" w:rsidP="007B1B17"/>
    <w:sectPr w:rsidR="007B1B17" w:rsidRPr="007B1B17" w:rsidSect="002A0A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E4081"/>
    <w:multiLevelType w:val="multilevel"/>
    <w:tmpl w:val="BC9E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881AD5"/>
    <w:multiLevelType w:val="multilevel"/>
    <w:tmpl w:val="1492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2511EA"/>
    <w:multiLevelType w:val="hybridMultilevel"/>
    <w:tmpl w:val="91304558"/>
    <w:lvl w:ilvl="0" w:tplc="552E574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400B28"/>
    <w:multiLevelType w:val="multilevel"/>
    <w:tmpl w:val="5E34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793A43"/>
    <w:multiLevelType w:val="multilevel"/>
    <w:tmpl w:val="A968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BB"/>
    <w:rsid w:val="00065137"/>
    <w:rsid w:val="001250AB"/>
    <w:rsid w:val="0018740C"/>
    <w:rsid w:val="002A0AF3"/>
    <w:rsid w:val="00310B66"/>
    <w:rsid w:val="00340ECD"/>
    <w:rsid w:val="00394A4B"/>
    <w:rsid w:val="005E1420"/>
    <w:rsid w:val="005E722E"/>
    <w:rsid w:val="00652913"/>
    <w:rsid w:val="0066483A"/>
    <w:rsid w:val="00691AAD"/>
    <w:rsid w:val="00761603"/>
    <w:rsid w:val="00770AF6"/>
    <w:rsid w:val="007A273E"/>
    <w:rsid w:val="007B1B17"/>
    <w:rsid w:val="00811B5F"/>
    <w:rsid w:val="00941289"/>
    <w:rsid w:val="00977673"/>
    <w:rsid w:val="00AE2381"/>
    <w:rsid w:val="00B16F43"/>
    <w:rsid w:val="00B26AAD"/>
    <w:rsid w:val="00B51363"/>
    <w:rsid w:val="00B92B77"/>
    <w:rsid w:val="00BF2076"/>
    <w:rsid w:val="00EF35BB"/>
    <w:rsid w:val="00EF4095"/>
    <w:rsid w:val="00F448FD"/>
    <w:rsid w:val="00FD7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B325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5BB"/>
    <w:rPr>
      <w:color w:val="0000FF" w:themeColor="hyperlink"/>
      <w:u w:val="single"/>
    </w:rPr>
  </w:style>
  <w:style w:type="paragraph" w:styleId="ListParagraph">
    <w:name w:val="List Paragraph"/>
    <w:basedOn w:val="Normal"/>
    <w:uiPriority w:val="34"/>
    <w:qFormat/>
    <w:rsid w:val="00691AAD"/>
    <w:pPr>
      <w:ind w:left="720"/>
      <w:contextualSpacing/>
    </w:pPr>
  </w:style>
  <w:style w:type="paragraph" w:customStyle="1" w:styleId="font7">
    <w:name w:val="font_7"/>
    <w:basedOn w:val="Normal"/>
    <w:rsid w:val="007B1B17"/>
    <w:pPr>
      <w:spacing w:before="100" w:beforeAutospacing="1" w:after="100" w:afterAutospacing="1"/>
    </w:pPr>
    <w:rPr>
      <w:rFonts w:ascii="Times New Roman" w:hAnsi="Times New Roman" w:cs="Times New Roman"/>
      <w:sz w:val="20"/>
      <w:szCs w:val="20"/>
    </w:rPr>
  </w:style>
  <w:style w:type="character" w:customStyle="1" w:styleId="wixguard">
    <w:name w:val="wixguard"/>
    <w:basedOn w:val="DefaultParagraphFont"/>
    <w:rsid w:val="007B1B17"/>
  </w:style>
  <w:style w:type="paragraph" w:customStyle="1" w:styleId="font8">
    <w:name w:val="font_8"/>
    <w:basedOn w:val="Normal"/>
    <w:rsid w:val="007B1B17"/>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7B1B1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5BB"/>
    <w:rPr>
      <w:color w:val="0000FF" w:themeColor="hyperlink"/>
      <w:u w:val="single"/>
    </w:rPr>
  </w:style>
  <w:style w:type="paragraph" w:styleId="ListParagraph">
    <w:name w:val="List Paragraph"/>
    <w:basedOn w:val="Normal"/>
    <w:uiPriority w:val="34"/>
    <w:qFormat/>
    <w:rsid w:val="00691AAD"/>
    <w:pPr>
      <w:ind w:left="720"/>
      <w:contextualSpacing/>
    </w:pPr>
  </w:style>
  <w:style w:type="paragraph" w:customStyle="1" w:styleId="font7">
    <w:name w:val="font_7"/>
    <w:basedOn w:val="Normal"/>
    <w:rsid w:val="007B1B17"/>
    <w:pPr>
      <w:spacing w:before="100" w:beforeAutospacing="1" w:after="100" w:afterAutospacing="1"/>
    </w:pPr>
    <w:rPr>
      <w:rFonts w:ascii="Times New Roman" w:hAnsi="Times New Roman" w:cs="Times New Roman"/>
      <w:sz w:val="20"/>
      <w:szCs w:val="20"/>
    </w:rPr>
  </w:style>
  <w:style w:type="character" w:customStyle="1" w:styleId="wixguard">
    <w:name w:val="wixguard"/>
    <w:basedOn w:val="DefaultParagraphFont"/>
    <w:rsid w:val="007B1B17"/>
  </w:style>
  <w:style w:type="paragraph" w:customStyle="1" w:styleId="font8">
    <w:name w:val="font_8"/>
    <w:basedOn w:val="Normal"/>
    <w:rsid w:val="007B1B17"/>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7B1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723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contact@budgetpestbahamas.com" TargetMode="External"/><Relationship Id="rId7" Type="http://schemas.openxmlformats.org/officeDocument/2006/relationships/hyperlink" Target="http://www.budgetpestbahamas.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3</Pages>
  <Words>685</Words>
  <Characters>3907</Characters>
  <Application>Microsoft Macintosh Word</Application>
  <DocSecurity>0</DocSecurity>
  <Lines>32</Lines>
  <Paragraphs>9</Paragraphs>
  <ScaleCrop>false</ScaleCrop>
  <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 Ferguson</dc:creator>
  <cp:keywords/>
  <dc:description/>
  <cp:lastModifiedBy>Olimpia Ferguson</cp:lastModifiedBy>
  <cp:revision>2</cp:revision>
  <dcterms:created xsi:type="dcterms:W3CDTF">2019-03-05T02:17:00Z</dcterms:created>
  <dcterms:modified xsi:type="dcterms:W3CDTF">2019-03-29T22:01:00Z</dcterms:modified>
</cp:coreProperties>
</file>