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76426" w14:textId="28724BB6" w:rsidR="003B52CC" w:rsidRDefault="000E5445">
      <w:r>
        <w:t>Copy for Side 2 of flyer</w:t>
      </w:r>
    </w:p>
    <w:p w14:paraId="43CF5CC9" w14:textId="7CBD0203" w:rsidR="000E5445" w:rsidRDefault="000E5445">
      <w:r>
        <w:t>____</w:t>
      </w:r>
    </w:p>
    <w:p w14:paraId="2B4F35FF" w14:textId="18D74AF6" w:rsidR="000E5445" w:rsidRDefault="000E5445"/>
    <w:p w14:paraId="1663723F" w14:textId="7A033588" w:rsidR="000E5445" w:rsidRDefault="000E5445">
      <w:r>
        <w:t>Meet Melissa</w:t>
      </w:r>
    </w:p>
    <w:p w14:paraId="47CE656D" w14:textId="71F29D4D" w:rsidR="000E5445" w:rsidRPr="000E5445" w:rsidRDefault="000E5445" w:rsidP="003C686B">
      <w:pPr>
        <w:spacing w:after="0" w:line="240" w:lineRule="auto"/>
      </w:pPr>
      <w:r w:rsidRPr="000E5445">
        <w:t>Melissa Marshall is on a mission: to transform how scientists</w:t>
      </w:r>
      <w:r>
        <w:t>,</w:t>
      </w:r>
      <w:r w:rsidRPr="000E5445">
        <w:t xml:space="preserve"> engineers</w:t>
      </w:r>
      <w:r>
        <w:t>, and technical professionals</w:t>
      </w:r>
    </w:p>
    <w:p w14:paraId="67DCA883" w14:textId="03898564" w:rsidR="000E5445" w:rsidRPr="000E5445" w:rsidRDefault="000E5445" w:rsidP="003C686B">
      <w:pPr>
        <w:spacing w:after="0" w:line="240" w:lineRule="auto"/>
      </w:pPr>
      <w:r w:rsidRPr="000E5445">
        <w:t> present their work. That’s because she believes that even the best technical ideas are </w:t>
      </w:r>
    </w:p>
    <w:p w14:paraId="4ECA1CA8" w14:textId="77777777" w:rsidR="003C686B" w:rsidRDefault="000E5445" w:rsidP="003C686B">
      <w:pPr>
        <w:spacing w:after="0" w:line="240" w:lineRule="auto"/>
      </w:pPr>
      <w:r w:rsidRPr="000E5445">
        <w:t xml:space="preserve">destined to remain undiscovered unless presented in a clear and compelling way that sparks innovation and drives adoption.  </w:t>
      </w:r>
    </w:p>
    <w:p w14:paraId="170D065B" w14:textId="77777777" w:rsidR="003C686B" w:rsidRDefault="003C686B" w:rsidP="003C686B">
      <w:pPr>
        <w:spacing w:after="0" w:line="240" w:lineRule="auto"/>
      </w:pPr>
    </w:p>
    <w:p w14:paraId="1B106A0D" w14:textId="69B989A1" w:rsidR="003C686B" w:rsidRDefault="000E5445" w:rsidP="003C686B">
      <w:pPr>
        <w:spacing w:after="0" w:line="240" w:lineRule="auto"/>
      </w:pPr>
      <w:r w:rsidRPr="000E5445">
        <w:t>For a decade, she’s traveled around the world to work with Fortune 100 corporations, institutions and universities, teaching the proven strategies she’s mastered through her consulting work and during her time as a faculty member Penn State University.</w:t>
      </w:r>
    </w:p>
    <w:p w14:paraId="0DE1C4A7" w14:textId="77777777" w:rsidR="003C686B" w:rsidRDefault="003C686B" w:rsidP="003C686B">
      <w:pPr>
        <w:spacing w:after="0" w:line="240" w:lineRule="auto"/>
      </w:pPr>
    </w:p>
    <w:p w14:paraId="6BF49966" w14:textId="1C834C42" w:rsidR="00AD1E84" w:rsidRDefault="000E5445" w:rsidP="000E5445">
      <w:r w:rsidRPr="000E5445">
        <w:t xml:space="preserve">Melissa is </w:t>
      </w:r>
      <w:r w:rsidR="00AD1E84">
        <w:t xml:space="preserve">internationally </w:t>
      </w:r>
      <w:r w:rsidRPr="000E5445">
        <w:t>known for her popular TED Talk entitled "Talk Nerdy to Me" which has over 2 million views</w:t>
      </w:r>
      <w:r w:rsidR="003C686B">
        <w:t xml:space="preserve"> (and counting!).</w:t>
      </w:r>
    </w:p>
    <w:p w14:paraId="2433F85E" w14:textId="476339ED" w:rsidR="003C686B" w:rsidRDefault="003C686B" w:rsidP="003C686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Teams that work with Melissa </w:t>
      </w:r>
      <w:r w:rsidRPr="0002057D">
        <w:rPr>
          <w:rFonts w:ascii="Segoe UI" w:hAnsi="Segoe UI" w:cs="Segoe UI"/>
          <w:sz w:val="20"/>
          <w:szCs w:val="20"/>
        </w:rPr>
        <w:t xml:space="preserve">get the practical skills and natural confidence they need to immediately shift their “information dump”-style presentations into ones that are meaningful, engaging, and inspire people to </w:t>
      </w:r>
      <w:proofErr w:type="gramStart"/>
      <w:r w:rsidRPr="0002057D">
        <w:rPr>
          <w:rFonts w:ascii="Segoe UI" w:hAnsi="Segoe UI" w:cs="Segoe UI"/>
          <w:sz w:val="20"/>
          <w:szCs w:val="20"/>
        </w:rPr>
        <w:t>take action</w:t>
      </w:r>
      <w:proofErr w:type="gramEnd"/>
      <w:r w:rsidRPr="0002057D">
        <w:rPr>
          <w:rFonts w:ascii="Segoe UI" w:hAnsi="Segoe UI" w:cs="Segoe UI"/>
          <w:sz w:val="20"/>
          <w:szCs w:val="20"/>
        </w:rPr>
        <w:t xml:space="preserve">. </w:t>
      </w:r>
    </w:p>
    <w:p w14:paraId="00BDD9A5" w14:textId="77777777" w:rsidR="003C686B" w:rsidRDefault="003C686B" w:rsidP="003C686B">
      <w:r>
        <w:t>Melissa provides on-site group workshops and coaching, conference sessions and keynotes, and 1:1 consultation.</w:t>
      </w:r>
      <w:bookmarkStart w:id="0" w:name="_GoBack"/>
      <w:bookmarkEnd w:id="0"/>
    </w:p>
    <w:p w14:paraId="44B2218C" w14:textId="77777777" w:rsidR="003C686B" w:rsidRPr="0002057D" w:rsidRDefault="003C686B" w:rsidP="003C686B">
      <w:pPr>
        <w:rPr>
          <w:rFonts w:ascii="Segoe UI" w:hAnsi="Segoe UI" w:cs="Segoe UI"/>
          <w:sz w:val="20"/>
          <w:szCs w:val="20"/>
        </w:rPr>
      </w:pPr>
    </w:p>
    <w:p w14:paraId="5B4C966F" w14:textId="77777777" w:rsidR="003C686B" w:rsidRDefault="003C686B" w:rsidP="000E5445"/>
    <w:p w14:paraId="0FA6E200" w14:textId="1038C6BC" w:rsidR="00AD1E84" w:rsidRDefault="00AD1E84" w:rsidP="000E5445"/>
    <w:p w14:paraId="6D2CDEA1" w14:textId="176995BE" w:rsidR="00AD1E84" w:rsidRDefault="00AD1E84" w:rsidP="000E5445">
      <w:hyperlink r:id="rId4" w:history="1">
        <w:r w:rsidRPr="00AF1E71">
          <w:rPr>
            <w:rStyle w:val="Hyperlink"/>
          </w:rPr>
          <w:t>www.PresentYourScience.com</w:t>
        </w:r>
      </w:hyperlink>
    </w:p>
    <w:p w14:paraId="66532350" w14:textId="0713E0D3" w:rsidR="00AD1E84" w:rsidRPr="000E5445" w:rsidRDefault="00AD1E84" w:rsidP="000E5445">
      <w:r>
        <w:t>melissa@presentyourscience.com</w:t>
      </w:r>
    </w:p>
    <w:p w14:paraId="682999C4" w14:textId="731DF1E9" w:rsidR="000E5445" w:rsidRDefault="000E5445"/>
    <w:p w14:paraId="5ED6705A" w14:textId="7E2AC680" w:rsidR="00AD1E84" w:rsidRDefault="00AD1E84">
      <w:r>
        <w:t>Optional to include my tag line: Science not communicated is science not done.</w:t>
      </w:r>
    </w:p>
    <w:sectPr w:rsidR="00AD1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45"/>
    <w:rsid w:val="000E5445"/>
    <w:rsid w:val="003B52CC"/>
    <w:rsid w:val="003C686B"/>
    <w:rsid w:val="00AD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A465"/>
  <w15:chartTrackingRefBased/>
  <w15:docId w15:val="{E115ACF8-82D2-42F4-B74E-88D40005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esentYourScie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Marshall</dc:creator>
  <cp:keywords/>
  <dc:description/>
  <cp:lastModifiedBy>Melissa Marshall</cp:lastModifiedBy>
  <cp:revision>2</cp:revision>
  <dcterms:created xsi:type="dcterms:W3CDTF">2019-03-12T15:59:00Z</dcterms:created>
  <dcterms:modified xsi:type="dcterms:W3CDTF">2019-03-12T16:17:00Z</dcterms:modified>
</cp:coreProperties>
</file>