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A518AE" w:rsidTr="00A518AE">
        <w:trPr>
          <w:trHeight w:val="2154"/>
        </w:trPr>
        <w:tc>
          <w:tcPr>
            <w:tcW w:w="3539" w:type="dxa"/>
            <w:vAlign w:val="center"/>
          </w:tcPr>
          <w:p w:rsidR="00A518AE" w:rsidRDefault="00A518AE" w:rsidP="00A518AE">
            <w:r>
              <w:t>Company address details:</w:t>
            </w:r>
          </w:p>
        </w:tc>
        <w:tc>
          <w:tcPr>
            <w:tcW w:w="5477" w:type="dxa"/>
            <w:vAlign w:val="center"/>
          </w:tcPr>
          <w:p w:rsidR="00A518AE" w:rsidRDefault="00A518AE" w:rsidP="00A518AE">
            <w:r>
              <w:t>Feedback Consumer Research Ltd.</w:t>
            </w:r>
          </w:p>
          <w:p w:rsidR="00A518AE" w:rsidRDefault="00A518AE" w:rsidP="00A518AE">
            <w:proofErr w:type="spellStart"/>
            <w:r>
              <w:t>5b</w:t>
            </w:r>
            <w:proofErr w:type="spellEnd"/>
            <w:r>
              <w:t xml:space="preserve"> Cedar Court</w:t>
            </w:r>
          </w:p>
          <w:p w:rsidR="00A518AE" w:rsidRDefault="00A518AE" w:rsidP="00A518AE">
            <w:r>
              <w:t>Parkway</w:t>
            </w:r>
          </w:p>
          <w:p w:rsidR="00A518AE" w:rsidRDefault="00A518AE" w:rsidP="00A518AE">
            <w:r>
              <w:t>Porters Wood</w:t>
            </w:r>
          </w:p>
          <w:p w:rsidR="00A518AE" w:rsidRDefault="00A518AE" w:rsidP="00A518AE">
            <w:r>
              <w:t>St. Albans</w:t>
            </w:r>
          </w:p>
          <w:p w:rsidR="00A518AE" w:rsidRDefault="00A518AE" w:rsidP="00A518AE">
            <w:r>
              <w:t>Hertfordshire</w:t>
            </w:r>
          </w:p>
          <w:p w:rsidR="00A518AE" w:rsidRDefault="00A518AE" w:rsidP="00A518AE">
            <w:proofErr w:type="spellStart"/>
            <w:r>
              <w:t>AL3</w:t>
            </w:r>
            <w:proofErr w:type="spellEnd"/>
            <w:r>
              <w:t xml:space="preserve"> </w:t>
            </w:r>
            <w:proofErr w:type="spellStart"/>
            <w:r>
              <w:t>6PA</w:t>
            </w:r>
            <w:proofErr w:type="spellEnd"/>
          </w:p>
        </w:tc>
      </w:tr>
      <w:tr w:rsidR="00A518AE" w:rsidTr="00A518AE">
        <w:trPr>
          <w:trHeight w:val="1077"/>
        </w:trPr>
        <w:tc>
          <w:tcPr>
            <w:tcW w:w="3539" w:type="dxa"/>
            <w:vAlign w:val="center"/>
          </w:tcPr>
          <w:p w:rsidR="00A518AE" w:rsidRDefault="00A518AE" w:rsidP="00A518AE">
            <w:r>
              <w:t>Telephone number:</w:t>
            </w:r>
          </w:p>
        </w:tc>
        <w:tc>
          <w:tcPr>
            <w:tcW w:w="5477" w:type="dxa"/>
            <w:vAlign w:val="center"/>
          </w:tcPr>
          <w:p w:rsidR="00A518AE" w:rsidRDefault="00A518AE" w:rsidP="00A518AE">
            <w:r>
              <w:t>+44 (0)1727 815184</w:t>
            </w:r>
          </w:p>
        </w:tc>
      </w:tr>
      <w:tr w:rsidR="00A518AE" w:rsidTr="00A518AE">
        <w:trPr>
          <w:trHeight w:val="1077"/>
        </w:trPr>
        <w:tc>
          <w:tcPr>
            <w:tcW w:w="3539" w:type="dxa"/>
            <w:vAlign w:val="center"/>
          </w:tcPr>
          <w:p w:rsidR="00A518AE" w:rsidRDefault="00A518AE" w:rsidP="00A518AE">
            <w:r>
              <w:t>Email address:</w:t>
            </w:r>
          </w:p>
        </w:tc>
        <w:tc>
          <w:tcPr>
            <w:tcW w:w="5477" w:type="dxa"/>
            <w:vAlign w:val="center"/>
          </w:tcPr>
          <w:p w:rsidR="00A518AE" w:rsidRDefault="00A518AE" w:rsidP="00A518AE">
            <w:r>
              <w:t>info@feedbackconsumer.co.uk</w:t>
            </w:r>
          </w:p>
        </w:tc>
        <w:bookmarkStart w:id="0" w:name="_GoBack"/>
        <w:bookmarkEnd w:id="0"/>
      </w:tr>
      <w:tr w:rsidR="00A518AE" w:rsidTr="00A518AE">
        <w:trPr>
          <w:trHeight w:val="1077"/>
        </w:trPr>
        <w:tc>
          <w:tcPr>
            <w:tcW w:w="3539" w:type="dxa"/>
            <w:vAlign w:val="center"/>
          </w:tcPr>
          <w:p w:rsidR="00A518AE" w:rsidRDefault="00A518AE" w:rsidP="00A518AE">
            <w:r>
              <w:t>Web address:</w:t>
            </w:r>
          </w:p>
        </w:tc>
        <w:tc>
          <w:tcPr>
            <w:tcW w:w="5477" w:type="dxa"/>
            <w:vAlign w:val="center"/>
          </w:tcPr>
          <w:p w:rsidR="00A518AE" w:rsidRDefault="00A518AE" w:rsidP="00A518AE">
            <w:r>
              <w:t>www.feedbackconsumer.co.uk</w:t>
            </w:r>
          </w:p>
        </w:tc>
      </w:tr>
      <w:tr w:rsidR="00A518AE" w:rsidTr="00A518AE">
        <w:trPr>
          <w:trHeight w:val="1077"/>
        </w:trPr>
        <w:tc>
          <w:tcPr>
            <w:tcW w:w="3539" w:type="dxa"/>
            <w:vAlign w:val="center"/>
          </w:tcPr>
          <w:p w:rsidR="00A518AE" w:rsidRDefault="00A518AE" w:rsidP="00A518AE">
            <w:r>
              <w:t>Company registration number:</w:t>
            </w:r>
          </w:p>
        </w:tc>
        <w:tc>
          <w:tcPr>
            <w:tcW w:w="5477" w:type="dxa"/>
            <w:vAlign w:val="center"/>
          </w:tcPr>
          <w:p w:rsidR="00A518AE" w:rsidRDefault="00A518AE" w:rsidP="00A518AE">
            <w:r>
              <w:t>5925653</w:t>
            </w:r>
          </w:p>
        </w:tc>
      </w:tr>
      <w:tr w:rsidR="00A518AE" w:rsidTr="00A518AE">
        <w:trPr>
          <w:trHeight w:val="1077"/>
        </w:trPr>
        <w:tc>
          <w:tcPr>
            <w:tcW w:w="3539" w:type="dxa"/>
            <w:vAlign w:val="center"/>
          </w:tcPr>
          <w:p w:rsidR="00A518AE" w:rsidRDefault="00A518AE" w:rsidP="00A518AE">
            <w:r>
              <w:t>VAT registration number:</w:t>
            </w:r>
          </w:p>
        </w:tc>
        <w:tc>
          <w:tcPr>
            <w:tcW w:w="5477" w:type="dxa"/>
            <w:vAlign w:val="center"/>
          </w:tcPr>
          <w:p w:rsidR="00A518AE" w:rsidRDefault="00A518AE" w:rsidP="00A518AE">
            <w:r>
              <w:t>894817369</w:t>
            </w:r>
          </w:p>
        </w:tc>
      </w:tr>
    </w:tbl>
    <w:p w:rsidR="00003DB9" w:rsidRDefault="00003DB9"/>
    <w:sectPr w:rsidR="00003D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AE"/>
    <w:rsid w:val="00003DB9"/>
    <w:rsid w:val="008A3E7E"/>
    <w:rsid w:val="00A518AE"/>
    <w:rsid w:val="00EE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734CB"/>
  <w15:chartTrackingRefBased/>
  <w15:docId w15:val="{464F4E74-9BB5-4BD5-9A17-FC8D5F71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1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nash</dc:creator>
  <cp:keywords/>
  <dc:description/>
  <cp:lastModifiedBy>christopher nash</cp:lastModifiedBy>
  <cp:revision>1</cp:revision>
  <dcterms:created xsi:type="dcterms:W3CDTF">2019-03-07T16:24:00Z</dcterms:created>
  <dcterms:modified xsi:type="dcterms:W3CDTF">2019-03-07T16:31:00Z</dcterms:modified>
</cp:coreProperties>
</file>