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E" w:rsidRDefault="00715EAC">
      <w:r w:rsidRPr="003B7EFE">
        <w:rPr>
          <w:noProof/>
          <w:sz w:val="36"/>
          <w:lang w:eastAsia="en-AU"/>
        </w:rPr>
        <w:drawing>
          <wp:inline distT="0" distB="0" distL="0" distR="0" wp14:anchorId="516A22C9" wp14:editId="6FC547B1">
            <wp:extent cx="662849" cy="659674"/>
            <wp:effectExtent l="0" t="0" r="4445" b="7620"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Shape 62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49" cy="65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EFE">
        <w:rPr>
          <w:noProof/>
          <w:lang w:eastAsia="en-AU"/>
        </w:rPr>
        <w:drawing>
          <wp:inline distT="0" distB="0" distL="0" distR="0" wp14:anchorId="7EDB3506" wp14:editId="3A8E297B">
            <wp:extent cx="5702157" cy="35959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96" cy="360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67E0" w:rsidRDefault="00F867E0">
      <w:pPr>
        <w:rPr>
          <w:b/>
          <w:sz w:val="24"/>
        </w:rPr>
      </w:pPr>
      <w:r>
        <w:rPr>
          <w:b/>
          <w:sz w:val="24"/>
        </w:rPr>
        <w:t xml:space="preserve">Really like the layout and the spacing and the fonts of the postcard below are just changes to the text </w:t>
      </w:r>
    </w:p>
    <w:p w:rsidR="00CF1593" w:rsidRDefault="00CF1593">
      <w:pPr>
        <w:rPr>
          <w:b/>
          <w:sz w:val="24"/>
        </w:rPr>
      </w:pPr>
      <w:r>
        <w:rPr>
          <w:b/>
          <w:sz w:val="24"/>
        </w:rPr>
        <w:t>Changes to</w:t>
      </w:r>
      <w:r w:rsidR="00F867E0">
        <w:rPr>
          <w:b/>
          <w:sz w:val="24"/>
        </w:rPr>
        <w:t xml:space="preserve"> </w:t>
      </w:r>
      <w:proofErr w:type="gramStart"/>
      <w:r w:rsidR="00F867E0">
        <w:rPr>
          <w:b/>
          <w:sz w:val="24"/>
        </w:rPr>
        <w:t xml:space="preserve">text </w:t>
      </w:r>
      <w:r>
        <w:rPr>
          <w:b/>
          <w:sz w:val="24"/>
        </w:rPr>
        <w:t xml:space="preserve"> for</w:t>
      </w:r>
      <w:proofErr w:type="gramEnd"/>
      <w:r>
        <w:rPr>
          <w:b/>
          <w:sz w:val="24"/>
        </w:rPr>
        <w:t xml:space="preserve"> “</w:t>
      </w:r>
      <w:r w:rsidR="00715EAC" w:rsidRPr="003B7EFE">
        <w:rPr>
          <w:b/>
          <w:sz w:val="24"/>
        </w:rPr>
        <w:t xml:space="preserve">THE </w:t>
      </w:r>
      <w:r w:rsidR="00DF727E" w:rsidRPr="003B7EFE">
        <w:rPr>
          <w:b/>
          <w:sz w:val="24"/>
        </w:rPr>
        <w:t>WILL</w:t>
      </w:r>
      <w:r w:rsidR="00F56DFE" w:rsidRPr="003B7EFE">
        <w:rPr>
          <w:b/>
          <w:sz w:val="24"/>
        </w:rPr>
        <w:t xml:space="preserve"> PROGRAM</w:t>
      </w:r>
      <w:r>
        <w:rPr>
          <w:b/>
          <w:sz w:val="24"/>
        </w:rPr>
        <w:t>”</w:t>
      </w:r>
    </w:p>
    <w:p w:rsidR="00CF1593" w:rsidRPr="00CF1593" w:rsidRDefault="00CF1593" w:rsidP="00CF1593">
      <w:pPr>
        <w:pStyle w:val="ListParagraph"/>
        <w:numPr>
          <w:ilvl w:val="0"/>
          <w:numId w:val="2"/>
        </w:numPr>
        <w:rPr>
          <w:b/>
          <w:sz w:val="24"/>
        </w:rPr>
      </w:pPr>
      <w:r w:rsidRPr="00CF1593">
        <w:rPr>
          <w:b/>
          <w:sz w:val="24"/>
        </w:rPr>
        <w:t>Change “Happy International Woman’s Day 2019”</w:t>
      </w:r>
    </w:p>
    <w:p w:rsidR="00CF1593" w:rsidRDefault="006827F6" w:rsidP="00CF1593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CF1593">
        <w:rPr>
          <w:b/>
          <w:sz w:val="24"/>
        </w:rPr>
        <w:t>To</w:t>
      </w:r>
      <w:proofErr w:type="gramStart"/>
      <w:r w:rsidR="00CF1593">
        <w:rPr>
          <w:b/>
          <w:sz w:val="24"/>
        </w:rPr>
        <w:t>..</w:t>
      </w:r>
      <w:proofErr w:type="gramEnd"/>
    </w:p>
    <w:p w:rsidR="00CF1593" w:rsidRDefault="006827F6" w:rsidP="00CF1593">
      <w:pPr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="00CF1593">
        <w:rPr>
          <w:b/>
          <w:sz w:val="24"/>
        </w:rPr>
        <w:t>A Residential Program</w:t>
      </w:r>
    </w:p>
    <w:p w:rsidR="006827F6" w:rsidRPr="006827F6" w:rsidRDefault="006827F6" w:rsidP="006827F6">
      <w:pPr>
        <w:rPr>
          <w:b/>
          <w:sz w:val="24"/>
        </w:rPr>
      </w:pPr>
      <w:r>
        <w:rPr>
          <w:b/>
          <w:sz w:val="24"/>
        </w:rPr>
        <w:t xml:space="preserve">           </w:t>
      </w:r>
      <w:proofErr w:type="gramStart"/>
      <w:r w:rsidR="00CF1593" w:rsidRPr="006827F6">
        <w:rPr>
          <w:b/>
          <w:sz w:val="24"/>
        </w:rPr>
        <w:t>Enhancing your leadershi</w:t>
      </w:r>
      <w:r w:rsidRPr="006827F6">
        <w:rPr>
          <w:b/>
          <w:sz w:val="24"/>
        </w:rPr>
        <w:t>p skills, life balance and well</w:t>
      </w:r>
      <w:r w:rsidR="00CF1593" w:rsidRPr="006827F6">
        <w:rPr>
          <w:b/>
          <w:sz w:val="24"/>
        </w:rPr>
        <w:t>being</w:t>
      </w:r>
      <w:r w:rsidRPr="006827F6">
        <w:rPr>
          <w:b/>
          <w:sz w:val="24"/>
        </w:rPr>
        <w:t>.</w:t>
      </w:r>
      <w:proofErr w:type="gramEnd"/>
    </w:p>
    <w:p w:rsidR="006827F6" w:rsidRPr="006827F6" w:rsidRDefault="006827F6" w:rsidP="006827F6">
      <w:pPr>
        <w:pStyle w:val="ListParagraph"/>
        <w:numPr>
          <w:ilvl w:val="0"/>
          <w:numId w:val="2"/>
        </w:numPr>
        <w:rPr>
          <w:b/>
          <w:sz w:val="24"/>
        </w:rPr>
      </w:pPr>
      <w:r w:rsidRPr="006827F6">
        <w:rPr>
          <w:b/>
          <w:sz w:val="24"/>
        </w:rPr>
        <w:t>Change in World View</w:t>
      </w:r>
    </w:p>
    <w:p w:rsidR="006827F6" w:rsidRPr="00CF1593" w:rsidRDefault="006827F6" w:rsidP="006827F6">
      <w:pPr>
        <w:rPr>
          <w:b/>
          <w:sz w:val="24"/>
        </w:rPr>
      </w:pPr>
      <w:r>
        <w:rPr>
          <w:b/>
          <w:sz w:val="24"/>
        </w:rPr>
        <w:t xml:space="preserve">A view </w:t>
      </w:r>
      <w:r w:rsidRPr="006827F6">
        <w:rPr>
          <w:b/>
          <w:sz w:val="24"/>
          <w:u w:val="single"/>
        </w:rPr>
        <w:t>held</w:t>
      </w:r>
      <w:r>
        <w:rPr>
          <w:b/>
          <w:sz w:val="24"/>
        </w:rPr>
        <w:t xml:space="preserve"> (note not Held with a capital) inside of us as to how things work.</w:t>
      </w:r>
    </w:p>
    <w:p w:rsidR="00CF1593" w:rsidRPr="006827F6" w:rsidRDefault="00CF1593" w:rsidP="006827F6">
      <w:pPr>
        <w:pStyle w:val="ListParagraph"/>
        <w:numPr>
          <w:ilvl w:val="0"/>
          <w:numId w:val="2"/>
        </w:numPr>
        <w:rPr>
          <w:b/>
          <w:sz w:val="24"/>
        </w:rPr>
      </w:pPr>
      <w:r w:rsidRPr="006827F6">
        <w:rPr>
          <w:b/>
          <w:sz w:val="24"/>
        </w:rPr>
        <w:t>Change in Biases</w:t>
      </w:r>
    </w:p>
    <w:p w:rsidR="00CF1593" w:rsidRDefault="00CF1593" w:rsidP="00CF1593">
      <w:pPr>
        <w:rPr>
          <w:b/>
          <w:sz w:val="24"/>
        </w:rPr>
      </w:pPr>
      <w:r>
        <w:rPr>
          <w:b/>
          <w:sz w:val="24"/>
        </w:rPr>
        <w:t>Our own behaviours and the behaviours of others that reinforce (</w:t>
      </w:r>
      <w:r w:rsidR="0094111B">
        <w:rPr>
          <w:b/>
          <w:sz w:val="24"/>
        </w:rPr>
        <w:t xml:space="preserve">change </w:t>
      </w:r>
      <w:r w:rsidRPr="00066B7F">
        <w:rPr>
          <w:b/>
          <w:sz w:val="24"/>
          <w:u w:val="single"/>
        </w:rPr>
        <w:t>this</w:t>
      </w:r>
      <w:r w:rsidR="0094111B">
        <w:rPr>
          <w:b/>
          <w:sz w:val="24"/>
        </w:rPr>
        <w:t xml:space="preserve"> to</w:t>
      </w:r>
      <w:r w:rsidR="006827F6">
        <w:rPr>
          <w:b/>
          <w:sz w:val="24"/>
        </w:rPr>
        <w:t xml:space="preserve"> </w:t>
      </w:r>
      <w:proofErr w:type="gramStart"/>
      <w:r w:rsidR="006827F6">
        <w:rPr>
          <w:b/>
          <w:sz w:val="24"/>
        </w:rPr>
        <w:t>these</w:t>
      </w:r>
      <w:r>
        <w:rPr>
          <w:b/>
          <w:sz w:val="24"/>
        </w:rPr>
        <w:t xml:space="preserve"> </w:t>
      </w:r>
      <w:r w:rsidR="00066B7F">
        <w:rPr>
          <w:b/>
          <w:sz w:val="24"/>
        </w:rPr>
        <w:t>)</w:t>
      </w:r>
      <w:proofErr w:type="gramEnd"/>
      <w:r w:rsidR="00066B7F">
        <w:rPr>
          <w:b/>
          <w:sz w:val="24"/>
        </w:rPr>
        <w:t xml:space="preserve"> </w:t>
      </w:r>
      <w:r>
        <w:rPr>
          <w:b/>
          <w:sz w:val="24"/>
        </w:rPr>
        <w:t>worldviews</w:t>
      </w:r>
    </w:p>
    <w:p w:rsidR="00DA01E5" w:rsidRDefault="006827F6" w:rsidP="006827F6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Error Scripts</w:t>
      </w:r>
    </w:p>
    <w:p w:rsidR="006827F6" w:rsidRDefault="006827F6" w:rsidP="006827F6">
      <w:pPr>
        <w:rPr>
          <w:b/>
          <w:sz w:val="24"/>
        </w:rPr>
      </w:pPr>
      <w:r>
        <w:rPr>
          <w:b/>
          <w:sz w:val="24"/>
        </w:rPr>
        <w:t xml:space="preserve">Change the word </w:t>
      </w:r>
      <w:proofErr w:type="gramStart"/>
      <w:r>
        <w:rPr>
          <w:b/>
          <w:sz w:val="24"/>
        </w:rPr>
        <w:t>( “</w:t>
      </w:r>
      <w:proofErr w:type="spellStart"/>
      <w:proofErr w:type="gramEnd"/>
      <w:r>
        <w:rPr>
          <w:b/>
          <w:sz w:val="24"/>
        </w:rPr>
        <w:t>Rewiting</w:t>
      </w:r>
      <w:proofErr w:type="spellEnd"/>
      <w:r>
        <w:rPr>
          <w:b/>
          <w:sz w:val="24"/>
        </w:rPr>
        <w:t xml:space="preserve"> to Rewriting”)</w:t>
      </w:r>
    </w:p>
    <w:p w:rsidR="006827F6" w:rsidRDefault="006827F6" w:rsidP="006827F6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Change text under the heading Kerry Irwin</w:t>
      </w:r>
      <w:r w:rsidR="00341446">
        <w:rPr>
          <w:b/>
          <w:sz w:val="24"/>
        </w:rPr>
        <w:t xml:space="preserve"> to.</w:t>
      </w:r>
      <w:r>
        <w:rPr>
          <w:b/>
          <w:sz w:val="24"/>
        </w:rPr>
        <w:t>…</w:t>
      </w:r>
    </w:p>
    <w:p w:rsidR="006827F6" w:rsidRDefault="006827F6" w:rsidP="006827F6">
      <w:pPr>
        <w:rPr>
          <w:b/>
          <w:sz w:val="24"/>
        </w:rPr>
      </w:pPr>
      <w:r>
        <w:rPr>
          <w:b/>
          <w:sz w:val="24"/>
        </w:rPr>
        <w:t>Kerry is passionate about intuitive guidance to women in life and their careers.</w:t>
      </w:r>
    </w:p>
    <w:p w:rsidR="006827F6" w:rsidRDefault="006827F6" w:rsidP="006827F6">
      <w:pPr>
        <w:rPr>
          <w:b/>
          <w:sz w:val="24"/>
        </w:rPr>
      </w:pPr>
      <w:r>
        <w:rPr>
          <w:b/>
          <w:sz w:val="24"/>
        </w:rPr>
        <w:t xml:space="preserve">Kerry develops and implements strategies that transform </w:t>
      </w:r>
      <w:r w:rsidR="00F733DA">
        <w:rPr>
          <w:b/>
          <w:sz w:val="24"/>
        </w:rPr>
        <w:t xml:space="preserve">people, teams and organisations, </w:t>
      </w:r>
      <w:r w:rsidR="00341446">
        <w:rPr>
          <w:b/>
          <w:sz w:val="24"/>
        </w:rPr>
        <w:t xml:space="preserve">with </w:t>
      </w:r>
      <w:r w:rsidR="00F733DA">
        <w:rPr>
          <w:b/>
          <w:sz w:val="24"/>
        </w:rPr>
        <w:t xml:space="preserve">a </w:t>
      </w:r>
      <w:r w:rsidR="00066B7F">
        <w:rPr>
          <w:b/>
          <w:sz w:val="24"/>
        </w:rPr>
        <w:t>particular focus on</w:t>
      </w:r>
      <w:r w:rsidR="00341446">
        <w:rPr>
          <w:b/>
          <w:sz w:val="24"/>
        </w:rPr>
        <w:t xml:space="preserve"> the raising of confidence and fulfilment </w:t>
      </w:r>
      <w:r w:rsidR="00D421BA">
        <w:rPr>
          <w:b/>
          <w:sz w:val="24"/>
        </w:rPr>
        <w:t>of</w:t>
      </w:r>
      <w:r w:rsidR="00341446">
        <w:rPr>
          <w:b/>
          <w:sz w:val="24"/>
        </w:rPr>
        <w:t xml:space="preserve"> women by</w:t>
      </w:r>
      <w:r w:rsidR="00D421BA">
        <w:rPr>
          <w:b/>
          <w:sz w:val="24"/>
        </w:rPr>
        <w:t xml:space="preserve"> coaching</w:t>
      </w:r>
      <w:r w:rsidR="0094111B">
        <w:rPr>
          <w:b/>
          <w:sz w:val="24"/>
        </w:rPr>
        <w:t xml:space="preserve"> them towards</w:t>
      </w:r>
      <w:r w:rsidR="00D421BA">
        <w:rPr>
          <w:b/>
          <w:sz w:val="24"/>
        </w:rPr>
        <w:t xml:space="preserve"> their</w:t>
      </w:r>
      <w:r w:rsidR="00341446">
        <w:rPr>
          <w:b/>
          <w:sz w:val="24"/>
        </w:rPr>
        <w:t xml:space="preserve"> life purpose.</w:t>
      </w:r>
    </w:p>
    <w:p w:rsidR="00341446" w:rsidRDefault="00341446" w:rsidP="00341446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Correct (Mathew) Byrnes name it is spelt  Ma</w:t>
      </w:r>
      <w:r w:rsidRPr="00066B7F">
        <w:rPr>
          <w:b/>
          <w:sz w:val="24"/>
          <w:u w:val="single"/>
        </w:rPr>
        <w:t>tt</w:t>
      </w:r>
      <w:r>
        <w:rPr>
          <w:b/>
          <w:sz w:val="24"/>
        </w:rPr>
        <w:t>hew Byrne</w:t>
      </w:r>
    </w:p>
    <w:p w:rsidR="00341446" w:rsidRPr="00D421BA" w:rsidRDefault="00D421BA" w:rsidP="00D421BA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Change the text under the heading Matthew Byrne to…. </w:t>
      </w:r>
    </w:p>
    <w:p w:rsidR="00DF727E" w:rsidRPr="00D421BA" w:rsidRDefault="00D421BA" w:rsidP="00DF727E">
      <w:pPr>
        <w:tabs>
          <w:tab w:val="left" w:pos="1990"/>
        </w:tabs>
        <w:rPr>
          <w:b/>
        </w:rPr>
      </w:pPr>
      <w:r w:rsidRPr="00D421BA">
        <w:rPr>
          <w:b/>
        </w:rPr>
        <w:t>Developing leadership styles and strategies</w:t>
      </w:r>
      <w:r w:rsidR="00066B7F">
        <w:rPr>
          <w:b/>
        </w:rPr>
        <w:t xml:space="preserve"> that enable women in leadership</w:t>
      </w:r>
      <w:r w:rsidRPr="00D421BA">
        <w:rPr>
          <w:b/>
        </w:rPr>
        <w:t xml:space="preserve"> roles to leverage their value </w:t>
      </w:r>
      <w:r w:rsidR="006F1514" w:rsidRPr="006F1514">
        <w:rPr>
          <w:b/>
        </w:rPr>
        <w:t>by</w:t>
      </w:r>
      <w:r w:rsidR="006F1514" w:rsidRPr="006F1514">
        <w:rPr>
          <w:b/>
          <w:sz w:val="24"/>
        </w:rPr>
        <w:t xml:space="preserve"> </w:t>
      </w:r>
      <w:r w:rsidR="006F1514">
        <w:rPr>
          <w:b/>
        </w:rPr>
        <w:t>tapping into all their inner strengths</w:t>
      </w:r>
      <w:r w:rsidR="006F1514" w:rsidRPr="00D421BA">
        <w:rPr>
          <w:b/>
        </w:rPr>
        <w:t xml:space="preserve">  </w:t>
      </w:r>
    </w:p>
    <w:p w:rsidR="00D421BA" w:rsidRDefault="00D421BA" w:rsidP="00DF727E">
      <w:pPr>
        <w:tabs>
          <w:tab w:val="left" w:pos="1990"/>
        </w:tabs>
        <w:rPr>
          <w:b/>
        </w:rPr>
      </w:pPr>
      <w:r w:rsidRPr="00D421BA">
        <w:rPr>
          <w:b/>
        </w:rPr>
        <w:t>Equipping women with behaviour change tools to embrace growth in their life and career.</w:t>
      </w:r>
    </w:p>
    <w:p w:rsidR="0094111B" w:rsidRDefault="0094111B" w:rsidP="00DF727E">
      <w:pPr>
        <w:tabs>
          <w:tab w:val="left" w:pos="1990"/>
        </w:tabs>
        <w:rPr>
          <w:b/>
        </w:rPr>
      </w:pPr>
      <w:bookmarkStart w:id="0" w:name="_GoBack"/>
      <w:bookmarkEnd w:id="0"/>
    </w:p>
    <w:p w:rsidR="00F733DA" w:rsidRDefault="00F733DA" w:rsidP="00F733DA">
      <w:pPr>
        <w:pStyle w:val="ListParagraph"/>
        <w:numPr>
          <w:ilvl w:val="0"/>
          <w:numId w:val="2"/>
        </w:numPr>
        <w:tabs>
          <w:tab w:val="left" w:pos="1990"/>
        </w:tabs>
        <w:rPr>
          <w:b/>
        </w:rPr>
      </w:pPr>
      <w:r>
        <w:rPr>
          <w:b/>
        </w:rPr>
        <w:lastRenderedPageBreak/>
        <w:t>Change the text in – Why –</w:t>
      </w:r>
      <w:r w:rsidR="00066B7F">
        <w:rPr>
          <w:b/>
        </w:rPr>
        <w:t>to</w:t>
      </w:r>
    </w:p>
    <w:p w:rsidR="00F733DA" w:rsidRDefault="00066B7F" w:rsidP="00F733DA">
      <w:pPr>
        <w:tabs>
          <w:tab w:val="left" w:pos="1990"/>
        </w:tabs>
        <w:rPr>
          <w:b/>
        </w:rPr>
      </w:pPr>
      <w:r>
        <w:rPr>
          <w:b/>
        </w:rPr>
        <w:t>The Program helps you,</w:t>
      </w:r>
      <w:r w:rsidR="00F733DA">
        <w:rPr>
          <w:b/>
        </w:rPr>
        <w:t xml:space="preserve"> in a reflective</w:t>
      </w:r>
      <w:r>
        <w:rPr>
          <w:b/>
        </w:rPr>
        <w:t xml:space="preserve"> comfortable environment,</w:t>
      </w:r>
      <w:r w:rsidR="00F733DA">
        <w:rPr>
          <w:b/>
        </w:rPr>
        <w:t xml:space="preserve"> to uncover the blockers of your success</w:t>
      </w:r>
      <w:r w:rsidR="00CD6596">
        <w:rPr>
          <w:b/>
        </w:rPr>
        <w:t xml:space="preserve"> </w:t>
      </w:r>
      <w:proofErr w:type="gramStart"/>
      <w:r w:rsidR="00CD6596">
        <w:rPr>
          <w:b/>
        </w:rPr>
        <w:t xml:space="preserve">- </w:t>
      </w:r>
      <w:r w:rsidR="00F733DA">
        <w:rPr>
          <w:b/>
        </w:rPr>
        <w:t xml:space="preserve"> moving</w:t>
      </w:r>
      <w:proofErr w:type="gramEnd"/>
      <w:r w:rsidR="00F733DA">
        <w:rPr>
          <w:b/>
        </w:rPr>
        <w:t xml:space="preserve"> you to the possibilities.</w:t>
      </w:r>
    </w:p>
    <w:p w:rsidR="00CD6596" w:rsidRDefault="00CD6596" w:rsidP="00F733DA">
      <w:pPr>
        <w:tabs>
          <w:tab w:val="left" w:pos="1990"/>
        </w:tabs>
        <w:rPr>
          <w:b/>
        </w:rPr>
      </w:pPr>
    </w:p>
    <w:p w:rsidR="00CD6596" w:rsidRDefault="00CD6596" w:rsidP="00CD6596">
      <w:pPr>
        <w:pStyle w:val="ListParagraph"/>
        <w:numPr>
          <w:ilvl w:val="0"/>
          <w:numId w:val="2"/>
        </w:numPr>
        <w:tabs>
          <w:tab w:val="left" w:pos="1990"/>
        </w:tabs>
        <w:rPr>
          <w:b/>
        </w:rPr>
      </w:pPr>
      <w:r>
        <w:rPr>
          <w:b/>
        </w:rPr>
        <w:t>Change the text in – Support &amp; Program Inclusions –</w:t>
      </w:r>
      <w:r w:rsidR="00066B7F">
        <w:rPr>
          <w:b/>
        </w:rPr>
        <w:t>to</w:t>
      </w:r>
      <w:r>
        <w:rPr>
          <w:b/>
        </w:rPr>
        <w:t xml:space="preserve"> </w:t>
      </w:r>
    </w:p>
    <w:p w:rsidR="00CD6596" w:rsidRDefault="00CD6596" w:rsidP="00CD6596">
      <w:pPr>
        <w:tabs>
          <w:tab w:val="left" w:pos="1990"/>
        </w:tabs>
        <w:rPr>
          <w:b/>
        </w:rPr>
      </w:pPr>
      <w:r>
        <w:rPr>
          <w:b/>
        </w:rPr>
        <w:t xml:space="preserve">Leadership </w:t>
      </w:r>
      <w:r w:rsidR="006C32EE">
        <w:rPr>
          <w:b/>
        </w:rPr>
        <w:t xml:space="preserve">skills </w:t>
      </w:r>
      <w:r>
        <w:rPr>
          <w:b/>
        </w:rPr>
        <w:t xml:space="preserve">workshops, Life style </w:t>
      </w:r>
      <w:r w:rsidR="00F867E0">
        <w:rPr>
          <w:b/>
        </w:rPr>
        <w:t>sessions</w:t>
      </w:r>
      <w:r w:rsidR="006C32EE">
        <w:rPr>
          <w:b/>
        </w:rPr>
        <w:t xml:space="preserve"> </w:t>
      </w:r>
      <w:proofErr w:type="gramStart"/>
      <w:r w:rsidR="006C32EE">
        <w:rPr>
          <w:b/>
        </w:rPr>
        <w:t>and</w:t>
      </w:r>
      <w:r w:rsidR="00F867E0">
        <w:rPr>
          <w:b/>
        </w:rPr>
        <w:t xml:space="preserve">  </w:t>
      </w:r>
      <w:r w:rsidR="006C32EE">
        <w:rPr>
          <w:b/>
        </w:rPr>
        <w:t>A</w:t>
      </w:r>
      <w:r>
        <w:rPr>
          <w:b/>
        </w:rPr>
        <w:t>ssessments</w:t>
      </w:r>
      <w:proofErr w:type="gramEnd"/>
      <w:r>
        <w:rPr>
          <w:b/>
        </w:rPr>
        <w:t xml:space="preserve"> supported by Coaching.</w:t>
      </w:r>
    </w:p>
    <w:p w:rsidR="00CD6596" w:rsidRDefault="00CD6596" w:rsidP="00CD6596">
      <w:pPr>
        <w:tabs>
          <w:tab w:val="left" w:pos="1990"/>
        </w:tabs>
        <w:rPr>
          <w:b/>
        </w:rPr>
      </w:pPr>
      <w:r>
        <w:rPr>
          <w:b/>
        </w:rPr>
        <w:t xml:space="preserve"> Body Wellness Therapies including - Medit</w:t>
      </w:r>
      <w:r w:rsidR="00066B7F">
        <w:rPr>
          <w:b/>
        </w:rPr>
        <w:t xml:space="preserve">ation, Yoga, Reiki, Reflexology and </w:t>
      </w:r>
      <w:r>
        <w:rPr>
          <w:b/>
        </w:rPr>
        <w:t xml:space="preserve">Massage. </w:t>
      </w:r>
    </w:p>
    <w:p w:rsidR="00CD6596" w:rsidRPr="00CD6596" w:rsidRDefault="00066B7F" w:rsidP="00CD6596">
      <w:pPr>
        <w:tabs>
          <w:tab w:val="left" w:pos="1990"/>
        </w:tabs>
        <w:rPr>
          <w:b/>
        </w:rPr>
      </w:pPr>
      <w:r>
        <w:rPr>
          <w:b/>
        </w:rPr>
        <w:t xml:space="preserve">(Bold the following sentence)   </w:t>
      </w:r>
      <w:r w:rsidR="00CD6596" w:rsidRPr="00066B7F">
        <w:rPr>
          <w:b/>
          <w:u w:val="single"/>
        </w:rPr>
        <w:t>Accommodation and all meals are included.</w:t>
      </w:r>
    </w:p>
    <w:p w:rsidR="00CD6596" w:rsidRPr="00CD6596" w:rsidRDefault="00CD6596" w:rsidP="00CD6596">
      <w:pPr>
        <w:pStyle w:val="ListParagraph"/>
        <w:tabs>
          <w:tab w:val="left" w:pos="1990"/>
        </w:tabs>
        <w:rPr>
          <w:b/>
        </w:rPr>
      </w:pPr>
    </w:p>
    <w:p w:rsidR="00DF727E" w:rsidRDefault="003B7EFE">
      <w:r>
        <w:rPr>
          <w:noProof/>
          <w:lang w:eastAsia="en-AU"/>
        </w:rPr>
        <w:drawing>
          <wp:inline distT="0" distB="0" distL="0" distR="0" wp14:anchorId="5E91145C" wp14:editId="7EC6FC2A">
            <wp:extent cx="5702157" cy="54341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96" cy="544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76D" w:rsidRDefault="0059476D"/>
    <w:sectPr w:rsidR="0059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6332"/>
    <w:multiLevelType w:val="hybridMultilevel"/>
    <w:tmpl w:val="5D18CE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92910"/>
    <w:multiLevelType w:val="hybridMultilevel"/>
    <w:tmpl w:val="45286C4A"/>
    <w:lvl w:ilvl="0" w:tplc="0C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E59AC"/>
    <w:multiLevelType w:val="hybridMultilevel"/>
    <w:tmpl w:val="4AC0F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7E"/>
    <w:rsid w:val="00066B7F"/>
    <w:rsid w:val="000B549C"/>
    <w:rsid w:val="002C0E2F"/>
    <w:rsid w:val="00341446"/>
    <w:rsid w:val="003B7EFE"/>
    <w:rsid w:val="003D116C"/>
    <w:rsid w:val="0059476D"/>
    <w:rsid w:val="006643FE"/>
    <w:rsid w:val="006827F6"/>
    <w:rsid w:val="006C32EE"/>
    <w:rsid w:val="006F1514"/>
    <w:rsid w:val="00715EAC"/>
    <w:rsid w:val="00762470"/>
    <w:rsid w:val="008F782D"/>
    <w:rsid w:val="0094111B"/>
    <w:rsid w:val="00B43E97"/>
    <w:rsid w:val="00BF6AD4"/>
    <w:rsid w:val="00CD6596"/>
    <w:rsid w:val="00CF1593"/>
    <w:rsid w:val="00D421BA"/>
    <w:rsid w:val="00DA01E5"/>
    <w:rsid w:val="00DF727E"/>
    <w:rsid w:val="00F56DFE"/>
    <w:rsid w:val="00F733DA"/>
    <w:rsid w:val="00F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Kerry</cp:lastModifiedBy>
  <cp:revision>2</cp:revision>
  <cp:lastPrinted>2018-12-16T00:57:00Z</cp:lastPrinted>
  <dcterms:created xsi:type="dcterms:W3CDTF">2019-03-02T21:52:00Z</dcterms:created>
  <dcterms:modified xsi:type="dcterms:W3CDTF">2019-03-02T21:52:00Z</dcterms:modified>
</cp:coreProperties>
</file>