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D6E" w:rsidRDefault="003E159B">
      <w:r>
        <w:tab/>
      </w:r>
      <w:r>
        <w:tab/>
      </w:r>
      <w:r>
        <w:tab/>
      </w:r>
      <w:bookmarkStart w:id="0" w:name="_GoBack"/>
      <w:r>
        <w:tab/>
        <w:t>Who We are Home Buying Program</w:t>
      </w:r>
    </w:p>
    <w:p w:rsidR="003E159B" w:rsidRDefault="003E159B"/>
    <w:p w:rsidR="003E159B" w:rsidRPr="003E159B" w:rsidRDefault="003E159B" w:rsidP="003E1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color w:val="000000"/>
          <w:sz w:val="28"/>
          <w:szCs w:val="28"/>
        </w:rPr>
        <w:t> How we differ when buying a home?</w:t>
      </w:r>
    </w:p>
    <w:p w:rsidR="003E159B" w:rsidRPr="003E159B" w:rsidRDefault="003E159B" w:rsidP="003E15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color w:val="000000"/>
          <w:sz w:val="28"/>
          <w:szCs w:val="28"/>
        </w:rPr>
        <w:t>Sit with us before you with a lender. They will do a hard inquiry on your credit report and thus bring down your credit score just to tell you NO!</w:t>
      </w:r>
    </w:p>
    <w:p w:rsidR="003E159B" w:rsidRPr="003E159B" w:rsidRDefault="003E159B" w:rsidP="003E159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color w:val="000000"/>
          <w:sz w:val="28"/>
          <w:szCs w:val="28"/>
        </w:rPr>
        <w:t>We have you pull a soft inquiry and then we figure your DTI and where you need to be.  We will have a good understanding if you can get approved.</w:t>
      </w:r>
    </w:p>
    <w:p w:rsidR="003E159B" w:rsidRPr="003E159B" w:rsidRDefault="003E159B" w:rsidP="003E15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color w:val="000000"/>
          <w:sz w:val="28"/>
          <w:szCs w:val="28"/>
        </w:rPr>
        <w:t>We work with all lenders and all brokers so we aren’t biased.  We utilize all of them so we can have access to all of the home programs available not just a few.</w:t>
      </w:r>
    </w:p>
    <w:p w:rsidR="003E159B" w:rsidRPr="003E159B" w:rsidRDefault="003E159B" w:rsidP="003E15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color w:val="000000"/>
          <w:sz w:val="28"/>
          <w:szCs w:val="28"/>
        </w:rPr>
        <w:t>Work with our consultants and our Agents to help get you approved today!</w:t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color w:val="000000"/>
          <w:sz w:val="28"/>
          <w:szCs w:val="28"/>
        </w:rPr>
        <w:t> </w:t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>Are you trying to buy a home?  Did you sit with a lender or broker and get denied?  </w:t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>We understand your pain.  They just pulled a hard inquiry on your credit profile just to damage in further.</w:t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</w:rPr>
        <w:br/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>Wouldn't you like to know if you can get approved before you damage your credit anymore? </w:t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</w:rPr>
        <w:br/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>Call 7 Plus today and talk to one of our agents, we can do a full financial analysis, pull your credit file, and figure out your DTI before you speak with a lender or broker.  </w:t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</w:rPr>
        <w:br/>
      </w:r>
    </w:p>
    <w:bookmarkEnd w:id="0"/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>We also have an advantage!  We work with every different lender/broker so we can offer you every program out there. Not just ones that are partners or let say "</w:t>
      </w:r>
      <w:proofErr w:type="spellStart"/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>prefered</w:t>
      </w:r>
      <w:proofErr w:type="spellEnd"/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 xml:space="preserve"> vendors"  </w:t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</w:rPr>
        <w:lastRenderedPageBreak/>
        <w:br/>
      </w:r>
    </w:p>
    <w:p w:rsidR="003E159B" w:rsidRPr="003E159B" w:rsidRDefault="003E159B" w:rsidP="003E15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 xml:space="preserve">Sit with 7 plus today!  Let us worry about getting you approved before you waste </w:t>
      </w:r>
      <w:proofErr w:type="spellStart"/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>you</w:t>
      </w:r>
      <w:proofErr w:type="spellEnd"/>
      <w:r w:rsidRPr="003E159B">
        <w:rPr>
          <w:rFonts w:ascii="Gill Sans Nova" w:eastAsia="Times New Roman" w:hAnsi="Gill Sans Nova" w:cs="Calibri"/>
          <w:b/>
          <w:bCs/>
          <w:color w:val="000000"/>
          <w:sz w:val="28"/>
          <w:szCs w:val="28"/>
          <w:shd w:val="clear" w:color="auto" w:fill="00FF00"/>
        </w:rPr>
        <w:t xml:space="preserve"> time/money and damage your credit any further! </w:t>
      </w:r>
    </w:p>
    <w:p w:rsidR="003E159B" w:rsidRDefault="003E159B"/>
    <w:sectPr w:rsidR="003E1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452"/>
    <w:multiLevelType w:val="multilevel"/>
    <w:tmpl w:val="4D4E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9B"/>
    <w:rsid w:val="003E159B"/>
    <w:rsid w:val="00F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91D5"/>
  <w15:chartTrackingRefBased/>
  <w15:docId w15:val="{E4CBC8CD-7E11-4406-88E8-41EB0B3D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Schwartz</dc:creator>
  <cp:keywords/>
  <dc:description/>
  <cp:lastModifiedBy>David Schwartz</cp:lastModifiedBy>
  <cp:revision>1</cp:revision>
  <dcterms:created xsi:type="dcterms:W3CDTF">2018-05-20T19:04:00Z</dcterms:created>
  <dcterms:modified xsi:type="dcterms:W3CDTF">2018-05-20T19:16:00Z</dcterms:modified>
</cp:coreProperties>
</file>