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243581" w14:textId="77777777" w:rsidR="0088197A" w:rsidRDefault="0088197A"/>
    <w:p w14:paraId="30611F9F" w14:textId="77777777" w:rsidR="0088197A" w:rsidRDefault="0088197A">
      <w:pPr>
        <w:rPr>
          <w:noProof/>
        </w:rPr>
      </w:pPr>
    </w:p>
    <w:p w14:paraId="3A26972B" w14:textId="16529AFC" w:rsidR="0088197A" w:rsidRDefault="0088197A">
      <w:hyperlink r:id="rId4" w:history="1">
        <w:r w:rsidRPr="00C34715">
          <w:rPr>
            <w:rStyle w:val="Hyperlink"/>
          </w:rPr>
          <w:t>http://www.thgelectrical.com.au/</w:t>
        </w:r>
      </w:hyperlink>
    </w:p>
    <w:p w14:paraId="5F5AA8B2" w14:textId="77777777" w:rsidR="0088197A" w:rsidRDefault="0088197A"/>
    <w:p w14:paraId="067A5B39" w14:textId="5A8299FF" w:rsidR="0088197A" w:rsidRDefault="0088197A">
      <w:r>
        <w:rPr>
          <w:noProof/>
        </w:rPr>
        <w:drawing>
          <wp:inline distT="0" distB="0" distL="0" distR="0" wp14:anchorId="4F3566EF" wp14:editId="69898EB3">
            <wp:extent cx="5731510" cy="5901055"/>
            <wp:effectExtent l="0" t="0" r="254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0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7EE93" w14:textId="5D344F74" w:rsidR="0088197A" w:rsidRDefault="0088197A"/>
    <w:p w14:paraId="3AD8FA98" w14:textId="264B5166" w:rsidR="0088197A" w:rsidRDefault="0088197A">
      <w:r>
        <w:rPr>
          <w:noProof/>
        </w:rPr>
        <w:lastRenderedPageBreak/>
        <w:drawing>
          <wp:inline distT="0" distB="0" distL="0" distR="0" wp14:anchorId="789474BC" wp14:editId="55BF4873">
            <wp:extent cx="5731510" cy="539813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9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F4353" w14:textId="7A106725" w:rsidR="0006178F" w:rsidRDefault="0088197A">
      <w:r>
        <w:rPr>
          <w:noProof/>
        </w:rPr>
        <w:drawing>
          <wp:inline distT="0" distB="0" distL="0" distR="0" wp14:anchorId="76EF02C3" wp14:editId="4A49EED9">
            <wp:extent cx="3095625" cy="18288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20015" w14:textId="7EDA1964" w:rsidR="0088197A" w:rsidRDefault="0088197A"/>
    <w:p w14:paraId="100D0386" w14:textId="44352720" w:rsidR="0088197A" w:rsidRDefault="0088197A">
      <w:bookmarkStart w:id="0" w:name="_GoBack"/>
      <w:r>
        <w:rPr>
          <w:noProof/>
        </w:rPr>
        <w:lastRenderedPageBreak/>
        <w:drawing>
          <wp:inline distT="0" distB="0" distL="0" distR="0" wp14:anchorId="462AD93B" wp14:editId="1D108EC4">
            <wp:extent cx="5731510" cy="592963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2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819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97A"/>
    <w:rsid w:val="0006178F"/>
    <w:rsid w:val="0088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3F893"/>
  <w15:chartTrackingRefBased/>
  <w15:docId w15:val="{6A29716D-D2E6-400B-AA35-F5188035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19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19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://www.thgelectrical.com.au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Neville McMullen</dc:creator>
  <cp:keywords/>
  <dc:description/>
  <cp:lastModifiedBy>Neville McMullen</cp:lastModifiedBy>
  <cp:revision>1</cp:revision>
  <dcterms:created xsi:type="dcterms:W3CDTF">2019-01-26T08:48:00Z</dcterms:created>
  <dcterms:modified xsi:type="dcterms:W3CDTF">2019-01-26T08:51:00Z</dcterms:modified>
</cp:coreProperties>
</file>