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DCC877" w14:textId="1A0D66CB" w:rsidR="000C2C5B" w:rsidRDefault="00510EF2">
      <w:r w:rsidRPr="005B3915">
        <w:rPr>
          <w:i/>
          <w:noProof/>
        </w:rPr>
        <w:drawing>
          <wp:inline distT="0" distB="0" distL="0" distR="0" wp14:anchorId="0F2D4427" wp14:editId="569C4DCE">
            <wp:extent cx="1905000" cy="990600"/>
            <wp:effectExtent l="0" t="0" r="0" b="0"/>
            <wp:docPr id="4" name="Picture 3" descr="https://www.americanbenefitadministrators.com/wp-content/uploads/2017/09/ab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americanbenefitadministrators.com/wp-content/uploads/2017/09/ab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2C5B" w:rsidSect="009B50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EF2"/>
    <w:rsid w:val="00510EF2"/>
    <w:rsid w:val="005D03CD"/>
    <w:rsid w:val="009B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2E873"/>
  <w14:defaultImageDpi w14:val="32767"/>
  <w15:chartTrackingRefBased/>
  <w15:docId w15:val="{DC5DD51B-F4B3-B742-9F61-F1F058C33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Jacobs</dc:creator>
  <cp:keywords/>
  <dc:description/>
  <cp:lastModifiedBy>Tom Jacobs</cp:lastModifiedBy>
  <cp:revision>1</cp:revision>
  <dcterms:created xsi:type="dcterms:W3CDTF">2018-11-28T20:18:00Z</dcterms:created>
  <dcterms:modified xsi:type="dcterms:W3CDTF">2018-11-28T20:19:00Z</dcterms:modified>
</cp:coreProperties>
</file>