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B1C" w:rsidRPr="00A057C4" w:rsidRDefault="00A057C4">
      <w:pPr>
        <w:rPr>
          <w:b/>
        </w:rPr>
      </w:pPr>
      <w:r w:rsidRPr="00A057C4">
        <w:rPr>
          <w:b/>
        </w:rPr>
        <w:t>JANUARY</w:t>
      </w:r>
    </w:p>
    <w:p w:rsidR="00A057C4" w:rsidRDefault="00A057C4">
      <w:pPr>
        <w:rPr>
          <w:rStyle w:val="image-resizer"/>
        </w:rPr>
      </w:pPr>
      <w:r>
        <w:rPr>
          <w:rStyle w:val="image-resizer"/>
        </w:rPr>
        <w:t>Goal # 1. No Poverty</w:t>
      </w:r>
      <w:r>
        <w:rPr>
          <w:rStyle w:val="image-resizer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Style w:val="image-resizer"/>
        </w:rPr>
        <w:t>"We cannot be contended at heart till we start giving</w:t>
      </w:r>
      <w:r>
        <w:rPr>
          <w:rStyle w:val="image-resizer"/>
        </w:rPr>
        <w:t>.</w:t>
      </w:r>
      <w:r>
        <w:rPr>
          <w:rStyle w:val="image-resizer"/>
        </w:rPr>
        <w:t>" - HH. Sheikh Mohammed Bin Rashid Al Maktoum</w:t>
      </w:r>
    </w:p>
    <w:p w:rsidR="00A057C4" w:rsidRPr="00A057C4" w:rsidRDefault="00A057C4">
      <w:pPr>
        <w:rPr>
          <w:b/>
        </w:rPr>
      </w:pPr>
      <w:r w:rsidRPr="00A057C4">
        <w:rPr>
          <w:b/>
        </w:rPr>
        <w:t>FEBRUARY</w:t>
      </w:r>
    </w:p>
    <w:p w:rsidR="00A057C4" w:rsidRDefault="00A057C4" w:rsidP="00A057C4">
      <w:pPr>
        <w:spacing w:after="0" w:line="240" w:lineRule="auto"/>
        <w:rPr>
          <w:rFonts w:eastAsia="Times New Roman"/>
        </w:rPr>
      </w:pPr>
      <w:r w:rsidRPr="00BC5688">
        <w:rPr>
          <w:rFonts w:eastAsia="Times New Roman"/>
        </w:rPr>
        <w:t>Goal</w:t>
      </w:r>
      <w:r>
        <w:rPr>
          <w:rFonts w:eastAsia="Times New Roman"/>
        </w:rPr>
        <w:t xml:space="preserve"> # 2. </w:t>
      </w:r>
      <w:r w:rsidRPr="00BC5688">
        <w:rPr>
          <w:rFonts w:eastAsia="Times New Roman"/>
        </w:rPr>
        <w:t xml:space="preserve">Zero </w:t>
      </w:r>
      <w:r>
        <w:rPr>
          <w:rFonts w:eastAsia="Times New Roman"/>
        </w:rPr>
        <w:t>H</w:t>
      </w:r>
      <w:r w:rsidRPr="00BC5688">
        <w:rPr>
          <w:rFonts w:eastAsia="Times New Roman"/>
        </w:rPr>
        <w:t>unge</w:t>
      </w:r>
      <w:r>
        <w:rPr>
          <w:rFonts w:eastAsia="Times New Roman"/>
        </w:rPr>
        <w:t>r</w:t>
      </w:r>
    </w:p>
    <w:p w:rsidR="00A057C4" w:rsidRDefault="00A057C4" w:rsidP="00A057C4">
      <w:pPr>
        <w:spacing w:after="0" w:line="240" w:lineRule="auto"/>
      </w:pPr>
      <w:r>
        <w:rPr>
          <w:color w:val="161616"/>
          <w:sz w:val="23"/>
          <w:szCs w:val="23"/>
          <w:lang w:val="en-GB"/>
        </w:rPr>
        <w:t>“</w:t>
      </w:r>
      <w:r>
        <w:t>Helping those less fortunate than us is a blessed opportunity to show thanks for the gifts of life that we ourselves enjoy.”</w:t>
      </w:r>
      <w:r>
        <w:rPr>
          <w:rFonts w:eastAsia="Times New Roman"/>
        </w:rPr>
        <w:t xml:space="preserve"> - </w:t>
      </w:r>
      <w:r>
        <w:t>HH. Sheikh Mohammed Bin Rashid Al Maktoum</w:t>
      </w:r>
    </w:p>
    <w:p w:rsidR="00A057C4" w:rsidRDefault="00A057C4" w:rsidP="00A057C4">
      <w:pPr>
        <w:spacing w:after="0" w:line="240" w:lineRule="auto"/>
      </w:pPr>
    </w:p>
    <w:p w:rsidR="00A057C4" w:rsidRPr="00A057C4" w:rsidRDefault="00A057C4">
      <w:pPr>
        <w:rPr>
          <w:b/>
        </w:rPr>
      </w:pPr>
      <w:r w:rsidRPr="00A057C4">
        <w:rPr>
          <w:b/>
        </w:rPr>
        <w:t>MARCH</w:t>
      </w:r>
    </w:p>
    <w:p w:rsidR="00A057C4" w:rsidRDefault="00A057C4" w:rsidP="00A057C4">
      <w:pPr>
        <w:pStyle w:val="NoSpacing"/>
        <w:rPr>
          <w:rStyle w:val="Strong"/>
          <w:b w:val="0"/>
        </w:rPr>
      </w:pPr>
      <w:r>
        <w:t>Goal</w:t>
      </w:r>
      <w:r>
        <w:t xml:space="preserve"> # 3. </w:t>
      </w:r>
      <w:r>
        <w:t xml:space="preserve">Good Health and Well-Being                                                                                                                  </w:t>
      </w:r>
      <w:proofErr w:type="gramStart"/>
      <w:r>
        <w:t xml:space="preserve">   “</w:t>
      </w:r>
      <w:proofErr w:type="gramEnd"/>
      <w:r>
        <w:t xml:space="preserve">The greatest wealth is health.” </w:t>
      </w:r>
      <w:r>
        <w:rPr>
          <w:rStyle w:val="Strong"/>
          <w:b w:val="0"/>
        </w:rPr>
        <w:t>–</w:t>
      </w:r>
      <w:r>
        <w:rPr>
          <w:rStyle w:val="Strong"/>
          <w:b w:val="0"/>
        </w:rPr>
        <w:t xml:space="preserve"> </w:t>
      </w:r>
      <w:r w:rsidRPr="000D0536">
        <w:rPr>
          <w:rStyle w:val="Strong"/>
          <w:b w:val="0"/>
        </w:rPr>
        <w:t>Virgil</w:t>
      </w:r>
    </w:p>
    <w:p w:rsidR="00A057C4" w:rsidRPr="00A057C4" w:rsidRDefault="00A057C4" w:rsidP="00A057C4">
      <w:pPr>
        <w:pStyle w:val="NoSpacing"/>
        <w:rPr>
          <w:bCs/>
        </w:rPr>
      </w:pPr>
    </w:p>
    <w:p w:rsidR="00A057C4" w:rsidRPr="00A057C4" w:rsidRDefault="00A057C4">
      <w:pPr>
        <w:rPr>
          <w:b/>
        </w:rPr>
      </w:pPr>
      <w:r w:rsidRPr="00A057C4">
        <w:rPr>
          <w:b/>
        </w:rPr>
        <w:t>APRIL</w:t>
      </w:r>
    </w:p>
    <w:p w:rsidR="00A057C4" w:rsidRDefault="00A057C4">
      <w:pPr>
        <w:rPr>
          <w:rStyle w:val="image-resizer"/>
        </w:rPr>
      </w:pPr>
      <w:r>
        <w:rPr>
          <w:rStyle w:val="image-resizer"/>
        </w:rPr>
        <w:t xml:space="preserve">Goal # </w:t>
      </w:r>
      <w:r>
        <w:rPr>
          <w:rStyle w:val="image-resizer"/>
        </w:rPr>
        <w:t>4</w:t>
      </w:r>
      <w:r>
        <w:rPr>
          <w:rStyle w:val="image-resizer"/>
        </w:rPr>
        <w:t>. Quality Education</w:t>
      </w:r>
      <w:r>
        <w:rPr>
          <w:rStyle w:val="image-resizer"/>
        </w:rPr>
        <w:t xml:space="preserve">                                                                                                                                          </w:t>
      </w:r>
      <w:r>
        <w:rPr>
          <w:rStyle w:val="image-resizer"/>
        </w:rPr>
        <w:t>"Education is like a lantern which lights your way in a dark alley". - HH. Sheikh Zayed Bin Sultan Al Nahyan</w:t>
      </w:r>
    </w:p>
    <w:p w:rsidR="00A057C4" w:rsidRPr="00A057C4" w:rsidRDefault="00A057C4">
      <w:pPr>
        <w:rPr>
          <w:rStyle w:val="image-resizer"/>
          <w:b/>
        </w:rPr>
      </w:pPr>
      <w:r w:rsidRPr="00A057C4">
        <w:rPr>
          <w:rStyle w:val="image-resizer"/>
          <w:b/>
        </w:rPr>
        <w:t>MAY</w:t>
      </w:r>
    </w:p>
    <w:p w:rsidR="00A057C4" w:rsidRPr="00BC5688" w:rsidRDefault="00A057C4" w:rsidP="00A057C4">
      <w:pPr>
        <w:spacing w:after="0" w:line="240" w:lineRule="auto"/>
        <w:rPr>
          <w:rFonts w:eastAsia="Times New Roman"/>
        </w:rPr>
      </w:pPr>
      <w:r w:rsidRPr="00BC5688">
        <w:rPr>
          <w:rFonts w:eastAsia="Times New Roman"/>
        </w:rPr>
        <w:t>Goal</w:t>
      </w:r>
      <w:r>
        <w:rPr>
          <w:rFonts w:eastAsia="Times New Roman"/>
        </w:rPr>
        <w:t xml:space="preserve"> # 5. </w:t>
      </w:r>
      <w:r w:rsidRPr="00BC5688">
        <w:rPr>
          <w:rFonts w:eastAsia="Times New Roman"/>
        </w:rPr>
        <w:t>Gender Equality</w:t>
      </w:r>
    </w:p>
    <w:p w:rsidR="00A057C4" w:rsidRDefault="00A057C4" w:rsidP="00A057C4">
      <w:r>
        <w:t>‘’The woman is half of the society; any country which pursues development should not leave her in poverty or illiteracy.” - HH. Sheikh Zayed Bin Sultan Al Nahyan</w:t>
      </w:r>
    </w:p>
    <w:p w:rsidR="00BF7B6C" w:rsidRDefault="00A057C4" w:rsidP="00BF7B6C">
      <w:pPr>
        <w:rPr>
          <w:b/>
        </w:rPr>
      </w:pPr>
      <w:r w:rsidRPr="00A057C4">
        <w:rPr>
          <w:b/>
        </w:rPr>
        <w:t>JUNE</w:t>
      </w:r>
    </w:p>
    <w:p w:rsidR="00A057C4" w:rsidRPr="00BF7B6C" w:rsidRDefault="00A057C4" w:rsidP="00BF7B6C">
      <w:pPr>
        <w:rPr>
          <w:b/>
        </w:rPr>
      </w:pPr>
      <w:r>
        <w:rPr>
          <w:bCs/>
        </w:rPr>
        <w:t>Goal</w:t>
      </w:r>
      <w:r>
        <w:rPr>
          <w:bCs/>
        </w:rPr>
        <w:t xml:space="preserve"> # 6. </w:t>
      </w:r>
      <w:r>
        <w:rPr>
          <w:bCs/>
        </w:rPr>
        <w:t xml:space="preserve">Clean Water and Sanitation                                                                                                                                   </w:t>
      </w:r>
      <w:proofErr w:type="gramStart"/>
      <w:r>
        <w:rPr>
          <w:bCs/>
        </w:rPr>
        <w:t xml:space="preserve">   “</w:t>
      </w:r>
      <w:proofErr w:type="gramEnd"/>
      <w:r>
        <w:rPr>
          <w:bCs/>
        </w:rPr>
        <w:t>We shall not defeat any of the diseases that plague the developing world until we have also won the battle for safe drinking water, sanitation and basic health care.” – Kofi Annan</w:t>
      </w:r>
    </w:p>
    <w:p w:rsidR="00A057C4" w:rsidRDefault="00A057C4" w:rsidP="00A057C4">
      <w:pPr>
        <w:pStyle w:val="NoSpacing"/>
        <w:rPr>
          <w:bCs/>
        </w:rPr>
      </w:pPr>
    </w:p>
    <w:p w:rsidR="00A057C4" w:rsidRPr="00BF7B6C" w:rsidRDefault="00A057C4" w:rsidP="00BF7B6C">
      <w:pPr>
        <w:pStyle w:val="NoSpacing"/>
        <w:rPr>
          <w:b/>
          <w:bCs/>
        </w:rPr>
      </w:pPr>
      <w:r w:rsidRPr="00A057C4">
        <w:rPr>
          <w:b/>
          <w:bCs/>
        </w:rPr>
        <w:t>JULY</w:t>
      </w:r>
    </w:p>
    <w:p w:rsidR="00BF7B6C" w:rsidRDefault="00BF7B6C" w:rsidP="00BF7B6C">
      <w:pPr>
        <w:spacing w:after="0" w:line="240" w:lineRule="auto"/>
        <w:rPr>
          <w:rFonts w:eastAsia="Times New Roman"/>
        </w:rPr>
      </w:pPr>
    </w:p>
    <w:p w:rsidR="00BF7B6C" w:rsidRPr="0003265A" w:rsidRDefault="00BF7B6C" w:rsidP="00BF7B6C">
      <w:pPr>
        <w:spacing w:after="0" w:line="240" w:lineRule="auto"/>
        <w:rPr>
          <w:rFonts w:eastAsia="Times New Roman"/>
        </w:rPr>
      </w:pPr>
      <w:r w:rsidRPr="0003265A">
        <w:rPr>
          <w:rFonts w:eastAsia="Times New Roman"/>
        </w:rPr>
        <w:t xml:space="preserve">Goal </w:t>
      </w:r>
      <w:r>
        <w:rPr>
          <w:rFonts w:eastAsia="Times New Roman"/>
        </w:rPr>
        <w:t xml:space="preserve"># 7. </w:t>
      </w:r>
      <w:r w:rsidRPr="0003265A">
        <w:rPr>
          <w:rFonts w:eastAsia="Times New Roman"/>
        </w:rPr>
        <w:t>Affordable and Clean Energy</w:t>
      </w:r>
    </w:p>
    <w:p w:rsidR="00BF7B6C" w:rsidRDefault="00BF7B6C" w:rsidP="00BF7B6C">
      <w:r>
        <w:t>‘’</w:t>
      </w:r>
      <w:r w:rsidRPr="0003265A">
        <w:rPr>
          <w:lang w:val="en-GB"/>
        </w:rPr>
        <w:t>The future, with its needs and challenges, calls upon us to embark on perpetual quest for alternative sources of energy.’’</w:t>
      </w:r>
      <w:r>
        <w:rPr>
          <w:lang w:val="en-GB"/>
        </w:rPr>
        <w:t xml:space="preserve"> - </w:t>
      </w:r>
      <w:r>
        <w:t>HH. Sheikh Mohammed Bin Rashid Al Maktoum</w:t>
      </w:r>
    </w:p>
    <w:p w:rsidR="00BF7B6C" w:rsidRDefault="00BF7B6C" w:rsidP="00BF7B6C">
      <w:pPr>
        <w:rPr>
          <w:b/>
        </w:rPr>
      </w:pPr>
      <w:r w:rsidRPr="00BF7B6C">
        <w:rPr>
          <w:b/>
        </w:rPr>
        <w:t xml:space="preserve">AUGUST </w:t>
      </w:r>
    </w:p>
    <w:p w:rsidR="00BF7B6C" w:rsidRDefault="00BF7B6C" w:rsidP="00BF7B6C">
      <w:pPr>
        <w:pStyle w:val="NoSpacing"/>
        <w:rPr>
          <w:bCs/>
        </w:rPr>
      </w:pPr>
      <w:r>
        <w:rPr>
          <w:bCs/>
        </w:rPr>
        <w:t xml:space="preserve">Goal </w:t>
      </w:r>
      <w:r>
        <w:rPr>
          <w:bCs/>
        </w:rPr>
        <w:t xml:space="preserve"># 8. </w:t>
      </w:r>
      <w:r>
        <w:rPr>
          <w:bCs/>
        </w:rPr>
        <w:t xml:space="preserve">Life Below Water                                                                                                                                                       </w:t>
      </w:r>
      <w:proofErr w:type="gramStart"/>
      <w:r>
        <w:rPr>
          <w:bCs/>
        </w:rPr>
        <w:t xml:space="preserve">   “</w:t>
      </w:r>
      <w:proofErr w:type="gramEnd"/>
      <w:r>
        <w:rPr>
          <w:bCs/>
        </w:rPr>
        <w:t>No Water, No Life No Blue, No Green.” – Sylvia Earle</w:t>
      </w:r>
    </w:p>
    <w:p w:rsidR="00BF7B6C" w:rsidRDefault="00BF7B6C" w:rsidP="00BF7B6C">
      <w:pPr>
        <w:pStyle w:val="NoSpacing"/>
        <w:rPr>
          <w:bCs/>
        </w:rPr>
      </w:pPr>
    </w:p>
    <w:p w:rsidR="00BF7B6C" w:rsidRDefault="00BF7B6C" w:rsidP="00BF7B6C">
      <w:pPr>
        <w:pStyle w:val="NoSpacing"/>
        <w:rPr>
          <w:b/>
          <w:bCs/>
        </w:rPr>
      </w:pPr>
      <w:r w:rsidRPr="00BF7B6C">
        <w:rPr>
          <w:b/>
          <w:bCs/>
        </w:rPr>
        <w:t>SEPTEMBER</w:t>
      </w:r>
    </w:p>
    <w:p w:rsidR="00BF7B6C" w:rsidRDefault="00BF7B6C" w:rsidP="00BF7B6C">
      <w:pPr>
        <w:pStyle w:val="NoSpacing"/>
        <w:rPr>
          <w:b/>
          <w:bCs/>
        </w:rPr>
      </w:pPr>
    </w:p>
    <w:p w:rsidR="00BF7B6C" w:rsidRPr="009A3562" w:rsidRDefault="00BF7B6C" w:rsidP="00BF7B6C">
      <w:pPr>
        <w:spacing w:after="0" w:line="240" w:lineRule="auto"/>
        <w:rPr>
          <w:rFonts w:eastAsia="Times New Roman"/>
        </w:rPr>
      </w:pPr>
      <w:r w:rsidRPr="009A3562">
        <w:rPr>
          <w:rFonts w:eastAsia="Times New Roman"/>
        </w:rPr>
        <w:t xml:space="preserve">Goal </w:t>
      </w:r>
      <w:r>
        <w:rPr>
          <w:rFonts w:eastAsia="Times New Roman"/>
        </w:rPr>
        <w:t xml:space="preserve"># 9. </w:t>
      </w:r>
      <w:r w:rsidRPr="009A3562">
        <w:rPr>
          <w:rFonts w:eastAsia="Times New Roman"/>
        </w:rPr>
        <w:t>Industry Innovation and Infrastructure</w:t>
      </w:r>
    </w:p>
    <w:p w:rsidR="00BF7B6C" w:rsidRDefault="00BF7B6C" w:rsidP="00BF7B6C">
      <w:r>
        <w:t>‘’We work constantly to harness a future defined by massive technological change, in order to create a better life for our people.’’ - HH. Sheikh Mohammed Bin Rashid Al Maktoum</w:t>
      </w:r>
    </w:p>
    <w:p w:rsidR="00BF7B6C" w:rsidRDefault="00BF7B6C" w:rsidP="00BF7B6C">
      <w:pPr>
        <w:pStyle w:val="NoSpacing"/>
        <w:rPr>
          <w:b/>
          <w:bCs/>
        </w:rPr>
      </w:pPr>
      <w:r>
        <w:rPr>
          <w:b/>
          <w:bCs/>
        </w:rPr>
        <w:lastRenderedPageBreak/>
        <w:t>OCTOBER</w:t>
      </w:r>
    </w:p>
    <w:p w:rsidR="00BF7B6C" w:rsidRDefault="00BF7B6C" w:rsidP="00BF7B6C">
      <w:pPr>
        <w:pStyle w:val="NoSpacing"/>
        <w:rPr>
          <w:b/>
          <w:bCs/>
        </w:rPr>
      </w:pPr>
    </w:p>
    <w:p w:rsidR="00BF7B6C" w:rsidRPr="009A3562" w:rsidRDefault="00BF7B6C" w:rsidP="00BF7B6C">
      <w:pPr>
        <w:spacing w:after="0" w:line="240" w:lineRule="auto"/>
        <w:rPr>
          <w:rFonts w:eastAsia="Times New Roman"/>
        </w:rPr>
      </w:pPr>
      <w:r w:rsidRPr="009A3562">
        <w:rPr>
          <w:rFonts w:eastAsia="Times New Roman"/>
        </w:rPr>
        <w:t xml:space="preserve">Goal </w:t>
      </w:r>
      <w:r>
        <w:rPr>
          <w:rFonts w:eastAsia="Times New Roman"/>
        </w:rPr>
        <w:t xml:space="preserve"># 10. </w:t>
      </w:r>
      <w:r w:rsidRPr="009A3562">
        <w:rPr>
          <w:rFonts w:eastAsia="Times New Roman"/>
        </w:rPr>
        <w:t>Reduced Inequalities</w:t>
      </w:r>
    </w:p>
    <w:p w:rsidR="00BF7B6C" w:rsidRDefault="00BF7B6C" w:rsidP="00BF7B6C">
      <w:r>
        <w:t>“To treat every person, no matter what his creed or race, as a special soul, is a mark of Islam.” - HH. Sheikh Zayed Bin Sultan Al Nahyan</w:t>
      </w:r>
    </w:p>
    <w:p w:rsidR="00BF7B6C" w:rsidRDefault="00BF7B6C" w:rsidP="00BF7B6C"/>
    <w:p w:rsidR="00BF7B6C" w:rsidRDefault="00BF7B6C" w:rsidP="00BF7B6C">
      <w:pPr>
        <w:rPr>
          <w:b/>
        </w:rPr>
      </w:pPr>
      <w:r w:rsidRPr="00BF7B6C">
        <w:rPr>
          <w:b/>
        </w:rPr>
        <w:t>NOVEMBER</w:t>
      </w:r>
    </w:p>
    <w:p w:rsidR="00BF7B6C" w:rsidRDefault="00BF7B6C" w:rsidP="00BF7B6C">
      <w:pPr>
        <w:pStyle w:val="NoSpacing"/>
      </w:pPr>
      <w:r>
        <w:rPr>
          <w:bCs/>
        </w:rPr>
        <w:t xml:space="preserve">Goal </w:t>
      </w:r>
      <w:r>
        <w:rPr>
          <w:bCs/>
        </w:rPr>
        <w:t xml:space="preserve"># 11. </w:t>
      </w:r>
      <w:r>
        <w:t xml:space="preserve">Sustainable Cities and Communities                                                                                                                       </w:t>
      </w:r>
      <w:proofErr w:type="gramStart"/>
      <w:r>
        <w:t xml:space="preserve">   “</w:t>
      </w:r>
      <w:proofErr w:type="gramEnd"/>
      <w:r>
        <w:t>When you look at a city, it’s like reading the hopes, aspirations and pride of everyone who built it.” – Hugh Newell Jacobsen</w:t>
      </w:r>
    </w:p>
    <w:p w:rsidR="00BF7B6C" w:rsidRDefault="00BF7B6C" w:rsidP="00BF7B6C">
      <w:pPr>
        <w:pStyle w:val="NoSpacing"/>
        <w:rPr>
          <w:bCs/>
        </w:rPr>
      </w:pPr>
    </w:p>
    <w:p w:rsidR="00BF7B6C" w:rsidRDefault="00BF7B6C" w:rsidP="00BF7B6C">
      <w:pPr>
        <w:pStyle w:val="NoSpacing"/>
        <w:rPr>
          <w:b/>
          <w:bCs/>
        </w:rPr>
      </w:pPr>
      <w:r w:rsidRPr="00BF7B6C">
        <w:rPr>
          <w:b/>
          <w:bCs/>
        </w:rPr>
        <w:t>DECEMBER</w:t>
      </w:r>
    </w:p>
    <w:p w:rsidR="00BF7B6C" w:rsidRDefault="00BF7B6C" w:rsidP="00BF7B6C">
      <w:pPr>
        <w:pStyle w:val="NoSpacing"/>
        <w:rPr>
          <w:b/>
          <w:bCs/>
        </w:rPr>
      </w:pPr>
    </w:p>
    <w:p w:rsidR="00BF7B6C" w:rsidRPr="00F32764" w:rsidRDefault="00BF7B6C" w:rsidP="00BF7B6C">
      <w:pPr>
        <w:spacing w:after="0" w:line="240" w:lineRule="auto"/>
        <w:rPr>
          <w:rFonts w:eastAsia="Times New Roman"/>
        </w:rPr>
      </w:pPr>
      <w:r w:rsidRPr="00F32764">
        <w:rPr>
          <w:rFonts w:eastAsia="Times New Roman"/>
        </w:rPr>
        <w:t xml:space="preserve">Goal </w:t>
      </w:r>
      <w:r>
        <w:rPr>
          <w:rFonts w:eastAsia="Times New Roman"/>
        </w:rPr>
        <w:t xml:space="preserve"># 12. </w:t>
      </w:r>
      <w:r w:rsidRPr="00F32764">
        <w:rPr>
          <w:rFonts w:eastAsia="Times New Roman"/>
        </w:rPr>
        <w:t>Responsible Consumption and Production</w:t>
      </w:r>
    </w:p>
    <w:p w:rsidR="00BF7B6C" w:rsidRDefault="00BF7B6C" w:rsidP="00BF7B6C">
      <w:r w:rsidRPr="00F32764">
        <w:rPr>
          <w:lang w:val="en-GB"/>
        </w:rPr>
        <w:t>‘’We have to strike a balance of responsibility between our duty to update other sources of energy, protecting environment and ensuring a proper legacy for the next generations.’’</w:t>
      </w:r>
      <w:r>
        <w:rPr>
          <w:lang w:val="en-GB"/>
        </w:rPr>
        <w:t xml:space="preserve"> - </w:t>
      </w:r>
      <w:r>
        <w:t>HH. Sheikh Mohammed Bin Rashid Al Maktoum</w:t>
      </w:r>
      <w:bookmarkStart w:id="0" w:name="_GoBack"/>
      <w:bookmarkEnd w:id="0"/>
    </w:p>
    <w:p w:rsidR="00BF7B6C" w:rsidRPr="00BF7B6C" w:rsidRDefault="00BF7B6C" w:rsidP="00BF7B6C">
      <w:pPr>
        <w:pStyle w:val="NoSpacing"/>
        <w:rPr>
          <w:b/>
          <w:bCs/>
        </w:rPr>
      </w:pPr>
    </w:p>
    <w:p w:rsidR="00BF7B6C" w:rsidRDefault="00BF7B6C" w:rsidP="00BF7B6C">
      <w:pPr>
        <w:pStyle w:val="NoSpacing"/>
        <w:rPr>
          <w:bCs/>
        </w:rPr>
      </w:pPr>
    </w:p>
    <w:p w:rsidR="00BF7B6C" w:rsidRDefault="00BF7B6C" w:rsidP="00BF7B6C">
      <w:pPr>
        <w:pStyle w:val="NoSpacing"/>
        <w:rPr>
          <w:bCs/>
        </w:rPr>
      </w:pPr>
    </w:p>
    <w:p w:rsidR="00BF7B6C" w:rsidRPr="00BF7B6C" w:rsidRDefault="00BF7B6C" w:rsidP="00BF7B6C">
      <w:pPr>
        <w:rPr>
          <w:b/>
        </w:rPr>
      </w:pPr>
    </w:p>
    <w:p w:rsidR="00BF7B6C" w:rsidRDefault="00BF7B6C" w:rsidP="00BF7B6C"/>
    <w:p w:rsidR="00BF7B6C" w:rsidRPr="00BF7B6C" w:rsidRDefault="00BF7B6C" w:rsidP="00BF7B6C">
      <w:pPr>
        <w:pStyle w:val="NoSpacing"/>
        <w:rPr>
          <w:b/>
          <w:bCs/>
        </w:rPr>
      </w:pPr>
    </w:p>
    <w:p w:rsidR="00BF7B6C" w:rsidRDefault="00BF7B6C" w:rsidP="00BF7B6C">
      <w:pPr>
        <w:pStyle w:val="NoSpacing"/>
        <w:rPr>
          <w:bCs/>
        </w:rPr>
      </w:pPr>
    </w:p>
    <w:p w:rsidR="00BF7B6C" w:rsidRPr="00BF7B6C" w:rsidRDefault="00BF7B6C" w:rsidP="00BF7B6C">
      <w:pPr>
        <w:rPr>
          <w:b/>
        </w:rPr>
      </w:pPr>
    </w:p>
    <w:p w:rsidR="00BF7B6C" w:rsidRDefault="00BF7B6C" w:rsidP="00BF7B6C"/>
    <w:p w:rsidR="00BF7B6C" w:rsidRPr="00A057C4" w:rsidRDefault="00BF7B6C" w:rsidP="00A057C4">
      <w:pPr>
        <w:rPr>
          <w:b/>
        </w:rPr>
      </w:pPr>
    </w:p>
    <w:p w:rsidR="00A057C4" w:rsidRDefault="00A057C4">
      <w:pPr>
        <w:rPr>
          <w:rStyle w:val="image-resizer"/>
        </w:rPr>
      </w:pPr>
    </w:p>
    <w:p w:rsidR="00A057C4" w:rsidRDefault="00A057C4">
      <w:pPr>
        <w:rPr>
          <w:rStyle w:val="image-resizer"/>
        </w:rPr>
      </w:pPr>
    </w:p>
    <w:p w:rsidR="00A057C4" w:rsidRDefault="00A057C4">
      <w:pPr>
        <w:rPr>
          <w:rStyle w:val="image-resizer"/>
        </w:rPr>
      </w:pPr>
    </w:p>
    <w:p w:rsidR="00A057C4" w:rsidRDefault="00A057C4"/>
    <w:sectPr w:rsidR="00A05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44"/>
    <w:rsid w:val="001B0431"/>
    <w:rsid w:val="00255D44"/>
    <w:rsid w:val="009F7B1C"/>
    <w:rsid w:val="00A057C4"/>
    <w:rsid w:val="00B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9FCBA"/>
  <w15:chartTrackingRefBased/>
  <w15:docId w15:val="{B0EEBBF9-3E28-4707-BCBE-828F1E23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age-resizer">
    <w:name w:val="image-resizer"/>
    <w:basedOn w:val="DefaultParagraphFont"/>
    <w:rsid w:val="00A057C4"/>
  </w:style>
  <w:style w:type="character" w:styleId="Strong">
    <w:name w:val="Strong"/>
    <w:basedOn w:val="DefaultParagraphFont"/>
    <w:uiPriority w:val="22"/>
    <w:qFormat/>
    <w:rsid w:val="00A057C4"/>
    <w:rPr>
      <w:b/>
      <w:bCs/>
    </w:rPr>
  </w:style>
  <w:style w:type="paragraph" w:styleId="NoSpacing">
    <w:name w:val="No Spacing"/>
    <w:uiPriority w:val="1"/>
    <w:qFormat/>
    <w:rsid w:val="00A057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</dc:creator>
  <cp:keywords/>
  <dc:description/>
  <cp:lastModifiedBy>Pooja</cp:lastModifiedBy>
  <cp:revision>2</cp:revision>
  <dcterms:created xsi:type="dcterms:W3CDTF">2018-12-13T14:33:00Z</dcterms:created>
  <dcterms:modified xsi:type="dcterms:W3CDTF">2018-12-13T14:49:00Z</dcterms:modified>
</cp:coreProperties>
</file>