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ECEF9" w14:textId="77777777" w:rsidR="00A72557" w:rsidRDefault="00A72557">
      <w:pPr>
        <w:pStyle w:val="02Header"/>
        <w:tabs>
          <w:tab w:val="clear" w:pos="10080"/>
          <w:tab w:val="left" w:pos="1170"/>
          <w:tab w:val="right" w:pos="10060"/>
        </w:tabs>
        <w:spacing w:line="240" w:lineRule="auto"/>
        <w:rPr>
          <w:rFonts w:ascii="National Book" w:eastAsia="National Book" w:hAnsi="National Book" w:cs="National Book"/>
          <w:b/>
          <w:bCs/>
        </w:rPr>
      </w:pPr>
    </w:p>
    <w:p w14:paraId="1F7E9471" w14:textId="0943D088" w:rsidR="006352FD" w:rsidRDefault="009F0F1F">
      <w:pPr>
        <w:pStyle w:val="02Header"/>
        <w:tabs>
          <w:tab w:val="clear" w:pos="10080"/>
          <w:tab w:val="left" w:pos="117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Client: </w:t>
      </w:r>
      <w:r>
        <w:rPr>
          <w:rFonts w:ascii="National Book" w:eastAsia="National Book" w:hAnsi="National Book" w:cs="National Book"/>
          <w:b/>
          <w:bCs/>
        </w:rPr>
        <w:tab/>
      </w:r>
      <w:r w:rsidR="006803F5" w:rsidRPr="00FE5098">
        <w:rPr>
          <w:rFonts w:ascii="National Book" w:eastAsia="National Book" w:hAnsi="National Book" w:cs="National Book"/>
          <w:b/>
          <w:bCs/>
          <w:color w:val="002060"/>
          <w:u w:color="000000"/>
        </w:rPr>
        <w:t>Heroiq Health (formerly IQ)</w:t>
      </w:r>
    </w:p>
    <w:p w14:paraId="0EB3DBA4" w14:textId="11838507" w:rsidR="00072FD7" w:rsidRDefault="009F0F1F" w:rsidP="000460F9">
      <w:pPr>
        <w:pStyle w:val="02Header"/>
        <w:tabs>
          <w:tab w:val="clear" w:pos="10080"/>
          <w:tab w:val="left" w:pos="117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Project: </w:t>
      </w:r>
      <w:r>
        <w:rPr>
          <w:rFonts w:ascii="National Book" w:eastAsia="National Book" w:hAnsi="National Book" w:cs="National Book"/>
          <w:b/>
          <w:bCs/>
        </w:rPr>
        <w:tab/>
      </w:r>
      <w:r w:rsidR="006803F5" w:rsidRPr="00FE5098">
        <w:rPr>
          <w:rFonts w:ascii="National Book" w:eastAsia="National Book" w:hAnsi="National Book" w:cs="National Book"/>
          <w:b/>
          <w:bCs/>
          <w:color w:val="002060"/>
          <w:u w:color="000000"/>
        </w:rPr>
        <w:t>Heroiq Health</w:t>
      </w:r>
      <w:r w:rsidRPr="00FE5098">
        <w:rPr>
          <w:rFonts w:ascii="National Book" w:eastAsia="National Book" w:hAnsi="National Book" w:cs="National Book"/>
          <w:b/>
          <w:bCs/>
          <w:color w:val="002060"/>
          <w:u w:color="000000"/>
        </w:rPr>
        <w:t xml:space="preserve"> Brand</w:t>
      </w:r>
      <w:r w:rsidR="009E0251" w:rsidRPr="00FE5098">
        <w:rPr>
          <w:rFonts w:ascii="National Book" w:eastAsia="National Book" w:hAnsi="National Book" w:cs="National Book"/>
          <w:b/>
          <w:bCs/>
          <w:color w:val="002060"/>
          <w:u w:color="000000"/>
        </w:rPr>
        <w:t xml:space="preserve"> Identity</w:t>
      </w:r>
      <w:r w:rsidRPr="00FE5098">
        <w:rPr>
          <w:rFonts w:ascii="National Book" w:eastAsia="National Book" w:hAnsi="National Book" w:cs="National Book"/>
          <w:b/>
          <w:bCs/>
          <w:color w:val="002060"/>
          <w:u w:color="000000"/>
        </w:rPr>
        <w:t xml:space="preserve">  </w:t>
      </w:r>
      <w:r>
        <w:rPr>
          <w:rFonts w:ascii="National Book" w:eastAsia="National Book" w:hAnsi="National Book" w:cs="National Book"/>
          <w:b/>
          <w:bCs/>
        </w:rPr>
        <w:br/>
        <w:t xml:space="preserve">Date: </w:t>
      </w:r>
      <w:r>
        <w:rPr>
          <w:rFonts w:ascii="National Book" w:eastAsia="National Book" w:hAnsi="National Book" w:cs="National Book"/>
          <w:b/>
          <w:bCs/>
        </w:rPr>
        <w:tab/>
      </w:r>
      <w:r w:rsidRPr="00FE5098">
        <w:rPr>
          <w:rFonts w:ascii="National Book" w:eastAsia="National Book" w:hAnsi="National Book" w:cs="National Book"/>
          <w:b/>
          <w:bCs/>
          <w:color w:val="002060"/>
          <w:u w:color="000000"/>
        </w:rPr>
        <w:t>0</w:t>
      </w:r>
      <w:r w:rsidR="006B3A3C">
        <w:rPr>
          <w:rFonts w:ascii="National Book" w:eastAsia="National Book" w:hAnsi="National Book" w:cs="National Book"/>
          <w:b/>
          <w:bCs/>
          <w:color w:val="002060"/>
          <w:u w:color="000000"/>
        </w:rPr>
        <w:t>7</w:t>
      </w:r>
      <w:r w:rsidRPr="00FE5098">
        <w:rPr>
          <w:rFonts w:ascii="National Book" w:eastAsia="National Book" w:hAnsi="National Book" w:cs="National Book"/>
          <w:b/>
          <w:bCs/>
          <w:color w:val="002060"/>
          <w:u w:color="000000"/>
        </w:rPr>
        <w:t>.</w:t>
      </w:r>
      <w:r w:rsidR="00AA79F5">
        <w:rPr>
          <w:rFonts w:ascii="National Book" w:eastAsia="National Book" w:hAnsi="National Book" w:cs="National Book"/>
          <w:b/>
          <w:bCs/>
          <w:color w:val="002060"/>
          <w:u w:color="000000"/>
        </w:rPr>
        <w:t>31</w:t>
      </w:r>
      <w:r w:rsidRPr="00FE5098">
        <w:rPr>
          <w:rFonts w:ascii="National Book" w:eastAsia="National Book" w:hAnsi="National Book" w:cs="National Book"/>
          <w:b/>
          <w:bCs/>
          <w:color w:val="002060"/>
          <w:u w:color="000000"/>
        </w:rPr>
        <w:t xml:space="preserve">.18 </w:t>
      </w:r>
      <w:r>
        <w:rPr>
          <w:rFonts w:ascii="National Book" w:eastAsia="National Book" w:hAnsi="National Book" w:cs="National Book"/>
          <w:b/>
          <w:bCs/>
        </w:rPr>
        <w:br/>
      </w:r>
    </w:p>
    <w:p w14:paraId="6AF31387" w14:textId="3D87682A" w:rsidR="00072FD7" w:rsidRPr="00072FD7" w:rsidRDefault="00072FD7" w:rsidP="00072FD7">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The Opportunity: </w:t>
      </w:r>
    </w:p>
    <w:p w14:paraId="174FB922" w14:textId="0C9F4C58" w:rsidR="004142B2" w:rsidRPr="00FE5098" w:rsidRDefault="00A30D79">
      <w:pPr>
        <w:pStyle w:val="02Header"/>
        <w:tabs>
          <w:tab w:val="clear" w:pos="10080"/>
          <w:tab w:val="left" w:pos="1170"/>
          <w:tab w:val="right" w:pos="10060"/>
        </w:tabs>
        <w:spacing w:line="240" w:lineRule="auto"/>
        <w:rPr>
          <w:rFonts w:ascii="National Book" w:eastAsia="National Book" w:hAnsi="National Book" w:cs="National Book"/>
          <w:bCs/>
          <w:color w:val="002060"/>
        </w:rPr>
      </w:pPr>
      <w:r>
        <w:rPr>
          <w:rFonts w:ascii="National Book" w:eastAsia="National Book" w:hAnsi="National Book" w:cs="National Book"/>
          <w:bCs/>
          <w:color w:val="002060"/>
        </w:rPr>
        <w:t xml:space="preserve">Create a brand for </w:t>
      </w:r>
      <w:r w:rsidR="004142B2" w:rsidRPr="00FE5098">
        <w:rPr>
          <w:rFonts w:ascii="National Book" w:eastAsia="National Book" w:hAnsi="National Book" w:cs="National Book"/>
          <w:bCs/>
          <w:color w:val="002060"/>
        </w:rPr>
        <w:t>Heroiq Health</w:t>
      </w:r>
      <w:r>
        <w:rPr>
          <w:rFonts w:ascii="National Book" w:eastAsia="National Book" w:hAnsi="National Book" w:cs="National Book"/>
          <w:bCs/>
          <w:color w:val="002060"/>
        </w:rPr>
        <w:t xml:space="preserve"> that positions them as</w:t>
      </w:r>
      <w:r w:rsidR="004142B2" w:rsidRPr="00FE5098">
        <w:rPr>
          <w:rFonts w:ascii="National Book" w:eastAsia="National Book" w:hAnsi="National Book" w:cs="National Book"/>
          <w:bCs/>
          <w:color w:val="002060"/>
        </w:rPr>
        <w:t xml:space="preserve"> </w:t>
      </w:r>
      <w:r w:rsidR="00E179A7">
        <w:rPr>
          <w:rFonts w:ascii="National Book" w:eastAsia="National Book" w:hAnsi="National Book" w:cs="National Book"/>
          <w:bCs/>
          <w:color w:val="002060"/>
        </w:rPr>
        <w:t>the world’</w:t>
      </w:r>
      <w:r w:rsidR="000B72E6">
        <w:rPr>
          <w:rFonts w:ascii="National Book" w:eastAsia="National Book" w:hAnsi="National Book" w:cs="National Book"/>
          <w:bCs/>
          <w:color w:val="002060"/>
        </w:rPr>
        <w:t>s leading membership-</w:t>
      </w:r>
      <w:r w:rsidR="00E179A7">
        <w:rPr>
          <w:rFonts w:ascii="National Book" w:eastAsia="National Book" w:hAnsi="National Book" w:cs="National Book"/>
          <w:bCs/>
          <w:color w:val="002060"/>
        </w:rPr>
        <w:t>based organization focused on empowering its members to improve their health through lifestyle changes</w:t>
      </w:r>
      <w:r w:rsidR="000B72E6">
        <w:rPr>
          <w:rFonts w:ascii="National Book" w:eastAsia="National Book" w:hAnsi="National Book" w:cs="National Book"/>
          <w:bCs/>
          <w:color w:val="002060"/>
        </w:rPr>
        <w:t xml:space="preserve"> and fight America’s Diabetic health crisis</w:t>
      </w:r>
      <w:r w:rsidR="00E179A7">
        <w:rPr>
          <w:rFonts w:ascii="National Book" w:eastAsia="National Book" w:hAnsi="National Book" w:cs="National Book"/>
          <w:bCs/>
          <w:color w:val="002060"/>
        </w:rPr>
        <w:t>.</w:t>
      </w:r>
      <w:r w:rsidR="004142B2" w:rsidRPr="00FE5098">
        <w:rPr>
          <w:rFonts w:ascii="National Book" w:eastAsia="National Book" w:hAnsi="National Book" w:cs="National Book"/>
          <w:bCs/>
          <w:color w:val="002060"/>
        </w:rPr>
        <w:t xml:space="preserve"> </w:t>
      </w:r>
      <w:r w:rsidR="00E179A7">
        <w:rPr>
          <w:rFonts w:ascii="National Book" w:eastAsia="National Book" w:hAnsi="National Book" w:cs="National Book"/>
          <w:bCs/>
          <w:color w:val="002060"/>
        </w:rPr>
        <w:t>L</w:t>
      </w:r>
      <w:r w:rsidR="004142B2" w:rsidRPr="00FE5098">
        <w:rPr>
          <w:rFonts w:ascii="National Book" w:eastAsia="National Book" w:hAnsi="National Book" w:cs="National Book"/>
          <w:bCs/>
          <w:color w:val="002060"/>
        </w:rPr>
        <w:t>aunching in March</w:t>
      </w:r>
      <w:r w:rsidR="00E179A7">
        <w:rPr>
          <w:rFonts w:ascii="National Book" w:eastAsia="National Book" w:hAnsi="National Book" w:cs="National Book"/>
          <w:bCs/>
          <w:color w:val="002060"/>
        </w:rPr>
        <w:t xml:space="preserve"> 2019</w:t>
      </w:r>
      <w:r w:rsidR="004142B2" w:rsidRPr="00FE5098">
        <w:rPr>
          <w:rFonts w:ascii="National Book" w:eastAsia="National Book" w:hAnsi="National Book" w:cs="National Book"/>
          <w:bCs/>
          <w:color w:val="002060"/>
        </w:rPr>
        <w:t xml:space="preserve">, </w:t>
      </w:r>
      <w:r w:rsidR="00E179A7">
        <w:rPr>
          <w:rFonts w:ascii="National Book" w:eastAsia="National Book" w:hAnsi="National Book" w:cs="National Book"/>
          <w:bCs/>
          <w:color w:val="002060"/>
        </w:rPr>
        <w:t>we need to</w:t>
      </w:r>
      <w:r w:rsidR="004142B2" w:rsidRPr="00FE5098">
        <w:rPr>
          <w:rFonts w:ascii="National Book" w:eastAsia="National Book" w:hAnsi="National Book" w:cs="National Book"/>
          <w:bCs/>
          <w:color w:val="002060"/>
        </w:rPr>
        <w:t xml:space="preserve"> create a compelling brand identity </w:t>
      </w:r>
      <w:r w:rsidR="00E179A7">
        <w:rPr>
          <w:rFonts w:ascii="National Book" w:eastAsia="National Book" w:hAnsi="National Book" w:cs="National Book"/>
          <w:bCs/>
          <w:color w:val="002060"/>
        </w:rPr>
        <w:t>that will live</w:t>
      </w:r>
      <w:r w:rsidR="00072FD7" w:rsidRPr="00FE5098">
        <w:rPr>
          <w:rFonts w:ascii="National Book" w:eastAsia="National Book" w:hAnsi="National Book" w:cs="National Book"/>
          <w:bCs/>
          <w:color w:val="002060"/>
        </w:rPr>
        <w:t xml:space="preserve"> both as a </w:t>
      </w:r>
      <w:r w:rsidR="00AC1BA7" w:rsidRPr="00FE5098">
        <w:rPr>
          <w:rFonts w:ascii="National Book" w:eastAsia="National Book" w:hAnsi="National Book" w:cs="National Book"/>
          <w:bCs/>
          <w:color w:val="002060"/>
        </w:rPr>
        <w:t xml:space="preserve">community health program and </w:t>
      </w:r>
      <w:r w:rsidR="000B72E6">
        <w:rPr>
          <w:rFonts w:ascii="National Book" w:eastAsia="National Book" w:hAnsi="National Book" w:cs="National Book"/>
          <w:bCs/>
          <w:color w:val="002060"/>
        </w:rPr>
        <w:t xml:space="preserve">a retail </w:t>
      </w:r>
      <w:r w:rsidR="003C3C09" w:rsidRPr="00FE5098">
        <w:rPr>
          <w:rFonts w:ascii="National Book" w:eastAsia="National Book" w:hAnsi="National Book" w:cs="National Book"/>
          <w:bCs/>
          <w:color w:val="002060"/>
        </w:rPr>
        <w:t xml:space="preserve">prepared food offering. </w:t>
      </w:r>
    </w:p>
    <w:p w14:paraId="04F034E6" w14:textId="77777777" w:rsidR="004142B2" w:rsidRPr="004142B2" w:rsidRDefault="004142B2">
      <w:pPr>
        <w:pStyle w:val="02Header"/>
        <w:tabs>
          <w:tab w:val="clear" w:pos="10080"/>
          <w:tab w:val="left" w:pos="1170"/>
          <w:tab w:val="right" w:pos="10060"/>
        </w:tabs>
        <w:spacing w:line="240" w:lineRule="auto"/>
        <w:rPr>
          <w:rFonts w:ascii="National Book" w:eastAsia="National Book" w:hAnsi="National Book" w:cs="National Book"/>
          <w:b/>
          <w:bCs/>
          <w:color w:val="000000" w:themeColor="text1"/>
        </w:rPr>
      </w:pPr>
    </w:p>
    <w:p w14:paraId="3DEE9FE9" w14:textId="7C003DF4" w:rsidR="00252DF3" w:rsidRPr="00AE70C0" w:rsidRDefault="00AE70C0" w:rsidP="00127AC2">
      <w:pPr>
        <w:pStyle w:val="02Header"/>
        <w:spacing w:line="240" w:lineRule="auto"/>
      </w:pPr>
      <w:r>
        <w:rPr>
          <w:rFonts w:ascii="National Book" w:eastAsia="National Book" w:hAnsi="National Book" w:cs="National Book"/>
          <w:b/>
          <w:bCs/>
        </w:rPr>
        <w:t xml:space="preserve">Understanding the Business </w:t>
      </w:r>
    </w:p>
    <w:p w14:paraId="6DA6CD20" w14:textId="445DFA74" w:rsidR="004142B2" w:rsidRPr="00AE70C0" w:rsidRDefault="004142B2" w:rsidP="004142B2">
      <w:pPr>
        <w:rPr>
          <w:rFonts w:ascii="National Book" w:hAnsi="National Book"/>
          <w:color w:val="002060"/>
          <w:sz w:val="20"/>
          <w:szCs w:val="20"/>
        </w:rPr>
      </w:pPr>
      <w:r w:rsidRPr="00AE70C0">
        <w:rPr>
          <w:rFonts w:ascii="National Book" w:hAnsi="National Book"/>
          <w:color w:val="002060"/>
          <w:sz w:val="20"/>
          <w:szCs w:val="20"/>
        </w:rPr>
        <w:t xml:space="preserve">With a combination of prepared meals that are scientifically proven to lower blood sugar, blood pressure, cholesterol, and weight, </w:t>
      </w:r>
      <w:r w:rsidR="00D30499">
        <w:rPr>
          <w:rFonts w:ascii="National Book" w:hAnsi="National Book"/>
          <w:color w:val="002060"/>
          <w:sz w:val="20"/>
          <w:szCs w:val="20"/>
        </w:rPr>
        <w:t>along</w:t>
      </w:r>
      <w:r w:rsidRPr="00AE70C0">
        <w:rPr>
          <w:rFonts w:ascii="National Book" w:hAnsi="National Book"/>
          <w:color w:val="002060"/>
          <w:sz w:val="20"/>
          <w:szCs w:val="20"/>
        </w:rPr>
        <w:t xml:space="preserve"> </w:t>
      </w:r>
      <w:r w:rsidR="00D30499">
        <w:rPr>
          <w:rFonts w:ascii="National Book" w:hAnsi="National Book"/>
          <w:color w:val="002060"/>
          <w:sz w:val="20"/>
          <w:szCs w:val="20"/>
        </w:rPr>
        <w:t xml:space="preserve">with </w:t>
      </w:r>
      <w:r w:rsidRPr="00AE70C0">
        <w:rPr>
          <w:rFonts w:ascii="National Book" w:hAnsi="National Book"/>
          <w:color w:val="002060"/>
          <w:sz w:val="20"/>
          <w:szCs w:val="20"/>
        </w:rPr>
        <w:t xml:space="preserve">coaching programs that teach you to make </w:t>
      </w:r>
      <w:r w:rsidR="00F82AC8" w:rsidRPr="00AE70C0">
        <w:rPr>
          <w:rFonts w:ascii="National Book" w:hAnsi="National Book"/>
          <w:color w:val="002060"/>
          <w:sz w:val="20"/>
          <w:szCs w:val="20"/>
        </w:rPr>
        <w:t>every day</w:t>
      </w:r>
      <w:r w:rsidRPr="00AE70C0">
        <w:rPr>
          <w:rFonts w:ascii="National Book" w:hAnsi="National Book"/>
          <w:color w:val="002060"/>
          <w:sz w:val="20"/>
          <w:szCs w:val="20"/>
        </w:rPr>
        <w:t xml:space="preserve"> healthy choices, the membership helps </w:t>
      </w:r>
      <w:r w:rsidR="00786D6D" w:rsidRPr="00AE70C0">
        <w:rPr>
          <w:rFonts w:ascii="National Book" w:hAnsi="National Book"/>
          <w:color w:val="002060"/>
          <w:sz w:val="20"/>
          <w:szCs w:val="20"/>
        </w:rPr>
        <w:t>people</w:t>
      </w:r>
      <w:r w:rsidRPr="00AE70C0">
        <w:rPr>
          <w:rFonts w:ascii="National Book" w:hAnsi="National Book"/>
          <w:color w:val="002060"/>
          <w:sz w:val="20"/>
          <w:szCs w:val="20"/>
        </w:rPr>
        <w:t xml:space="preserve"> take small steps that add up to big change. Every member gets:</w:t>
      </w:r>
    </w:p>
    <w:p w14:paraId="3318437B" w14:textId="77777777" w:rsidR="004142B2" w:rsidRPr="00AE70C0" w:rsidRDefault="004142B2" w:rsidP="004142B2">
      <w:pPr>
        <w:rPr>
          <w:rFonts w:ascii="National Book" w:hAnsi="National Book"/>
          <w:color w:val="002060"/>
          <w:sz w:val="20"/>
          <w:szCs w:val="20"/>
        </w:rPr>
      </w:pPr>
    </w:p>
    <w:p w14:paraId="44E18D17" w14:textId="5AEA4B67" w:rsidR="004142B2" w:rsidRPr="00AE70C0" w:rsidRDefault="004142B2" w:rsidP="004142B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National Book" w:hAnsi="National Book"/>
          <w:color w:val="002060"/>
          <w:sz w:val="20"/>
          <w:szCs w:val="20"/>
        </w:rPr>
      </w:pPr>
      <w:r w:rsidRPr="00AE70C0">
        <w:rPr>
          <w:rFonts w:ascii="National Book" w:hAnsi="National Book"/>
          <w:color w:val="002060"/>
          <w:sz w:val="20"/>
          <w:szCs w:val="20"/>
        </w:rPr>
        <w:t>A personalized meal plan that is clinically proven to lower blood sugar, blood pressure, cholesterol and weight</w:t>
      </w:r>
    </w:p>
    <w:p w14:paraId="1BEE892B" w14:textId="77777777" w:rsidR="004142B2" w:rsidRPr="00AE70C0" w:rsidRDefault="004142B2" w:rsidP="004142B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National Book" w:hAnsi="National Book"/>
          <w:color w:val="002060"/>
          <w:sz w:val="20"/>
          <w:szCs w:val="20"/>
        </w:rPr>
      </w:pPr>
      <w:r w:rsidRPr="00AE70C0">
        <w:rPr>
          <w:rFonts w:ascii="National Book" w:hAnsi="National Book"/>
          <w:color w:val="002060"/>
          <w:sz w:val="20"/>
          <w:szCs w:val="20"/>
        </w:rPr>
        <w:t>A choice of over 30 delicious meals, created by a chef and shipped frozen to your home for $5 a meal</w:t>
      </w:r>
    </w:p>
    <w:p w14:paraId="2910F9FC" w14:textId="6EBCE7BD" w:rsidR="004142B2" w:rsidRPr="00AE70C0" w:rsidRDefault="004142B2" w:rsidP="004142B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National Book" w:hAnsi="National Book"/>
          <w:color w:val="002060"/>
          <w:sz w:val="20"/>
          <w:szCs w:val="20"/>
        </w:rPr>
      </w:pPr>
      <w:r w:rsidRPr="00AE70C0">
        <w:rPr>
          <w:rFonts w:ascii="National Book" w:hAnsi="National Book"/>
          <w:color w:val="002060"/>
          <w:sz w:val="20"/>
          <w:szCs w:val="20"/>
        </w:rPr>
        <w:t>One-on-one coaching sessions</w:t>
      </w:r>
      <w:r w:rsidR="00300793">
        <w:rPr>
          <w:rFonts w:ascii="National Book" w:hAnsi="National Book"/>
          <w:color w:val="002060"/>
          <w:sz w:val="20"/>
          <w:szCs w:val="20"/>
        </w:rPr>
        <w:t>, education</w:t>
      </w:r>
      <w:r w:rsidRPr="00AE70C0">
        <w:rPr>
          <w:rFonts w:ascii="National Book" w:hAnsi="National Book"/>
          <w:color w:val="002060"/>
          <w:sz w:val="20"/>
          <w:szCs w:val="20"/>
        </w:rPr>
        <w:t xml:space="preserve"> and daily tips to help you meet your specific health goals</w:t>
      </w:r>
      <w:r w:rsidR="00300793">
        <w:rPr>
          <w:rFonts w:ascii="National Book" w:hAnsi="National Book"/>
          <w:color w:val="002060"/>
          <w:sz w:val="20"/>
          <w:szCs w:val="20"/>
        </w:rPr>
        <w:t xml:space="preserve"> and shift the way users view food, eating, and lifestyle. </w:t>
      </w:r>
    </w:p>
    <w:p w14:paraId="0B52F757" w14:textId="77777777" w:rsidR="004142B2" w:rsidRPr="00AE70C0" w:rsidRDefault="004142B2" w:rsidP="004142B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National Book" w:hAnsi="National Book"/>
          <w:color w:val="002060"/>
          <w:sz w:val="20"/>
          <w:szCs w:val="20"/>
        </w:rPr>
      </w:pPr>
      <w:r w:rsidRPr="00AE70C0">
        <w:rPr>
          <w:rFonts w:ascii="National Book" w:hAnsi="National Book"/>
          <w:color w:val="002060"/>
          <w:sz w:val="20"/>
          <w:szCs w:val="20"/>
        </w:rPr>
        <w:t>An engaging app filled with tracking tools, education materials and rewards</w:t>
      </w:r>
    </w:p>
    <w:p w14:paraId="08E78054" w14:textId="1373E501" w:rsidR="004142B2" w:rsidRPr="00AE70C0" w:rsidRDefault="004142B2" w:rsidP="004142B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National Book" w:hAnsi="National Book"/>
          <w:color w:val="002060"/>
          <w:sz w:val="20"/>
          <w:szCs w:val="20"/>
        </w:rPr>
      </w:pPr>
      <w:r w:rsidRPr="00AE70C0">
        <w:rPr>
          <w:rFonts w:ascii="National Book" w:hAnsi="National Book"/>
          <w:color w:val="002060"/>
          <w:sz w:val="20"/>
          <w:szCs w:val="20"/>
        </w:rPr>
        <w:t xml:space="preserve">A community of people living with Type II Diabetes and </w:t>
      </w:r>
      <w:r w:rsidR="00300793">
        <w:rPr>
          <w:rFonts w:ascii="National Book" w:hAnsi="National Book"/>
          <w:color w:val="002060"/>
          <w:sz w:val="20"/>
          <w:szCs w:val="20"/>
        </w:rPr>
        <w:t>prediabetes</w:t>
      </w:r>
      <w:r w:rsidRPr="00AE70C0">
        <w:rPr>
          <w:rFonts w:ascii="National Book" w:hAnsi="National Book"/>
          <w:color w:val="002060"/>
          <w:sz w:val="20"/>
          <w:szCs w:val="20"/>
        </w:rPr>
        <w:t xml:space="preserve"> to support and encourage you</w:t>
      </w:r>
    </w:p>
    <w:p w14:paraId="17E9960A" w14:textId="1CFA8019" w:rsidR="004142B2" w:rsidRPr="00AE70C0" w:rsidRDefault="004142B2" w:rsidP="00786D6D">
      <w:pPr>
        <w:pStyle w:val="04Body"/>
        <w:spacing w:line="240" w:lineRule="auto"/>
        <w:rPr>
          <w:rFonts w:ascii="National Book" w:eastAsia="National Book" w:hAnsi="National Book" w:cs="National Book"/>
          <w:color w:val="01145A"/>
        </w:rPr>
      </w:pPr>
    </w:p>
    <w:p w14:paraId="47A9BE92" w14:textId="77777777" w:rsidR="004E20C0" w:rsidRDefault="004E20C0" w:rsidP="004E20C0">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How will it work?</w:t>
      </w:r>
    </w:p>
    <w:p w14:paraId="124DE8D9" w14:textId="344A56D6" w:rsidR="00F04678" w:rsidRDefault="004E20C0" w:rsidP="004E20C0">
      <w:pPr>
        <w:pStyle w:val="02Header"/>
        <w:spacing w:line="240" w:lineRule="auto"/>
        <w:rPr>
          <w:rFonts w:ascii="National Book" w:eastAsia="National Book" w:hAnsi="National Book" w:cs="National Book"/>
          <w:color w:val="01145A"/>
        </w:rPr>
      </w:pPr>
      <w:r>
        <w:rPr>
          <w:rFonts w:ascii="National Book" w:eastAsia="National Book" w:hAnsi="National Book" w:cs="National Book"/>
          <w:color w:val="01145A"/>
          <w:u w:color="000000"/>
        </w:rPr>
        <w:t xml:space="preserve">The main offering will be the membership for $240 a year which allows users to access every aspect of Heroiq Health as well as meals for $5. The membership fee allows Heroiq to lower meals to be sold at cost considering the health crisis </w:t>
      </w:r>
      <w:r w:rsidR="00B105F0">
        <w:rPr>
          <w:rFonts w:ascii="National Book" w:eastAsia="National Book" w:hAnsi="National Book" w:cs="National Book"/>
          <w:color w:val="01145A"/>
          <w:u w:color="000000"/>
        </w:rPr>
        <w:t xml:space="preserve">among </w:t>
      </w:r>
      <w:r>
        <w:rPr>
          <w:rFonts w:ascii="National Book" w:eastAsia="National Book" w:hAnsi="National Book" w:cs="National Book"/>
          <w:color w:val="01145A"/>
          <w:u w:color="000000"/>
        </w:rPr>
        <w:t xml:space="preserve">lower income families and/or those in food deserts. Outside of the membership, meals can be purchased for $10 both online (DTC) and at </w:t>
      </w:r>
      <w:r w:rsidR="00B105F0">
        <w:rPr>
          <w:rFonts w:ascii="National Book" w:eastAsia="National Book" w:hAnsi="National Book" w:cs="National Book"/>
          <w:color w:val="01145A"/>
          <w:u w:color="000000"/>
        </w:rPr>
        <w:t>retail</w:t>
      </w:r>
      <w:r w:rsidRPr="006F20E1">
        <w:rPr>
          <w:rFonts w:ascii="National Book" w:eastAsia="National Book" w:hAnsi="National Book" w:cs="National Book"/>
          <w:b/>
          <w:color w:val="01145A"/>
          <w:u w:color="000000"/>
        </w:rPr>
        <w:t xml:space="preserve">. </w:t>
      </w:r>
      <w:r w:rsidR="00F82AC8" w:rsidRPr="006F20E1">
        <w:rPr>
          <w:rFonts w:ascii="National Book" w:eastAsia="National Book" w:hAnsi="National Book" w:cs="National Book"/>
          <w:b/>
          <w:color w:val="01145A"/>
          <w:u w:color="000000"/>
        </w:rPr>
        <w:t>Ultimately</w:t>
      </w:r>
      <w:r w:rsidRPr="006F20E1">
        <w:rPr>
          <w:rFonts w:ascii="National Book" w:eastAsia="National Book" w:hAnsi="National Book" w:cs="National Book"/>
          <w:b/>
          <w:color w:val="01145A"/>
          <w:u w:color="000000"/>
        </w:rPr>
        <w:t>, the</w:t>
      </w:r>
      <w:r w:rsidR="00F04678" w:rsidRPr="006F20E1">
        <w:rPr>
          <w:rFonts w:ascii="National Book" w:eastAsia="National Book" w:hAnsi="National Book" w:cs="National Book"/>
          <w:b/>
          <w:color w:val="01145A"/>
        </w:rPr>
        <w:t xml:space="preserve"> goal is to drive toward membership</w:t>
      </w:r>
      <w:r w:rsidRPr="006F20E1">
        <w:rPr>
          <w:rFonts w:ascii="National Book" w:eastAsia="National Book" w:hAnsi="National Book" w:cs="National Book"/>
          <w:b/>
          <w:color w:val="01145A"/>
        </w:rPr>
        <w:t xml:space="preserve"> in addition to purchasing prepared foods</w:t>
      </w:r>
      <w:r w:rsidR="00F04678" w:rsidRPr="006F20E1">
        <w:rPr>
          <w:rFonts w:ascii="National Book" w:eastAsia="National Book" w:hAnsi="National Book" w:cs="National Book"/>
          <w:b/>
          <w:color w:val="01145A"/>
        </w:rPr>
        <w:t xml:space="preserve">. </w:t>
      </w:r>
      <w:r w:rsidR="0030071A" w:rsidRPr="006F20E1">
        <w:rPr>
          <w:rFonts w:ascii="National Book" w:eastAsia="National Book" w:hAnsi="National Book" w:cs="National Book"/>
          <w:b/>
          <w:color w:val="01145A"/>
        </w:rPr>
        <w:t>Considering this,</w:t>
      </w:r>
      <w:r w:rsidR="00F04678" w:rsidRPr="006F20E1">
        <w:rPr>
          <w:rFonts w:ascii="National Book" w:eastAsia="National Book" w:hAnsi="National Book" w:cs="National Book"/>
          <w:b/>
          <w:color w:val="01145A"/>
        </w:rPr>
        <w:t xml:space="preserve"> the product </w:t>
      </w:r>
      <w:r w:rsidRPr="006F20E1">
        <w:rPr>
          <w:rFonts w:ascii="National Book" w:eastAsia="National Book" w:hAnsi="National Book" w:cs="National Book"/>
          <w:b/>
          <w:color w:val="01145A"/>
        </w:rPr>
        <w:t xml:space="preserve">and brand identity </w:t>
      </w:r>
      <w:r w:rsidR="00F82AC8" w:rsidRPr="006F20E1">
        <w:rPr>
          <w:rFonts w:ascii="National Book" w:eastAsia="National Book" w:hAnsi="National Book" w:cs="National Book"/>
          <w:b/>
          <w:color w:val="01145A"/>
        </w:rPr>
        <w:t>straddles</w:t>
      </w:r>
      <w:r w:rsidR="00F04678" w:rsidRPr="006F20E1">
        <w:rPr>
          <w:rFonts w:ascii="National Book" w:eastAsia="National Book" w:hAnsi="National Book" w:cs="National Book"/>
          <w:b/>
          <w:color w:val="01145A"/>
        </w:rPr>
        <w:t xml:space="preserve"> the world of retail +membership/community.</w:t>
      </w:r>
      <w:r w:rsidR="00F04678">
        <w:rPr>
          <w:rFonts w:ascii="National Book" w:eastAsia="National Book" w:hAnsi="National Book" w:cs="National Book"/>
          <w:color w:val="01145A"/>
        </w:rPr>
        <w:t xml:space="preserve"> </w:t>
      </w:r>
    </w:p>
    <w:p w14:paraId="55DA2297" w14:textId="77777777" w:rsidR="00AA0AA2" w:rsidRDefault="00AA0AA2" w:rsidP="004E20C0">
      <w:pPr>
        <w:pStyle w:val="02Header"/>
        <w:spacing w:line="240" w:lineRule="auto"/>
        <w:rPr>
          <w:rFonts w:ascii="National Book" w:eastAsia="National Book" w:hAnsi="National Book" w:cs="National Book"/>
          <w:color w:val="01145A"/>
        </w:rPr>
      </w:pPr>
    </w:p>
    <w:p w14:paraId="2C6DE315" w14:textId="5A4C9D37" w:rsidR="00AA0AA2" w:rsidRPr="004E20C0" w:rsidRDefault="00AA0AA2" w:rsidP="004E20C0">
      <w:pPr>
        <w:pStyle w:val="02Header"/>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rPr>
        <w:t xml:space="preserve">The food is fresh prepared </w:t>
      </w:r>
      <w:r w:rsidR="00B105F0">
        <w:rPr>
          <w:rFonts w:ascii="National Book" w:eastAsia="National Book" w:hAnsi="National Book" w:cs="National Book"/>
          <w:color w:val="01145A"/>
        </w:rPr>
        <w:t xml:space="preserve">and then flash </w:t>
      </w:r>
      <w:r>
        <w:rPr>
          <w:rFonts w:ascii="National Book" w:eastAsia="National Book" w:hAnsi="National Book" w:cs="National Book"/>
          <w:color w:val="01145A"/>
        </w:rPr>
        <w:t xml:space="preserve">frozen. The meal plans are meant to feel familiar and comforting in the sense that this is not entirely off track from what our consumer regularly eats. In other words, the food is not considered a “diet” but rather a step in the right direction toward health with balanced nutrition. </w:t>
      </w:r>
    </w:p>
    <w:p w14:paraId="54AA2B9B" w14:textId="77777777" w:rsidR="001D5271" w:rsidRPr="000355E9" w:rsidRDefault="001D5271" w:rsidP="00370304">
      <w:pPr>
        <w:pStyle w:val="04Body"/>
        <w:spacing w:line="240" w:lineRule="auto"/>
        <w:rPr>
          <w:rFonts w:ascii="National Book" w:eastAsia="National Book" w:hAnsi="National Book" w:cs="National Book"/>
        </w:rPr>
      </w:pPr>
    </w:p>
    <w:p w14:paraId="1960FD02" w14:textId="039BC644" w:rsidR="006352FD" w:rsidRDefault="00FA726E">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Why it will work/Reasons to Believe: </w:t>
      </w:r>
    </w:p>
    <w:p w14:paraId="044C0301" w14:textId="2085DB90" w:rsidR="0039654B" w:rsidRDefault="00F82AC8" w:rsidP="00303F84">
      <w:pPr>
        <w:pStyle w:val="04Body"/>
        <w:numPr>
          <w:ilvl w:val="0"/>
          <w:numId w:val="4"/>
        </w:numPr>
        <w:spacing w:line="240" w:lineRule="auto"/>
        <w:rPr>
          <w:rFonts w:ascii="National Book" w:eastAsia="National Book" w:hAnsi="National Book" w:cs="National Book"/>
          <w:color w:val="01145A"/>
        </w:rPr>
      </w:pPr>
      <w:r>
        <w:rPr>
          <w:rFonts w:ascii="National Book" w:eastAsia="National Book" w:hAnsi="National Book" w:cs="National Book"/>
          <w:color w:val="01145A"/>
        </w:rPr>
        <w:t xml:space="preserve">The only clinically proven meal plan that lowers the 4 biomarkers associated with diabetes and heart disease (blood sugar, blood pressure, cholesterol, and weight). </w:t>
      </w:r>
    </w:p>
    <w:p w14:paraId="67475311" w14:textId="500A5CDF" w:rsidR="00081B47" w:rsidRDefault="00F82AC8" w:rsidP="00081B47">
      <w:pPr>
        <w:pStyle w:val="04Body"/>
        <w:numPr>
          <w:ilvl w:val="1"/>
          <w:numId w:val="4"/>
        </w:numPr>
        <w:spacing w:line="240" w:lineRule="auto"/>
        <w:rPr>
          <w:rFonts w:ascii="National Book" w:eastAsia="National Book" w:hAnsi="National Book" w:cs="National Book"/>
          <w:color w:val="01145A"/>
        </w:rPr>
      </w:pPr>
      <w:r>
        <w:rPr>
          <w:rFonts w:ascii="National Book" w:eastAsia="National Book" w:hAnsi="National Book" w:cs="National Book"/>
          <w:color w:val="01145A"/>
        </w:rPr>
        <w:t>Over 20 years of research and development backed</w:t>
      </w:r>
      <w:r w:rsidR="00081B47">
        <w:rPr>
          <w:rFonts w:ascii="National Book" w:eastAsia="National Book" w:hAnsi="National Book" w:cs="National Book"/>
          <w:color w:val="01145A"/>
        </w:rPr>
        <w:t xml:space="preserve"> by Campbell’s </w:t>
      </w:r>
    </w:p>
    <w:p w14:paraId="33A62C56" w14:textId="77777777" w:rsidR="00B105F0" w:rsidRDefault="00B105F0" w:rsidP="00303F84">
      <w:pPr>
        <w:pStyle w:val="04Body"/>
        <w:numPr>
          <w:ilvl w:val="0"/>
          <w:numId w:val="4"/>
        </w:numPr>
        <w:spacing w:line="240" w:lineRule="auto"/>
        <w:rPr>
          <w:rFonts w:ascii="National Book" w:eastAsia="National Book" w:hAnsi="National Book" w:cs="National Book"/>
          <w:color w:val="01145A"/>
        </w:rPr>
      </w:pPr>
      <w:r>
        <w:rPr>
          <w:rFonts w:ascii="National Book" w:eastAsia="National Book" w:hAnsi="National Book" w:cs="National Book"/>
          <w:color w:val="01145A"/>
        </w:rPr>
        <w:t>Food that tastes good!</w:t>
      </w:r>
    </w:p>
    <w:p w14:paraId="1DB36EEC" w14:textId="7AB9595D" w:rsidR="006803F5" w:rsidRDefault="006803F5" w:rsidP="00303F84">
      <w:pPr>
        <w:pStyle w:val="04Body"/>
        <w:numPr>
          <w:ilvl w:val="0"/>
          <w:numId w:val="4"/>
        </w:numPr>
        <w:spacing w:line="240" w:lineRule="auto"/>
        <w:rPr>
          <w:rFonts w:ascii="National Book" w:eastAsia="National Book" w:hAnsi="National Book" w:cs="National Book"/>
          <w:color w:val="01145A"/>
        </w:rPr>
      </w:pPr>
      <w:r>
        <w:rPr>
          <w:rFonts w:ascii="National Book" w:eastAsia="National Book" w:hAnsi="National Book" w:cs="National Book"/>
          <w:color w:val="01145A"/>
        </w:rPr>
        <w:t>Behavior</w:t>
      </w:r>
      <w:r w:rsidR="00786D6D">
        <w:rPr>
          <w:rFonts w:ascii="National Book" w:eastAsia="National Book" w:hAnsi="National Book" w:cs="National Book"/>
          <w:color w:val="01145A"/>
        </w:rPr>
        <w:t xml:space="preserve"> </w:t>
      </w:r>
      <w:r w:rsidR="00786D6D" w:rsidRPr="00FA726E">
        <w:rPr>
          <w:rFonts w:ascii="National Book" w:eastAsia="National Book" w:hAnsi="National Book" w:cs="National Book"/>
          <w:color w:val="01145A"/>
        </w:rPr>
        <w:t>change</w:t>
      </w:r>
      <w:r>
        <w:rPr>
          <w:rFonts w:ascii="National Book" w:eastAsia="National Book" w:hAnsi="National Book" w:cs="National Book"/>
          <w:color w:val="01145A"/>
        </w:rPr>
        <w:t xml:space="preserve"> coaching </w:t>
      </w:r>
    </w:p>
    <w:p w14:paraId="7AC0CD6E" w14:textId="2454C9AD" w:rsidR="006803F5" w:rsidRDefault="00FA726E" w:rsidP="00303F84">
      <w:pPr>
        <w:pStyle w:val="04Body"/>
        <w:numPr>
          <w:ilvl w:val="0"/>
          <w:numId w:val="4"/>
        </w:numPr>
        <w:spacing w:line="240" w:lineRule="auto"/>
        <w:rPr>
          <w:rFonts w:ascii="National Book" w:eastAsia="National Book" w:hAnsi="National Book" w:cs="National Book"/>
          <w:color w:val="01145A"/>
        </w:rPr>
      </w:pPr>
      <w:r>
        <w:rPr>
          <w:rFonts w:ascii="National Book" w:eastAsia="National Book" w:hAnsi="National Book" w:cs="National Book"/>
          <w:color w:val="01145A"/>
        </w:rPr>
        <w:t xml:space="preserve">Easy to stick with and convenient </w:t>
      </w:r>
    </w:p>
    <w:p w14:paraId="76DC3822" w14:textId="509BC84C" w:rsidR="00FA726E" w:rsidRDefault="00FA726E" w:rsidP="00303F84">
      <w:pPr>
        <w:pStyle w:val="04Body"/>
        <w:numPr>
          <w:ilvl w:val="0"/>
          <w:numId w:val="4"/>
        </w:numPr>
        <w:spacing w:line="240" w:lineRule="auto"/>
        <w:rPr>
          <w:rFonts w:ascii="National Book" w:eastAsia="National Book" w:hAnsi="National Book" w:cs="National Book"/>
          <w:color w:val="01145A"/>
        </w:rPr>
      </w:pPr>
      <w:r>
        <w:rPr>
          <w:rFonts w:ascii="National Book" w:eastAsia="National Book" w:hAnsi="National Book" w:cs="National Book"/>
          <w:color w:val="01145A"/>
        </w:rPr>
        <w:t>Affordable (being sold pretty much at cost)</w:t>
      </w:r>
    </w:p>
    <w:p w14:paraId="035FF171" w14:textId="12BE29C3" w:rsidR="00FA726E" w:rsidRDefault="00FA726E" w:rsidP="00303F84">
      <w:pPr>
        <w:pStyle w:val="04Body"/>
        <w:numPr>
          <w:ilvl w:val="0"/>
          <w:numId w:val="4"/>
        </w:numPr>
        <w:spacing w:line="240" w:lineRule="auto"/>
        <w:rPr>
          <w:rFonts w:ascii="National Book" w:eastAsia="National Book" w:hAnsi="National Book" w:cs="National Book"/>
          <w:color w:val="01145A"/>
        </w:rPr>
      </w:pPr>
      <w:r>
        <w:rPr>
          <w:rFonts w:ascii="National Book" w:eastAsia="National Book" w:hAnsi="National Book" w:cs="National Book"/>
          <w:color w:val="01145A"/>
        </w:rPr>
        <w:t xml:space="preserve">Community support </w:t>
      </w:r>
    </w:p>
    <w:p w14:paraId="2F864517" w14:textId="3899AD08" w:rsidR="004E20C0" w:rsidRDefault="004E20C0" w:rsidP="00303F84">
      <w:pPr>
        <w:pStyle w:val="04Body"/>
        <w:numPr>
          <w:ilvl w:val="0"/>
          <w:numId w:val="4"/>
        </w:numPr>
        <w:spacing w:line="240" w:lineRule="auto"/>
        <w:rPr>
          <w:rFonts w:ascii="National Book" w:eastAsia="National Book" w:hAnsi="National Book" w:cs="National Book"/>
          <w:color w:val="01145A"/>
        </w:rPr>
      </w:pPr>
      <w:r>
        <w:rPr>
          <w:rFonts w:ascii="National Book" w:eastAsia="National Book" w:hAnsi="National Book" w:cs="National Book"/>
          <w:color w:val="01145A"/>
        </w:rPr>
        <w:t xml:space="preserve">Sustainable and </w:t>
      </w:r>
      <w:r w:rsidR="00F82AC8">
        <w:rPr>
          <w:rFonts w:ascii="National Book" w:eastAsia="National Book" w:hAnsi="National Book" w:cs="National Book"/>
          <w:color w:val="01145A"/>
        </w:rPr>
        <w:t>practical</w:t>
      </w:r>
      <w:r>
        <w:rPr>
          <w:rFonts w:ascii="National Book" w:eastAsia="National Book" w:hAnsi="National Book" w:cs="National Book"/>
          <w:color w:val="01145A"/>
        </w:rPr>
        <w:t xml:space="preserve"> </w:t>
      </w:r>
    </w:p>
    <w:p w14:paraId="66173813" w14:textId="77777777" w:rsidR="003C3C09" w:rsidRDefault="003C3C09">
      <w:pPr>
        <w:rPr>
          <w:rFonts w:ascii="National Book" w:eastAsia="National Book" w:hAnsi="National Book" w:cs="National Book"/>
          <w:b/>
          <w:bCs/>
          <w:color w:val="DD404B"/>
          <w:sz w:val="20"/>
          <w:szCs w:val="20"/>
          <w:u w:color="DD404B"/>
        </w:rPr>
      </w:pPr>
    </w:p>
    <w:p w14:paraId="746A2686" w14:textId="41B57712" w:rsidR="006352FD" w:rsidRDefault="009F0F1F">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What is the purpose </w:t>
      </w:r>
      <w:r w:rsidR="001B244D">
        <w:rPr>
          <w:rFonts w:ascii="National Book" w:eastAsia="National Book" w:hAnsi="National Book" w:cs="National Book"/>
          <w:b/>
          <w:bCs/>
        </w:rPr>
        <w:t xml:space="preserve">and intention of this </w:t>
      </w:r>
      <w:r w:rsidR="00187DAB">
        <w:rPr>
          <w:rFonts w:ascii="National Book" w:eastAsia="National Book" w:hAnsi="National Book" w:cs="National Book"/>
          <w:b/>
          <w:bCs/>
        </w:rPr>
        <w:t>program</w:t>
      </w:r>
      <w:r w:rsidR="001B244D">
        <w:rPr>
          <w:rFonts w:ascii="National Book" w:eastAsia="National Book" w:hAnsi="National Book" w:cs="National Book"/>
          <w:b/>
          <w:bCs/>
        </w:rPr>
        <w:t xml:space="preserve">? </w:t>
      </w:r>
    </w:p>
    <w:p w14:paraId="39ED8EF7" w14:textId="69A5C13B" w:rsidR="00D33715" w:rsidRDefault="001B244D">
      <w:pPr>
        <w:pStyle w:val="02Header"/>
        <w:tabs>
          <w:tab w:val="clear" w:pos="10080"/>
          <w:tab w:val="right" w:pos="10060"/>
        </w:tabs>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 xml:space="preserve">The </w:t>
      </w:r>
      <w:r w:rsidR="007542C8">
        <w:rPr>
          <w:rFonts w:ascii="National Book" w:eastAsia="National Book" w:hAnsi="National Book" w:cs="National Book"/>
          <w:color w:val="01145A"/>
          <w:u w:color="000000"/>
        </w:rPr>
        <w:t xml:space="preserve">organization’s </w:t>
      </w:r>
      <w:r>
        <w:rPr>
          <w:rFonts w:ascii="National Book" w:eastAsia="National Book" w:hAnsi="National Book" w:cs="National Book"/>
          <w:color w:val="01145A"/>
          <w:u w:color="000000"/>
        </w:rPr>
        <w:t>purpose is to be the champion</w:t>
      </w:r>
      <w:r w:rsidR="006D5B52">
        <w:rPr>
          <w:rFonts w:ascii="National Book" w:eastAsia="National Book" w:hAnsi="National Book" w:cs="National Book"/>
          <w:color w:val="01145A"/>
          <w:u w:color="000000"/>
        </w:rPr>
        <w:t xml:space="preserve"> of America’s health. </w:t>
      </w:r>
      <w:r>
        <w:rPr>
          <w:rFonts w:ascii="National Book" w:eastAsia="National Book" w:hAnsi="National Book" w:cs="National Book"/>
          <w:color w:val="01145A"/>
          <w:u w:color="000000"/>
        </w:rPr>
        <w:t xml:space="preserve">Through this membership platform Heroiq will address the diabetes epidemic and set out to end the crisis. </w:t>
      </w:r>
    </w:p>
    <w:p w14:paraId="52F0B07B" w14:textId="77777777" w:rsidR="001B244D" w:rsidRDefault="001B244D">
      <w:pPr>
        <w:pStyle w:val="02Header"/>
        <w:tabs>
          <w:tab w:val="clear" w:pos="10080"/>
          <w:tab w:val="right" w:pos="10060"/>
        </w:tabs>
        <w:spacing w:line="240" w:lineRule="auto"/>
        <w:rPr>
          <w:rFonts w:ascii="National Book" w:eastAsia="National Book" w:hAnsi="National Book" w:cs="National Book"/>
          <w:color w:val="01145A"/>
          <w:u w:color="000000"/>
        </w:rPr>
      </w:pPr>
    </w:p>
    <w:p w14:paraId="76AF2E8E" w14:textId="62718FA3" w:rsidR="001B244D" w:rsidRDefault="001B244D">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What does </w:t>
      </w:r>
      <w:r w:rsidR="00F60B30">
        <w:rPr>
          <w:rFonts w:ascii="National Book" w:eastAsia="National Book" w:hAnsi="National Book" w:cs="National Book"/>
          <w:b/>
          <w:bCs/>
        </w:rPr>
        <w:t xml:space="preserve">the name </w:t>
      </w:r>
      <w:r>
        <w:rPr>
          <w:rFonts w:ascii="National Book" w:eastAsia="National Book" w:hAnsi="National Book" w:cs="National Book"/>
          <w:b/>
          <w:bCs/>
        </w:rPr>
        <w:t>Heroiq mean?</w:t>
      </w:r>
    </w:p>
    <w:p w14:paraId="7D5CEFCC" w14:textId="52BC9B57" w:rsidR="001B244D" w:rsidRDefault="001B244D">
      <w:pPr>
        <w:pStyle w:val="02Header"/>
        <w:tabs>
          <w:tab w:val="clear" w:pos="10080"/>
          <w:tab w:val="right" w:pos="10060"/>
        </w:tabs>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The name represents a few aspects of being a hero:</w:t>
      </w:r>
    </w:p>
    <w:p w14:paraId="44ADAE18" w14:textId="77777777" w:rsidR="001B244D" w:rsidRPr="001B244D" w:rsidRDefault="001B244D" w:rsidP="001B244D">
      <w:pPr>
        <w:pStyle w:val="02Header"/>
        <w:numPr>
          <w:ilvl w:val="0"/>
          <w:numId w:val="12"/>
        </w:numPr>
        <w:tabs>
          <w:tab w:val="clear" w:pos="10080"/>
          <w:tab w:val="right" w:pos="10060"/>
        </w:tabs>
        <w:spacing w:line="240" w:lineRule="auto"/>
        <w:rPr>
          <w:rFonts w:ascii="National Book" w:eastAsia="National Book" w:hAnsi="National Book" w:cs="National Book"/>
          <w:color w:val="01145A"/>
          <w:u w:color="000000"/>
        </w:rPr>
      </w:pPr>
      <w:r w:rsidRPr="00187DAB">
        <w:rPr>
          <w:rFonts w:ascii="National Book" w:eastAsia="National Book" w:hAnsi="National Book" w:cs="National Book"/>
          <w:b/>
          <w:color w:val="01145A"/>
          <w:u w:color="000000"/>
        </w:rPr>
        <w:lastRenderedPageBreak/>
        <w:t>Being your own hero,</w:t>
      </w:r>
      <w:r w:rsidRPr="001B244D">
        <w:rPr>
          <w:rFonts w:ascii="National Book" w:eastAsia="National Book" w:hAnsi="National Book" w:cs="National Book"/>
          <w:color w:val="01145A"/>
          <w:u w:color="000000"/>
        </w:rPr>
        <w:t xml:space="preserve"> to take back control of your health and feel empowered to create change. </w:t>
      </w:r>
    </w:p>
    <w:p w14:paraId="7EB19928" w14:textId="70F5022B" w:rsidR="00997EF7" w:rsidRDefault="001B244D" w:rsidP="00E179A7">
      <w:pPr>
        <w:pStyle w:val="02Header"/>
        <w:numPr>
          <w:ilvl w:val="0"/>
          <w:numId w:val="12"/>
        </w:numPr>
        <w:spacing w:line="240" w:lineRule="auto"/>
        <w:rPr>
          <w:rFonts w:ascii="National Book" w:eastAsia="National Book" w:hAnsi="National Book" w:cs="National Book"/>
          <w:color w:val="01145A"/>
          <w:u w:color="000000"/>
        </w:rPr>
      </w:pPr>
      <w:r w:rsidRPr="00187DAB">
        <w:rPr>
          <w:rFonts w:ascii="National Book" w:eastAsia="National Book" w:hAnsi="National Book" w:cs="National Book"/>
          <w:b/>
          <w:color w:val="01145A"/>
          <w:u w:color="000000"/>
        </w:rPr>
        <w:t>Being a hero to others through a community of support and helping others on their journey.</w:t>
      </w:r>
      <w:r w:rsidRPr="001B244D">
        <w:rPr>
          <w:rFonts w:ascii="National Book" w:eastAsia="National Book" w:hAnsi="National Book" w:cs="National Book"/>
          <w:color w:val="01145A"/>
          <w:u w:color="000000"/>
        </w:rPr>
        <w:t xml:space="preserve"> Additionally, </w:t>
      </w:r>
      <w:r w:rsidR="008C692A">
        <w:rPr>
          <w:rFonts w:ascii="National Book" w:eastAsia="National Book" w:hAnsi="National Book" w:cs="National Book"/>
          <w:color w:val="01145A"/>
          <w:u w:color="000000"/>
        </w:rPr>
        <w:t xml:space="preserve">for </w:t>
      </w:r>
      <w:r w:rsidRPr="001B244D">
        <w:rPr>
          <w:rFonts w:ascii="National Book" w:eastAsia="National Book" w:hAnsi="National Book" w:cs="National Book"/>
          <w:color w:val="01145A"/>
          <w:u w:color="000000"/>
        </w:rPr>
        <w:t>every membership sold, a membership is given to a child</w:t>
      </w:r>
      <w:r w:rsidR="00F45219">
        <w:rPr>
          <w:rFonts w:ascii="National Book" w:eastAsia="National Book" w:hAnsi="National Book" w:cs="National Book"/>
          <w:color w:val="01145A"/>
          <w:u w:color="000000"/>
        </w:rPr>
        <w:t xml:space="preserve"> with type 2 diabetes</w:t>
      </w:r>
      <w:r w:rsidRPr="001B244D">
        <w:rPr>
          <w:rFonts w:ascii="National Book" w:eastAsia="National Book" w:hAnsi="National Book" w:cs="National Book"/>
          <w:color w:val="01145A"/>
          <w:u w:color="000000"/>
        </w:rPr>
        <w:t xml:space="preserve">. </w:t>
      </w:r>
      <w:r w:rsidR="00E179A7">
        <w:rPr>
          <w:rFonts w:ascii="National Book" w:eastAsia="National Book" w:hAnsi="National Book" w:cs="National Book"/>
          <w:color w:val="01145A"/>
          <w:u w:color="000000"/>
        </w:rPr>
        <w:t>B</w:t>
      </w:r>
      <w:r w:rsidRPr="001B244D">
        <w:rPr>
          <w:rFonts w:ascii="National Book" w:eastAsia="National Book" w:hAnsi="National Book" w:cs="National Book"/>
          <w:color w:val="01145A"/>
          <w:u w:color="000000"/>
        </w:rPr>
        <w:t xml:space="preserve">eing part of the program </w:t>
      </w:r>
      <w:r w:rsidR="00E179A7">
        <w:rPr>
          <w:rFonts w:ascii="National Book" w:eastAsia="National Book" w:hAnsi="National Book" w:cs="National Book"/>
          <w:color w:val="01145A"/>
          <w:u w:color="000000"/>
        </w:rPr>
        <w:t xml:space="preserve">means </w:t>
      </w:r>
      <w:r w:rsidRPr="001B244D">
        <w:rPr>
          <w:rFonts w:ascii="National Book" w:eastAsia="National Book" w:hAnsi="National Book" w:cs="National Book"/>
          <w:color w:val="01145A"/>
          <w:u w:color="000000"/>
        </w:rPr>
        <w:t>you are inherently supporting others in their journey</w:t>
      </w:r>
      <w:r w:rsidR="00E179A7">
        <w:rPr>
          <w:rFonts w:ascii="National Book" w:eastAsia="National Book" w:hAnsi="National Book" w:cs="National Book"/>
          <w:color w:val="01145A"/>
          <w:u w:color="000000"/>
        </w:rPr>
        <w:t>. T</w:t>
      </w:r>
      <w:r w:rsidR="003A1464" w:rsidRPr="00E179A7">
        <w:rPr>
          <w:rFonts w:ascii="National Book" w:eastAsia="National Book" w:hAnsi="National Book" w:cs="National Book"/>
          <w:color w:val="01145A"/>
          <w:u w:color="000000"/>
        </w:rPr>
        <w:t>his creates a community of “hero</w:t>
      </w:r>
      <w:r w:rsidR="00F45219">
        <w:rPr>
          <w:rFonts w:ascii="National Book" w:eastAsia="National Book" w:hAnsi="National Book" w:cs="National Book"/>
          <w:color w:val="01145A"/>
          <w:u w:color="000000"/>
        </w:rPr>
        <w:t>e</w:t>
      </w:r>
      <w:r w:rsidR="003A1464" w:rsidRPr="00E179A7">
        <w:rPr>
          <w:rFonts w:ascii="National Book" w:eastAsia="National Book" w:hAnsi="National Book" w:cs="National Book"/>
          <w:color w:val="01145A"/>
          <w:u w:color="000000"/>
        </w:rPr>
        <w:t>s” which will be highlighted with success stories and encouragement.</w:t>
      </w:r>
    </w:p>
    <w:p w14:paraId="6C4D6779" w14:textId="7FA52CB8" w:rsidR="003A1464" w:rsidRPr="00E179A7" w:rsidRDefault="003A1464" w:rsidP="006F20E1">
      <w:pPr>
        <w:pStyle w:val="02Header"/>
        <w:spacing w:line="240" w:lineRule="auto"/>
        <w:ind w:left="763"/>
        <w:rPr>
          <w:rFonts w:ascii="National Book" w:eastAsia="National Book" w:hAnsi="National Book" w:cs="National Book"/>
          <w:color w:val="01145A"/>
          <w:u w:color="000000"/>
        </w:rPr>
      </w:pPr>
      <w:r w:rsidRPr="00E179A7">
        <w:rPr>
          <w:rFonts w:ascii="National Book" w:eastAsia="National Book" w:hAnsi="National Book" w:cs="National Book"/>
          <w:color w:val="01145A"/>
          <w:u w:color="000000"/>
        </w:rPr>
        <w:t xml:space="preserve"> </w:t>
      </w:r>
    </w:p>
    <w:p w14:paraId="39D94408" w14:textId="228EC193" w:rsidR="004142B2" w:rsidRPr="001B244D" w:rsidRDefault="001B244D" w:rsidP="00F070AC">
      <w:pPr>
        <w:pStyle w:val="02Header"/>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The name also holds “IQ”</w:t>
      </w:r>
      <w:r w:rsidR="00C366FE">
        <w:rPr>
          <w:rFonts w:ascii="National Book" w:eastAsia="National Book" w:hAnsi="National Book" w:cs="National Book"/>
          <w:color w:val="01145A"/>
          <w:u w:color="000000"/>
        </w:rPr>
        <w:t xml:space="preserve"> in the spelling </w:t>
      </w:r>
      <w:r>
        <w:rPr>
          <w:rFonts w:ascii="National Book" w:eastAsia="National Book" w:hAnsi="National Book" w:cs="National Book"/>
          <w:color w:val="01145A"/>
          <w:u w:color="000000"/>
        </w:rPr>
        <w:t>which is a nod to the past</w:t>
      </w:r>
      <w:r w:rsidR="00F070AC">
        <w:rPr>
          <w:rFonts w:ascii="National Book" w:eastAsia="National Book" w:hAnsi="National Book" w:cs="National Book"/>
          <w:color w:val="01145A"/>
          <w:u w:color="000000"/>
        </w:rPr>
        <w:t xml:space="preserve">. </w:t>
      </w:r>
      <w:r w:rsidR="00F070AC">
        <w:rPr>
          <w:rFonts w:ascii="National Book" w:eastAsia="National Book" w:hAnsi="National Book" w:cs="National Book"/>
          <w:color w:val="01145A"/>
        </w:rPr>
        <w:t xml:space="preserve">Campbell’s developed a clinically proven meal plan to help lower numbers associated with diabetes and heart disease. </w:t>
      </w:r>
      <w:r w:rsidR="008C692A">
        <w:rPr>
          <w:rFonts w:ascii="National Book" w:eastAsia="National Book" w:hAnsi="National Book" w:cs="National Book"/>
          <w:color w:val="01145A"/>
        </w:rPr>
        <w:t xml:space="preserve">Campbell's branded their program Intelligent Quisine.  </w:t>
      </w:r>
      <w:r w:rsidR="00F070AC">
        <w:rPr>
          <w:rFonts w:ascii="National Book" w:eastAsia="National Book" w:hAnsi="National Book" w:cs="National Book"/>
          <w:color w:val="01145A"/>
        </w:rPr>
        <w:t xml:space="preserve">This science was later sold and </w:t>
      </w:r>
      <w:r w:rsidR="008C692A">
        <w:rPr>
          <w:rFonts w:ascii="National Book" w:eastAsia="National Book" w:hAnsi="National Book" w:cs="National Book"/>
          <w:color w:val="01145A"/>
        </w:rPr>
        <w:t xml:space="preserve">further </w:t>
      </w:r>
      <w:r w:rsidR="00F070AC">
        <w:rPr>
          <w:rFonts w:ascii="National Book" w:eastAsia="National Book" w:hAnsi="National Book" w:cs="National Book"/>
          <w:color w:val="01145A"/>
        </w:rPr>
        <w:t>deve</w:t>
      </w:r>
      <w:r w:rsidR="00C366FE">
        <w:rPr>
          <w:rFonts w:ascii="National Book" w:eastAsia="National Book" w:hAnsi="National Book" w:cs="National Book"/>
          <w:color w:val="01145A"/>
        </w:rPr>
        <w:t xml:space="preserve">loped </w:t>
      </w:r>
      <w:r w:rsidR="008C692A">
        <w:rPr>
          <w:rFonts w:ascii="National Book" w:eastAsia="National Book" w:hAnsi="National Book" w:cs="National Book"/>
          <w:color w:val="01145A"/>
        </w:rPr>
        <w:t xml:space="preserve">under </w:t>
      </w:r>
      <w:r w:rsidR="00C366FE">
        <w:rPr>
          <w:rFonts w:ascii="National Book" w:eastAsia="National Book" w:hAnsi="National Book" w:cs="National Book"/>
          <w:color w:val="01145A"/>
        </w:rPr>
        <w:t>the IQ, Intelligent Q</w:t>
      </w:r>
      <w:r w:rsidR="00F070AC">
        <w:rPr>
          <w:rFonts w:ascii="National Book" w:eastAsia="National Book" w:hAnsi="National Book" w:cs="National Book"/>
          <w:color w:val="01145A"/>
        </w:rPr>
        <w:t xml:space="preserve">uisine, brand. Now the company is renaming to Heroiq Health and evolving beyond prepared foods into a community of wellness and support for those with </w:t>
      </w:r>
      <w:r w:rsidR="00F45219">
        <w:rPr>
          <w:rFonts w:ascii="National Book" w:eastAsia="National Book" w:hAnsi="National Book" w:cs="National Book"/>
          <w:color w:val="01145A"/>
        </w:rPr>
        <w:t xml:space="preserve">diabetes </w:t>
      </w:r>
      <w:r w:rsidR="00C366FE">
        <w:rPr>
          <w:rFonts w:ascii="National Book" w:eastAsia="National Book" w:hAnsi="National Book" w:cs="National Book"/>
          <w:color w:val="01145A"/>
        </w:rPr>
        <w:t>or pre</w:t>
      </w:r>
      <w:r w:rsidR="00F070AC">
        <w:rPr>
          <w:rFonts w:ascii="National Book" w:eastAsia="National Book" w:hAnsi="National Book" w:cs="National Book"/>
          <w:color w:val="01145A"/>
        </w:rPr>
        <w:t>diabetes</w:t>
      </w:r>
      <w:r w:rsidR="00F070AC">
        <w:rPr>
          <w:rFonts w:ascii="National Book" w:eastAsia="National Book" w:hAnsi="National Book" w:cs="National Book"/>
          <w:color w:val="01145A"/>
          <w:u w:color="000000"/>
        </w:rPr>
        <w:t xml:space="preserve">. </w:t>
      </w:r>
      <w:r>
        <w:rPr>
          <w:rFonts w:ascii="National Book" w:eastAsia="National Book" w:hAnsi="National Book" w:cs="National Book"/>
          <w:color w:val="01145A"/>
          <w:u w:color="000000"/>
        </w:rPr>
        <w:t xml:space="preserve">This story does not need to be </w:t>
      </w:r>
      <w:r w:rsidR="00E731B0">
        <w:rPr>
          <w:rFonts w:ascii="National Book" w:eastAsia="National Book" w:hAnsi="National Book" w:cs="National Book"/>
          <w:color w:val="01145A"/>
          <w:u w:color="000000"/>
        </w:rPr>
        <w:t xml:space="preserve">pushed </w:t>
      </w:r>
      <w:r>
        <w:rPr>
          <w:rFonts w:ascii="National Book" w:eastAsia="National Book" w:hAnsi="National Book" w:cs="National Book"/>
          <w:color w:val="01145A"/>
          <w:u w:color="000000"/>
        </w:rPr>
        <w:t xml:space="preserve">but rather </w:t>
      </w:r>
      <w:r w:rsidR="00E731B0">
        <w:rPr>
          <w:rFonts w:ascii="National Book" w:eastAsia="National Book" w:hAnsi="National Book" w:cs="National Book"/>
          <w:color w:val="01145A"/>
          <w:u w:color="000000"/>
        </w:rPr>
        <w:t xml:space="preserve">told as part of the backstory and </w:t>
      </w:r>
      <w:r>
        <w:rPr>
          <w:rFonts w:ascii="National Book" w:eastAsia="National Book" w:hAnsi="National Book" w:cs="National Book"/>
          <w:color w:val="01145A"/>
          <w:u w:color="000000"/>
        </w:rPr>
        <w:t xml:space="preserve">holds the existing proof and </w:t>
      </w:r>
      <w:r w:rsidR="00F070AC">
        <w:rPr>
          <w:rFonts w:ascii="National Book" w:eastAsia="National Book" w:hAnsi="National Book" w:cs="National Book"/>
          <w:color w:val="01145A"/>
          <w:u w:color="000000"/>
        </w:rPr>
        <w:t>history</w:t>
      </w:r>
      <w:r>
        <w:rPr>
          <w:rFonts w:ascii="National Book" w:eastAsia="National Book" w:hAnsi="National Book" w:cs="National Book"/>
          <w:color w:val="01145A"/>
          <w:u w:color="000000"/>
        </w:rPr>
        <w:t xml:space="preserve"> of where the concept comes from. </w:t>
      </w:r>
      <w:r w:rsidR="003A1464">
        <w:rPr>
          <w:rFonts w:ascii="National Book" w:eastAsia="National Book" w:hAnsi="National Book" w:cs="National Book"/>
          <w:color w:val="01145A"/>
          <w:u w:color="000000"/>
        </w:rPr>
        <w:t>To consumers, using “iq”</w:t>
      </w:r>
      <w:r w:rsidR="00D256E0">
        <w:rPr>
          <w:rFonts w:ascii="National Book" w:eastAsia="National Book" w:hAnsi="National Book" w:cs="National Book"/>
          <w:color w:val="01145A"/>
          <w:u w:color="000000"/>
        </w:rPr>
        <w:t xml:space="preserve"> just creates a </w:t>
      </w:r>
      <w:r w:rsidR="00376319">
        <w:rPr>
          <w:rFonts w:ascii="National Book" w:eastAsia="National Book" w:hAnsi="National Book" w:cs="National Book"/>
          <w:color w:val="01145A"/>
          <w:u w:color="000000"/>
        </w:rPr>
        <w:t xml:space="preserve">unique </w:t>
      </w:r>
      <w:r w:rsidR="003A1464">
        <w:rPr>
          <w:rFonts w:ascii="National Book" w:eastAsia="National Book" w:hAnsi="National Book" w:cs="National Book"/>
          <w:color w:val="01145A"/>
          <w:u w:color="000000"/>
        </w:rPr>
        <w:t xml:space="preserve">way to spell </w:t>
      </w:r>
      <w:r w:rsidR="00376319">
        <w:rPr>
          <w:rFonts w:ascii="National Book" w:eastAsia="National Book" w:hAnsi="National Book" w:cs="National Book"/>
          <w:color w:val="01145A"/>
          <w:u w:color="000000"/>
        </w:rPr>
        <w:t>H</w:t>
      </w:r>
      <w:r w:rsidR="003A1464">
        <w:rPr>
          <w:rFonts w:ascii="National Book" w:eastAsia="National Book" w:hAnsi="National Book" w:cs="National Book"/>
          <w:color w:val="01145A"/>
          <w:u w:color="000000"/>
        </w:rPr>
        <w:t xml:space="preserve">eroiq. </w:t>
      </w:r>
    </w:p>
    <w:p w14:paraId="242042A6" w14:textId="5418B816" w:rsidR="00CF5148" w:rsidRPr="0045404A" w:rsidRDefault="00CF5148" w:rsidP="0045404A">
      <w:pPr>
        <w:pStyle w:val="02Header"/>
        <w:spacing w:line="240" w:lineRule="auto"/>
        <w:rPr>
          <w:rFonts w:ascii="National Book" w:eastAsia="National Book" w:hAnsi="National Book" w:cs="National Book"/>
          <w:b/>
          <w:bCs/>
          <w:highlight w:val="yellow"/>
        </w:rPr>
      </w:pPr>
    </w:p>
    <w:p w14:paraId="71A49E11" w14:textId="48F37ADD" w:rsidR="001B244D" w:rsidRDefault="001B244D" w:rsidP="001B244D">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Brand Positioning: </w:t>
      </w:r>
    </w:p>
    <w:p w14:paraId="32E7454F" w14:textId="531EF4B7" w:rsidR="00D256E0" w:rsidRPr="00187DAB" w:rsidRDefault="001B244D" w:rsidP="001B244D">
      <w:pPr>
        <w:pStyle w:val="04Body"/>
        <w:spacing w:line="240" w:lineRule="auto"/>
        <w:rPr>
          <w:rFonts w:ascii="National Book" w:eastAsia="National Book" w:hAnsi="National Book" w:cs="National Book"/>
          <w:b/>
          <w:bCs/>
          <w:color w:val="01145A"/>
          <w:u w:color="000000"/>
        </w:rPr>
      </w:pPr>
      <w:r w:rsidRPr="00187DAB">
        <w:rPr>
          <w:rFonts w:ascii="National Book" w:eastAsia="National Book" w:hAnsi="National Book" w:cs="National Book"/>
          <w:b/>
          <w:bCs/>
          <w:color w:val="01145A"/>
          <w:u w:color="000000"/>
        </w:rPr>
        <w:t>A healthy lifestyle brand underpinned by clinical proof and credibility</w:t>
      </w:r>
      <w:r w:rsidR="003167C4" w:rsidRPr="00187DAB">
        <w:rPr>
          <w:rFonts w:ascii="National Book" w:eastAsia="National Book" w:hAnsi="National Book" w:cs="National Book"/>
          <w:b/>
          <w:bCs/>
          <w:color w:val="01145A"/>
          <w:u w:color="000000"/>
        </w:rPr>
        <w:t xml:space="preserve">. </w:t>
      </w:r>
    </w:p>
    <w:p w14:paraId="535B18F4" w14:textId="4BE6F651" w:rsidR="0045404A" w:rsidRDefault="003A1464" w:rsidP="001B244D">
      <w:pPr>
        <w:pStyle w:val="04Body"/>
        <w:spacing w:line="240" w:lineRule="auto"/>
        <w:rPr>
          <w:rFonts w:ascii="National Book" w:eastAsia="National Book" w:hAnsi="National Book" w:cs="National Book"/>
          <w:bCs/>
          <w:color w:val="01145A"/>
          <w:u w:color="000000"/>
        </w:rPr>
      </w:pPr>
      <w:r>
        <w:rPr>
          <w:rFonts w:ascii="National Book" w:eastAsia="National Book" w:hAnsi="National Book" w:cs="National Book"/>
          <w:bCs/>
          <w:color w:val="01145A"/>
          <w:u w:color="000000"/>
        </w:rPr>
        <w:t>While the brand has a clinical aspect, this is not where we want to position</w:t>
      </w:r>
      <w:r w:rsidR="00997EF7">
        <w:rPr>
          <w:rFonts w:ascii="National Book" w:eastAsia="National Book" w:hAnsi="National Book" w:cs="National Book"/>
          <w:bCs/>
          <w:color w:val="01145A"/>
          <w:u w:color="000000"/>
        </w:rPr>
        <w:t>.</w:t>
      </w:r>
      <w:r>
        <w:rPr>
          <w:rFonts w:ascii="National Book" w:eastAsia="National Book" w:hAnsi="National Book" w:cs="National Book"/>
          <w:bCs/>
          <w:color w:val="01145A"/>
          <w:u w:color="000000"/>
        </w:rPr>
        <w:t xml:space="preserve"> </w:t>
      </w:r>
      <w:r w:rsidR="00997EF7">
        <w:rPr>
          <w:rFonts w:ascii="National Book" w:eastAsia="National Book" w:hAnsi="National Book" w:cs="National Book"/>
          <w:bCs/>
          <w:color w:val="01145A"/>
          <w:u w:color="000000"/>
        </w:rPr>
        <w:t>The</w:t>
      </w:r>
      <w:r>
        <w:rPr>
          <w:rFonts w:ascii="National Book" w:eastAsia="National Book" w:hAnsi="National Book" w:cs="National Book"/>
          <w:bCs/>
          <w:color w:val="01145A"/>
          <w:u w:color="000000"/>
        </w:rPr>
        <w:t xml:space="preserve"> brand needs to be able to sit with other clinical brands and not feel like an imposter</w:t>
      </w:r>
      <w:r w:rsidR="00997EF7">
        <w:rPr>
          <w:rFonts w:ascii="National Book" w:eastAsia="National Book" w:hAnsi="National Book" w:cs="National Book"/>
          <w:bCs/>
          <w:color w:val="01145A"/>
          <w:u w:color="000000"/>
        </w:rPr>
        <w:t xml:space="preserve"> but t</w:t>
      </w:r>
      <w:r>
        <w:rPr>
          <w:rFonts w:ascii="National Book" w:eastAsia="National Book" w:hAnsi="National Book" w:cs="National Book"/>
          <w:bCs/>
          <w:color w:val="01145A"/>
          <w:u w:color="000000"/>
        </w:rPr>
        <w:t xml:space="preserve">here is a strong emotional undercurrent when impacting and changing lives which helps to solidify Heroiq as a trusted lifestyle brand. It needs to feel warm and </w:t>
      </w:r>
      <w:r w:rsidR="00F82AC8">
        <w:rPr>
          <w:rFonts w:ascii="National Book" w:eastAsia="National Book" w:hAnsi="National Book" w:cs="National Book"/>
          <w:bCs/>
          <w:color w:val="01145A"/>
          <w:u w:color="000000"/>
        </w:rPr>
        <w:t>accessible</w:t>
      </w:r>
      <w:r>
        <w:rPr>
          <w:rFonts w:ascii="National Book" w:eastAsia="National Book" w:hAnsi="National Book" w:cs="National Book"/>
          <w:bCs/>
          <w:color w:val="01145A"/>
          <w:u w:color="000000"/>
        </w:rPr>
        <w:t xml:space="preserve"> not cold and clinical</w:t>
      </w:r>
      <w:r w:rsidR="002B32DA">
        <w:rPr>
          <w:rFonts w:ascii="National Book" w:eastAsia="National Book" w:hAnsi="National Book" w:cs="National Book"/>
          <w:bCs/>
          <w:color w:val="01145A"/>
          <w:u w:color="000000"/>
        </w:rPr>
        <w:t>.</w:t>
      </w:r>
      <w:r w:rsidR="00AA0AA2">
        <w:rPr>
          <w:rFonts w:ascii="National Book" w:eastAsia="National Book" w:hAnsi="National Book" w:cs="National Book"/>
          <w:bCs/>
          <w:color w:val="01145A"/>
          <w:u w:color="000000"/>
        </w:rPr>
        <w:t xml:space="preserve"> </w:t>
      </w:r>
      <w:r w:rsidR="002B32DA">
        <w:rPr>
          <w:rFonts w:ascii="National Book" w:eastAsia="National Book" w:hAnsi="National Book" w:cs="National Book"/>
          <w:bCs/>
          <w:color w:val="01145A"/>
          <w:u w:color="000000"/>
        </w:rPr>
        <w:t>In terms of scal</w:t>
      </w:r>
      <w:r w:rsidR="00D256E0">
        <w:rPr>
          <w:rFonts w:ascii="National Book" w:eastAsia="National Book" w:hAnsi="National Book" w:cs="National Book"/>
          <w:bCs/>
          <w:color w:val="01145A"/>
          <w:u w:color="000000"/>
        </w:rPr>
        <w:t>e</w:t>
      </w:r>
      <w:r w:rsidR="002B32DA">
        <w:rPr>
          <w:rFonts w:ascii="National Book" w:eastAsia="National Book" w:hAnsi="National Book" w:cs="National Book"/>
          <w:bCs/>
          <w:color w:val="01145A"/>
          <w:u w:color="000000"/>
        </w:rPr>
        <w:t xml:space="preserve"> position, t</w:t>
      </w:r>
      <w:r>
        <w:rPr>
          <w:rFonts w:ascii="National Book" w:eastAsia="National Book" w:hAnsi="National Book" w:cs="National Book"/>
          <w:bCs/>
          <w:color w:val="01145A"/>
          <w:u w:color="000000"/>
        </w:rPr>
        <w:t xml:space="preserve">he brand is </w:t>
      </w:r>
      <w:r w:rsidR="00D256E0">
        <w:rPr>
          <w:rFonts w:ascii="National Book" w:eastAsia="National Book" w:hAnsi="National Book" w:cs="National Book"/>
          <w:bCs/>
          <w:color w:val="01145A"/>
          <w:u w:color="000000"/>
        </w:rPr>
        <w:t xml:space="preserve">attainable and should be considered </w:t>
      </w:r>
      <w:r>
        <w:rPr>
          <w:rFonts w:ascii="National Book" w:eastAsia="National Book" w:hAnsi="National Book" w:cs="National Book"/>
          <w:bCs/>
          <w:color w:val="01145A"/>
          <w:u w:color="000000"/>
        </w:rPr>
        <w:t xml:space="preserve">mass rather than </w:t>
      </w:r>
      <w:r w:rsidR="00D256E0">
        <w:rPr>
          <w:rFonts w:ascii="National Book" w:eastAsia="National Book" w:hAnsi="National Book" w:cs="National Book"/>
          <w:bCs/>
          <w:color w:val="01145A"/>
          <w:u w:color="000000"/>
        </w:rPr>
        <w:t>premium</w:t>
      </w:r>
      <w:r w:rsidR="00376319">
        <w:rPr>
          <w:rFonts w:ascii="National Book" w:eastAsia="National Book" w:hAnsi="National Book" w:cs="National Book"/>
          <w:bCs/>
          <w:color w:val="01145A"/>
          <w:u w:color="000000"/>
        </w:rPr>
        <w:t xml:space="preserve"> as the way in for many members will be food displays at </w:t>
      </w:r>
      <w:r w:rsidR="00997EF7">
        <w:rPr>
          <w:rFonts w:ascii="National Book" w:eastAsia="National Book" w:hAnsi="National Book" w:cs="National Book"/>
          <w:bCs/>
          <w:color w:val="01145A"/>
          <w:u w:color="000000"/>
        </w:rPr>
        <w:t>retail</w:t>
      </w:r>
      <w:r w:rsidR="00376319">
        <w:rPr>
          <w:rFonts w:ascii="National Book" w:eastAsia="National Book" w:hAnsi="National Book" w:cs="National Book"/>
          <w:bCs/>
          <w:color w:val="01145A"/>
          <w:u w:color="000000"/>
        </w:rPr>
        <w:t>.</w:t>
      </w:r>
    </w:p>
    <w:p w14:paraId="30033E4D" w14:textId="77777777" w:rsidR="00081B47" w:rsidRDefault="00081B47" w:rsidP="001B244D">
      <w:pPr>
        <w:pStyle w:val="04Body"/>
        <w:spacing w:line="240" w:lineRule="auto"/>
        <w:rPr>
          <w:rFonts w:ascii="National Book" w:eastAsia="National Book" w:hAnsi="National Book" w:cs="National Book"/>
          <w:bCs/>
          <w:color w:val="01145A"/>
          <w:u w:color="000000"/>
        </w:rPr>
      </w:pPr>
    </w:p>
    <w:p w14:paraId="6AFD42E1" w14:textId="44D4CB84" w:rsidR="00081B47" w:rsidRDefault="00081B47" w:rsidP="00081B47">
      <w:pPr>
        <w:pStyle w:val="04Body"/>
        <w:spacing w:line="240" w:lineRule="auto"/>
        <w:rPr>
          <w:rFonts w:ascii="National Book" w:eastAsia="National Book" w:hAnsi="National Book" w:cs="National Book"/>
          <w:bCs/>
          <w:color w:val="01145A"/>
          <w:u w:color="000000"/>
        </w:rPr>
      </w:pPr>
      <w:r>
        <w:rPr>
          <w:rFonts w:ascii="National Book" w:eastAsia="National Book" w:hAnsi="National Book" w:cs="National Book"/>
          <w:bCs/>
          <w:color w:val="01145A"/>
          <w:u w:color="000000"/>
        </w:rPr>
        <w:t xml:space="preserve">There is a </w:t>
      </w:r>
      <w:r w:rsidRPr="002A45CF">
        <w:rPr>
          <w:rFonts w:ascii="National Book" w:eastAsia="National Book" w:hAnsi="National Book" w:cs="National Book"/>
          <w:b/>
          <w:bCs/>
          <w:color w:val="01145A"/>
          <w:u w:color="000000"/>
        </w:rPr>
        <w:t>stigma</w:t>
      </w:r>
      <w:r>
        <w:rPr>
          <w:rFonts w:ascii="National Book" w:eastAsia="National Book" w:hAnsi="National Book" w:cs="National Book"/>
          <w:bCs/>
          <w:color w:val="01145A"/>
          <w:u w:color="000000"/>
        </w:rPr>
        <w:t xml:space="preserve"> associated with type II diabetes. The disease is most related to genetics however, once diagnosed many people can feel ashamed</w:t>
      </w:r>
      <w:r w:rsidR="008C692A">
        <w:rPr>
          <w:rFonts w:ascii="National Book" w:eastAsia="National Book" w:hAnsi="National Book" w:cs="National Book"/>
          <w:bCs/>
          <w:color w:val="01145A"/>
          <w:u w:color="000000"/>
        </w:rPr>
        <w:t xml:space="preserve"> and guilty</w:t>
      </w:r>
      <w:r>
        <w:rPr>
          <w:rFonts w:ascii="National Book" w:eastAsia="National Book" w:hAnsi="National Book" w:cs="National Book"/>
          <w:bCs/>
          <w:color w:val="01145A"/>
          <w:u w:color="000000"/>
        </w:rPr>
        <w:t xml:space="preserve">. This means the branding needs to represent something people are proud to be part of with packaging they are comfortable to have on their desk/in the office fridge. People need to feel confident to associate Heroiq as part of their lifestyle. </w:t>
      </w:r>
    </w:p>
    <w:p w14:paraId="0779E971" w14:textId="77777777" w:rsidR="00081B47" w:rsidRPr="002B32DA" w:rsidRDefault="00081B47" w:rsidP="001B244D">
      <w:pPr>
        <w:pStyle w:val="04Body"/>
        <w:spacing w:line="240" w:lineRule="auto"/>
        <w:rPr>
          <w:rFonts w:ascii="National Book" w:eastAsia="National Book" w:hAnsi="National Book" w:cs="National Book"/>
          <w:bCs/>
          <w:color w:val="01145A"/>
          <w:u w:color="000000"/>
        </w:rPr>
      </w:pPr>
    </w:p>
    <w:p w14:paraId="7AC8616C" w14:textId="53D301D1" w:rsidR="00D73498" w:rsidRPr="001B244D" w:rsidRDefault="00D73498" w:rsidP="001B244D">
      <w:pPr>
        <w:pStyle w:val="04Body"/>
        <w:spacing w:line="240" w:lineRule="auto"/>
        <w:rPr>
          <w:rFonts w:ascii="National Book" w:eastAsia="National Book" w:hAnsi="National Book" w:cs="National Book"/>
          <w:color w:val="000000"/>
          <w:u w:color="000000"/>
        </w:rPr>
      </w:pPr>
    </w:p>
    <w:p w14:paraId="79CABC3E" w14:textId="052E7337" w:rsidR="001B244D" w:rsidRDefault="00300793">
      <w:pPr>
        <w:pStyle w:val="04Body"/>
        <w:spacing w:line="240" w:lineRule="auto"/>
        <w:rPr>
          <w:rFonts w:ascii="National Book" w:eastAsia="National Book" w:hAnsi="National Book" w:cs="National Book"/>
          <w:color w:val="000000"/>
          <w:u w:color="000000"/>
        </w:rPr>
      </w:pPr>
      <w:r>
        <w:rPr>
          <w:rFonts w:ascii="National Book" w:eastAsia="National Book" w:hAnsi="National Book" w:cs="National Book"/>
          <w:noProof/>
          <w:color w:val="000000"/>
          <w:u w:color="000000"/>
        </w:rPr>
        <w:drawing>
          <wp:inline distT="0" distB="0" distL="0" distR="0" wp14:anchorId="4EA63C22" wp14:editId="7EEC8C65">
            <wp:extent cx="4532005" cy="2294367"/>
            <wp:effectExtent l="0" t="0" r="0" b="0"/>
            <wp:docPr id="4" name="Picture 4" descr="Screen%20Shot%202018-07-30%20at%204.41.36%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7-30%20at%204.41.36%20P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4174" cy="2295465"/>
                    </a:xfrm>
                    <a:prstGeom prst="rect">
                      <a:avLst/>
                    </a:prstGeom>
                    <a:noFill/>
                    <a:ln>
                      <a:noFill/>
                    </a:ln>
                  </pic:spPr>
                </pic:pic>
              </a:graphicData>
            </a:graphic>
          </wp:inline>
        </w:drawing>
      </w:r>
    </w:p>
    <w:p w14:paraId="3F279B18" w14:textId="77777777" w:rsidR="006352FD" w:rsidRDefault="009F0F1F">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Who are we talking to and what do we know about them? </w:t>
      </w:r>
    </w:p>
    <w:p w14:paraId="7E7DD33F" w14:textId="4D49A169" w:rsidR="00081B47" w:rsidRPr="007E5583" w:rsidRDefault="0051110D" w:rsidP="00081B47">
      <w:pPr>
        <w:pStyle w:val="02Header"/>
        <w:tabs>
          <w:tab w:val="clear" w:pos="10080"/>
          <w:tab w:val="right" w:pos="10060"/>
        </w:tabs>
        <w:spacing w:line="240" w:lineRule="auto"/>
        <w:rPr>
          <w:rFonts w:ascii="National Book" w:eastAsia="National Book" w:hAnsi="National Book" w:cs="National Book"/>
          <w:b/>
          <w:bCs/>
          <w:color w:val="01145A"/>
          <w:u w:color="000000"/>
        </w:rPr>
      </w:pPr>
      <w:r>
        <w:rPr>
          <w:rFonts w:ascii="National Book" w:eastAsia="National Book" w:hAnsi="National Book" w:cs="National Book"/>
          <w:b/>
          <w:bCs/>
          <w:color w:val="01145A"/>
          <w:u w:color="000000"/>
        </w:rPr>
        <w:t xml:space="preserve">Prediabetes </w:t>
      </w:r>
      <w:r w:rsidR="00081B47">
        <w:rPr>
          <w:rFonts w:ascii="National Book" w:eastAsia="National Book" w:hAnsi="National Book" w:cs="National Book"/>
          <w:b/>
          <w:bCs/>
          <w:color w:val="01145A"/>
          <w:u w:color="000000"/>
        </w:rPr>
        <w:t>or those diagnosed and living with type II diabetes</w:t>
      </w:r>
      <w:r w:rsidR="00081B47" w:rsidRPr="007E5583">
        <w:rPr>
          <w:rFonts w:ascii="National Book" w:eastAsia="National Book" w:hAnsi="National Book" w:cs="National Book"/>
          <w:b/>
          <w:bCs/>
          <w:color w:val="01145A"/>
          <w:u w:color="000000"/>
        </w:rPr>
        <w:t xml:space="preserve"> </w:t>
      </w:r>
    </w:p>
    <w:p w14:paraId="3C1E00DD" w14:textId="1CC21EF9" w:rsidR="00081B47" w:rsidRDefault="00081B47" w:rsidP="00081B47">
      <w:pPr>
        <w:pStyle w:val="02Header"/>
        <w:tabs>
          <w:tab w:val="clear" w:pos="10080"/>
          <w:tab w:val="right" w:pos="10060"/>
        </w:tabs>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 xml:space="preserve">There are approximately 84 million Americans with prediabetes and 30 million living with diabetes. Most people don’t know they </w:t>
      </w:r>
      <w:r w:rsidR="0051110D">
        <w:rPr>
          <w:rFonts w:ascii="National Book" w:eastAsia="National Book" w:hAnsi="National Book" w:cs="National Book"/>
          <w:color w:val="01145A"/>
          <w:u w:color="000000"/>
        </w:rPr>
        <w:t xml:space="preserve">are developing </w:t>
      </w:r>
      <w:r>
        <w:rPr>
          <w:rFonts w:ascii="National Book" w:eastAsia="National Book" w:hAnsi="National Book" w:cs="National Book"/>
          <w:color w:val="01145A"/>
          <w:u w:color="000000"/>
        </w:rPr>
        <w:t xml:space="preserve">diabetes and only find out when they go for a routine check-up, another illness, or symptoms that brings them to the doctor/hospital where blood is drawn. </w:t>
      </w:r>
    </w:p>
    <w:p w14:paraId="6613E431" w14:textId="77777777" w:rsidR="00081B47" w:rsidRDefault="00081B47" w:rsidP="00081B47">
      <w:pPr>
        <w:pStyle w:val="02Header"/>
        <w:tabs>
          <w:tab w:val="clear" w:pos="10080"/>
          <w:tab w:val="right" w:pos="10060"/>
        </w:tabs>
        <w:spacing w:line="240" w:lineRule="auto"/>
        <w:rPr>
          <w:rFonts w:ascii="National Book" w:eastAsia="National Book" w:hAnsi="National Book" w:cs="National Book"/>
          <w:color w:val="01145A"/>
          <w:u w:color="000000"/>
        </w:rPr>
      </w:pPr>
    </w:p>
    <w:p w14:paraId="242617B3" w14:textId="7448376F" w:rsidR="00081B47" w:rsidRDefault="00081B47" w:rsidP="00081B47">
      <w:pPr>
        <w:pStyle w:val="02Header"/>
        <w:tabs>
          <w:tab w:val="clear" w:pos="10080"/>
          <w:tab w:val="right" w:pos="10060"/>
        </w:tabs>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 xml:space="preserve">Because of this, they do not have access or the knowledge of how to eat healthy. They often aren’t </w:t>
      </w:r>
      <w:r w:rsidR="00356C69">
        <w:rPr>
          <w:rFonts w:ascii="National Book" w:eastAsia="National Book" w:hAnsi="National Book" w:cs="National Book"/>
          <w:color w:val="01145A"/>
          <w:u w:color="000000"/>
        </w:rPr>
        <w:t xml:space="preserve">aware of the impact of their lifestyle (nutrition, physical activity, sleep, stress) on their health and blood sugar, </w:t>
      </w:r>
      <w:r>
        <w:rPr>
          <w:rFonts w:ascii="National Book" w:eastAsia="National Book" w:hAnsi="National Book" w:cs="National Book"/>
          <w:color w:val="01145A"/>
          <w:u w:color="000000"/>
        </w:rPr>
        <w:t xml:space="preserve">which explains why a diagnosis </w:t>
      </w:r>
      <w:r w:rsidR="00356C69">
        <w:rPr>
          <w:rFonts w:ascii="National Book" w:eastAsia="National Book" w:hAnsi="National Book" w:cs="National Book"/>
          <w:color w:val="01145A"/>
          <w:u w:color="000000"/>
        </w:rPr>
        <w:t xml:space="preserve">as </w:t>
      </w:r>
      <w:r>
        <w:rPr>
          <w:rFonts w:ascii="National Book" w:eastAsia="National Book" w:hAnsi="National Book" w:cs="National Book"/>
          <w:color w:val="01145A"/>
          <w:u w:color="000000"/>
        </w:rPr>
        <w:t xml:space="preserve">diabetic or prediabetic is unexpected. </w:t>
      </w:r>
      <w:r w:rsidR="00D73DFC">
        <w:rPr>
          <w:rFonts w:ascii="National Book" w:eastAsia="National Book" w:hAnsi="National Book" w:cs="National Book"/>
          <w:color w:val="01145A"/>
          <w:u w:color="000000"/>
        </w:rPr>
        <w:t xml:space="preserve">With little to no prior nutrition </w:t>
      </w:r>
      <w:r w:rsidR="00356C69">
        <w:rPr>
          <w:rFonts w:ascii="National Book" w:eastAsia="National Book" w:hAnsi="National Book" w:cs="National Book"/>
          <w:color w:val="01145A"/>
          <w:u w:color="000000"/>
        </w:rPr>
        <w:t>education and understanding</w:t>
      </w:r>
      <w:r w:rsidR="00D73DFC">
        <w:rPr>
          <w:rFonts w:ascii="National Book" w:eastAsia="National Book" w:hAnsi="National Book" w:cs="National Book"/>
          <w:color w:val="01145A"/>
          <w:u w:color="000000"/>
        </w:rPr>
        <w:t xml:space="preserve">, this audience </w:t>
      </w:r>
      <w:r w:rsidR="00F45219">
        <w:rPr>
          <w:rFonts w:ascii="National Book" w:eastAsia="National Book" w:hAnsi="National Book" w:cs="National Book"/>
          <w:color w:val="01145A"/>
          <w:u w:color="000000"/>
        </w:rPr>
        <w:t>struggles to understand what food</w:t>
      </w:r>
      <w:r w:rsidR="00356C69">
        <w:rPr>
          <w:rFonts w:ascii="National Book" w:eastAsia="National Book" w:hAnsi="National Book" w:cs="National Book"/>
          <w:color w:val="01145A"/>
          <w:u w:color="000000"/>
        </w:rPr>
        <w:t xml:space="preserve">, portions and habits can </w:t>
      </w:r>
      <w:r w:rsidR="00F45219">
        <w:rPr>
          <w:rFonts w:ascii="National Book" w:eastAsia="National Book" w:hAnsi="National Book" w:cs="National Book"/>
          <w:color w:val="01145A"/>
          <w:u w:color="000000"/>
        </w:rPr>
        <w:t xml:space="preserve"> help them reach their target </w:t>
      </w:r>
      <w:r w:rsidR="00356C69">
        <w:rPr>
          <w:rFonts w:ascii="National Book" w:eastAsia="National Book" w:hAnsi="National Book" w:cs="National Book"/>
          <w:color w:val="01145A"/>
          <w:u w:color="000000"/>
        </w:rPr>
        <w:t xml:space="preserve">weight and </w:t>
      </w:r>
      <w:r w:rsidR="00F45219">
        <w:rPr>
          <w:rFonts w:ascii="National Book" w:eastAsia="National Book" w:hAnsi="National Book" w:cs="National Book"/>
          <w:color w:val="01145A"/>
          <w:u w:color="000000"/>
        </w:rPr>
        <w:t xml:space="preserve">glucose levels. They are searching </w:t>
      </w:r>
      <w:r w:rsidR="00F45219">
        <w:rPr>
          <w:rFonts w:ascii="National Book" w:eastAsia="National Book" w:hAnsi="National Book" w:cs="National Book"/>
          <w:color w:val="01145A"/>
          <w:u w:color="000000"/>
        </w:rPr>
        <w:lastRenderedPageBreak/>
        <w:t xml:space="preserve">online looking for grocery lists curated by other diabetics </w:t>
      </w:r>
      <w:r w:rsidR="00D73DFC">
        <w:rPr>
          <w:rFonts w:ascii="National Book" w:eastAsia="National Book" w:hAnsi="National Book" w:cs="National Book"/>
          <w:color w:val="01145A"/>
          <w:u w:color="000000"/>
        </w:rPr>
        <w:t xml:space="preserve">and asking for advice in forums on what diet to follow and foods to consume. </w:t>
      </w:r>
    </w:p>
    <w:p w14:paraId="50AC8BC1" w14:textId="075B05CB" w:rsidR="003A6D04" w:rsidRDefault="00081B47">
      <w:pPr>
        <w:pStyle w:val="02Header"/>
        <w:tabs>
          <w:tab w:val="clear" w:pos="10080"/>
          <w:tab w:val="right" w:pos="10060"/>
        </w:tabs>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 xml:space="preserve">This audience needs to understand why being their own health hero is the answer. They need to learn how accessible and possible it is to create change in their health and find control. </w:t>
      </w:r>
      <w:r w:rsidR="00356C69">
        <w:rPr>
          <w:rFonts w:ascii="National Book" w:eastAsia="National Book" w:hAnsi="National Book" w:cs="National Book"/>
          <w:color w:val="01145A"/>
          <w:u w:color="000000"/>
        </w:rPr>
        <w:t xml:space="preserve">They often know conceptually what foods are good for them, but have a hard time building healthy eating habits that are easy to follow and affordable.  </w:t>
      </w:r>
      <w:r>
        <w:rPr>
          <w:rFonts w:ascii="National Book" w:eastAsia="National Book" w:hAnsi="National Book" w:cs="National Book"/>
          <w:color w:val="01145A"/>
          <w:u w:color="000000"/>
        </w:rPr>
        <w:t xml:space="preserve">It is likely that they don’t view food as a solution and are </w:t>
      </w:r>
      <w:r w:rsidR="00D53642">
        <w:rPr>
          <w:rFonts w:ascii="National Book" w:eastAsia="National Book" w:hAnsi="National Book" w:cs="National Book"/>
          <w:color w:val="01145A"/>
          <w:u w:color="000000"/>
        </w:rPr>
        <w:t xml:space="preserve">looking for medication </w:t>
      </w:r>
      <w:r w:rsidR="00356C69">
        <w:rPr>
          <w:rFonts w:ascii="National Book" w:eastAsia="National Book" w:hAnsi="National Book" w:cs="National Book"/>
          <w:color w:val="01145A"/>
          <w:u w:color="000000"/>
        </w:rPr>
        <w:t>as an easier solution than lifestyle change</w:t>
      </w:r>
      <w:r w:rsidR="00D53642">
        <w:rPr>
          <w:rFonts w:ascii="National Book" w:eastAsia="National Book" w:hAnsi="National Book" w:cs="National Book"/>
          <w:color w:val="01145A"/>
          <w:u w:color="000000"/>
        </w:rPr>
        <w:t xml:space="preserve">. </w:t>
      </w:r>
    </w:p>
    <w:p w14:paraId="0DA6DF70" w14:textId="77777777" w:rsidR="003227F5" w:rsidRPr="007E5583" w:rsidRDefault="003227F5">
      <w:pPr>
        <w:pStyle w:val="02Header"/>
        <w:tabs>
          <w:tab w:val="clear" w:pos="10080"/>
          <w:tab w:val="right" w:pos="10060"/>
        </w:tabs>
        <w:spacing w:line="240" w:lineRule="auto"/>
        <w:rPr>
          <w:rFonts w:ascii="National Book" w:eastAsia="National Book" w:hAnsi="National Book" w:cs="National Book"/>
          <w:b/>
          <w:bCs/>
          <w:color w:val="01145A"/>
        </w:rPr>
      </w:pPr>
    </w:p>
    <w:p w14:paraId="0DEE583A" w14:textId="77777777" w:rsidR="006352FD" w:rsidRDefault="009F0F1F">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How should the brand make them feel? </w:t>
      </w:r>
    </w:p>
    <w:p w14:paraId="0B29EB82" w14:textId="6B4B63E8" w:rsidR="00E03E1D" w:rsidRDefault="00961E25" w:rsidP="00CB7389">
      <w:pPr>
        <w:pStyle w:val="02Header"/>
        <w:tabs>
          <w:tab w:val="clear" w:pos="10080"/>
          <w:tab w:val="right" w:pos="10060"/>
        </w:tabs>
        <w:rPr>
          <w:rFonts w:ascii="National Book" w:eastAsia="National Book" w:hAnsi="National Book" w:cs="National Book"/>
          <w:i/>
          <w:iCs/>
          <w:color w:val="01145A"/>
          <w:u w:color="000000"/>
        </w:rPr>
      </w:pPr>
      <w:r>
        <w:rPr>
          <w:rFonts w:ascii="National Book" w:eastAsia="National Book" w:hAnsi="National Book" w:cs="National Book"/>
          <w:b/>
          <w:color w:val="01145A"/>
          <w:u w:color="000000"/>
        </w:rPr>
        <w:t>Empowered</w:t>
      </w:r>
      <w:r w:rsidR="00CB7389" w:rsidRPr="007E5583">
        <w:rPr>
          <w:rFonts w:ascii="National Book" w:eastAsia="National Book" w:hAnsi="National Book" w:cs="National Book"/>
          <w:color w:val="01145A"/>
          <w:u w:color="000000"/>
        </w:rPr>
        <w:t xml:space="preserve"> – </w:t>
      </w:r>
      <w:r w:rsidRPr="00187DAB">
        <w:rPr>
          <w:rFonts w:ascii="National Book" w:eastAsia="National Book" w:hAnsi="National Book" w:cs="National Book"/>
          <w:iCs/>
          <w:color w:val="01145A"/>
          <w:u w:color="000000"/>
        </w:rPr>
        <w:t xml:space="preserve">I finally have a sense of </w:t>
      </w:r>
      <w:r w:rsidRPr="006F20E1">
        <w:rPr>
          <w:rFonts w:ascii="National Book" w:eastAsia="National Book" w:hAnsi="National Book" w:cs="National Book"/>
          <w:iCs/>
          <w:color w:val="002060"/>
          <w:u w:color="000000"/>
        </w:rPr>
        <w:t>control</w:t>
      </w:r>
      <w:r w:rsidRPr="00187DAB">
        <w:rPr>
          <w:rFonts w:ascii="National Book" w:eastAsia="National Book" w:hAnsi="National Book" w:cs="National Book"/>
          <w:iCs/>
          <w:color w:val="FF0000"/>
          <w:u w:color="000000"/>
        </w:rPr>
        <w:t xml:space="preserve"> </w:t>
      </w:r>
      <w:r w:rsidRPr="00187DAB">
        <w:rPr>
          <w:rFonts w:ascii="National Book" w:eastAsia="National Book" w:hAnsi="National Book" w:cs="National Book"/>
          <w:iCs/>
          <w:color w:val="01145A"/>
          <w:u w:color="000000"/>
        </w:rPr>
        <w:t xml:space="preserve">and </w:t>
      </w:r>
      <w:r w:rsidR="003C06DC">
        <w:rPr>
          <w:rFonts w:ascii="National Book" w:eastAsia="National Book" w:hAnsi="National Book" w:cs="National Book"/>
          <w:iCs/>
          <w:color w:val="01145A"/>
          <w:u w:color="000000"/>
        </w:rPr>
        <w:t xml:space="preserve">the </w:t>
      </w:r>
      <w:r w:rsidRPr="00187DAB">
        <w:rPr>
          <w:rFonts w:ascii="National Book" w:eastAsia="National Book" w:hAnsi="National Book" w:cs="National Book"/>
          <w:iCs/>
          <w:color w:val="01145A"/>
          <w:u w:color="000000"/>
        </w:rPr>
        <w:t>ability to manage my own health. I feel supported a</w:t>
      </w:r>
      <w:r w:rsidR="00AA7AD6" w:rsidRPr="00187DAB">
        <w:rPr>
          <w:rFonts w:ascii="National Book" w:eastAsia="National Book" w:hAnsi="National Book" w:cs="National Book"/>
          <w:iCs/>
          <w:color w:val="01145A"/>
          <w:u w:color="000000"/>
        </w:rPr>
        <w:t>nd guided.</w:t>
      </w:r>
      <w:r w:rsidR="00E03E1D" w:rsidRPr="00187DAB">
        <w:rPr>
          <w:rFonts w:ascii="National Book" w:eastAsia="National Book" w:hAnsi="National Book" w:cs="National Book"/>
          <w:iCs/>
          <w:color w:val="01145A"/>
          <w:u w:color="000000"/>
        </w:rPr>
        <w:t xml:space="preserve"> I am taking my well-being into my own hands. I am my own health hero</w:t>
      </w:r>
      <w:r w:rsidR="00B6608C" w:rsidRPr="00187DAB">
        <w:rPr>
          <w:rFonts w:ascii="National Book" w:eastAsia="National Book" w:hAnsi="National Book" w:cs="National Book"/>
          <w:iCs/>
          <w:color w:val="01145A"/>
          <w:u w:color="000000"/>
        </w:rPr>
        <w:t xml:space="preserve"> and </w:t>
      </w:r>
      <w:r w:rsidR="003C06DC">
        <w:rPr>
          <w:rFonts w:ascii="National Book" w:eastAsia="National Book" w:hAnsi="National Book" w:cs="National Book"/>
          <w:iCs/>
          <w:color w:val="01145A"/>
          <w:u w:color="000000"/>
        </w:rPr>
        <w:t xml:space="preserve">I </w:t>
      </w:r>
      <w:r w:rsidR="00B6608C" w:rsidRPr="00187DAB">
        <w:rPr>
          <w:rFonts w:ascii="National Book" w:eastAsia="National Book" w:hAnsi="National Book" w:cs="National Book"/>
          <w:iCs/>
          <w:color w:val="01145A"/>
          <w:u w:color="000000"/>
        </w:rPr>
        <w:t>inspire those around me</w:t>
      </w:r>
      <w:r w:rsidR="00E03E1D" w:rsidRPr="00187DAB">
        <w:rPr>
          <w:rFonts w:ascii="National Book" w:eastAsia="National Book" w:hAnsi="National Book" w:cs="National Book"/>
          <w:iCs/>
          <w:color w:val="01145A"/>
          <w:u w:color="000000"/>
        </w:rPr>
        <w:t>.</w:t>
      </w:r>
    </w:p>
    <w:p w14:paraId="65D15961" w14:textId="77777777" w:rsidR="006352FD" w:rsidRDefault="006352FD" w:rsidP="00187DAB">
      <w:pPr>
        <w:pStyle w:val="02Header"/>
        <w:tabs>
          <w:tab w:val="clear" w:pos="10080"/>
          <w:tab w:val="right" w:pos="10060"/>
        </w:tabs>
      </w:pPr>
    </w:p>
    <w:p w14:paraId="2B5EB8AE" w14:textId="77777777" w:rsidR="006352FD" w:rsidRDefault="009F0F1F">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Brand Personality? </w:t>
      </w:r>
    </w:p>
    <w:p w14:paraId="145F5F32" w14:textId="682CBB08" w:rsidR="008005AE" w:rsidRDefault="00B64B4D">
      <w:pPr>
        <w:pStyle w:val="04Body"/>
        <w:spacing w:line="240" w:lineRule="auto"/>
        <w:rPr>
          <w:rFonts w:ascii="National Book" w:eastAsia="National Book" w:hAnsi="National Book" w:cs="National Book"/>
          <w:b/>
          <w:color w:val="01145A"/>
          <w:u w:color="000000"/>
        </w:rPr>
      </w:pPr>
      <w:r>
        <w:rPr>
          <w:rFonts w:ascii="National Book" w:eastAsia="National Book" w:hAnsi="National Book" w:cs="National Book"/>
          <w:b/>
          <w:color w:val="01145A"/>
          <w:u w:color="000000"/>
        </w:rPr>
        <w:t xml:space="preserve">Proud. </w:t>
      </w:r>
      <w:r w:rsidR="00B6608C">
        <w:rPr>
          <w:rFonts w:ascii="National Book" w:eastAsia="National Book" w:hAnsi="National Book" w:cs="National Book"/>
          <w:b/>
          <w:color w:val="01145A"/>
          <w:u w:color="000000"/>
        </w:rPr>
        <w:t>Inspiring</w:t>
      </w:r>
      <w:r w:rsidR="008005AE" w:rsidRPr="008005AE">
        <w:rPr>
          <w:rFonts w:ascii="National Book" w:eastAsia="National Book" w:hAnsi="National Book" w:cs="National Book"/>
          <w:b/>
          <w:color w:val="01145A"/>
          <w:u w:color="000000"/>
        </w:rPr>
        <w:t xml:space="preserve">. </w:t>
      </w:r>
      <w:r w:rsidR="00E03E1D">
        <w:rPr>
          <w:rFonts w:ascii="National Book" w:eastAsia="National Book" w:hAnsi="National Book" w:cs="National Book"/>
          <w:b/>
          <w:color w:val="01145A"/>
          <w:u w:color="000000"/>
        </w:rPr>
        <w:t>Supportive. Optimistic</w:t>
      </w:r>
      <w:r w:rsidR="00F04678">
        <w:rPr>
          <w:rFonts w:ascii="National Book" w:eastAsia="National Book" w:hAnsi="National Book" w:cs="National Book"/>
          <w:b/>
          <w:color w:val="01145A"/>
          <w:u w:color="000000"/>
        </w:rPr>
        <w:t>.</w:t>
      </w:r>
    </w:p>
    <w:p w14:paraId="45FB97AB" w14:textId="31965CF7" w:rsidR="00C051D5" w:rsidRPr="008005AE" w:rsidRDefault="002B73FD">
      <w:pPr>
        <w:pStyle w:val="04Body"/>
        <w:spacing w:line="240" w:lineRule="auto"/>
        <w:rPr>
          <w:rFonts w:ascii="National Book" w:eastAsia="National Book" w:hAnsi="National Book" w:cs="National Book"/>
          <w:b/>
          <w:color w:val="01145A"/>
          <w:u w:color="000000"/>
        </w:rPr>
      </w:pPr>
      <w:r w:rsidRPr="002B73FD">
        <w:rPr>
          <w:rFonts w:ascii="National Book" w:eastAsia="National Book" w:hAnsi="National Book" w:cs="National Book"/>
          <w:b/>
          <w:color w:val="01145A"/>
          <w:highlight w:val="yellow"/>
          <w:u w:color="000000"/>
        </w:rPr>
        <w:t xml:space="preserve"> </w:t>
      </w:r>
    </w:p>
    <w:p w14:paraId="651FD902" w14:textId="3DCBA26F" w:rsidR="00DB2DB6" w:rsidRPr="00F04678" w:rsidRDefault="0082486F">
      <w:pPr>
        <w:pStyle w:val="04Body"/>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Sh</w:t>
      </w:r>
      <w:r w:rsidR="00DA3D90">
        <w:rPr>
          <w:rFonts w:ascii="National Book" w:eastAsia="National Book" w:hAnsi="National Book" w:cs="National Book"/>
          <w:color w:val="01145A"/>
          <w:u w:color="000000"/>
        </w:rPr>
        <w:t>e is an American-</w:t>
      </w:r>
      <w:r w:rsidR="00A77E4E">
        <w:rPr>
          <w:rFonts w:ascii="National Book" w:eastAsia="National Book" w:hAnsi="National Book" w:cs="National Book"/>
          <w:color w:val="01145A"/>
          <w:u w:color="000000"/>
        </w:rPr>
        <w:t xml:space="preserve">made, matriarch </w:t>
      </w:r>
      <w:r w:rsidR="00DA3D90">
        <w:rPr>
          <w:rFonts w:ascii="National Book" w:eastAsia="National Book" w:hAnsi="National Book" w:cs="National Book"/>
          <w:color w:val="01145A"/>
          <w:u w:color="000000"/>
        </w:rPr>
        <w:t xml:space="preserve">with the </w:t>
      </w:r>
      <w:r w:rsidR="00690366">
        <w:rPr>
          <w:rFonts w:ascii="National Book" w:eastAsia="National Book" w:hAnsi="National Book" w:cs="National Book"/>
          <w:color w:val="01145A"/>
          <w:u w:color="000000"/>
        </w:rPr>
        <w:t>genuine</w:t>
      </w:r>
      <w:r w:rsidR="00DA3D90">
        <w:rPr>
          <w:rFonts w:ascii="National Book" w:eastAsia="National Book" w:hAnsi="National Book" w:cs="National Book"/>
          <w:color w:val="01145A"/>
          <w:u w:color="000000"/>
        </w:rPr>
        <w:t xml:space="preserve"> goal of helping others achieve success. </w:t>
      </w:r>
      <w:r>
        <w:rPr>
          <w:rFonts w:ascii="National Book" w:eastAsia="National Book" w:hAnsi="National Book" w:cs="National Book"/>
          <w:color w:val="01145A"/>
          <w:u w:color="000000"/>
        </w:rPr>
        <w:t>Sh</w:t>
      </w:r>
      <w:r w:rsidR="00961E25">
        <w:rPr>
          <w:rFonts w:ascii="National Book" w:eastAsia="National Book" w:hAnsi="National Book" w:cs="National Book"/>
          <w:color w:val="01145A"/>
          <w:u w:color="000000"/>
        </w:rPr>
        <w:t xml:space="preserve">e is </w:t>
      </w:r>
      <w:r w:rsidR="00790611">
        <w:rPr>
          <w:rFonts w:ascii="National Book" w:eastAsia="National Book" w:hAnsi="National Book" w:cs="National Book"/>
          <w:color w:val="01145A"/>
          <w:u w:color="000000"/>
        </w:rPr>
        <w:t>your favorite</w:t>
      </w:r>
      <w:r w:rsidR="00961E25">
        <w:rPr>
          <w:rFonts w:ascii="National Book" w:eastAsia="National Book" w:hAnsi="National Book" w:cs="National Book"/>
          <w:color w:val="01145A"/>
          <w:u w:color="000000"/>
        </w:rPr>
        <w:t xml:space="preserve"> coach</w:t>
      </w:r>
      <w:r w:rsidR="00790611">
        <w:rPr>
          <w:rFonts w:ascii="National Book" w:eastAsia="National Book" w:hAnsi="National Book" w:cs="National Book"/>
          <w:color w:val="01145A"/>
          <w:u w:color="000000"/>
        </w:rPr>
        <w:t>.</w:t>
      </w:r>
      <w:r>
        <w:rPr>
          <w:rFonts w:ascii="National Book" w:eastAsia="National Book" w:hAnsi="National Book" w:cs="National Book"/>
          <w:color w:val="01145A"/>
          <w:u w:color="000000"/>
        </w:rPr>
        <w:t xml:space="preserve"> Sh</w:t>
      </w:r>
      <w:r w:rsidR="00B64B4D">
        <w:rPr>
          <w:rFonts w:ascii="National Book" w:eastAsia="National Book" w:hAnsi="National Book" w:cs="National Book"/>
          <w:color w:val="01145A"/>
          <w:u w:color="000000"/>
        </w:rPr>
        <w:t xml:space="preserve">e cheers you </w:t>
      </w:r>
      <w:r w:rsidR="00A46D80">
        <w:rPr>
          <w:rFonts w:ascii="National Book" w:eastAsia="National Book" w:hAnsi="National Book" w:cs="National Book"/>
          <w:color w:val="01145A"/>
          <w:u w:color="000000"/>
        </w:rPr>
        <w:t>on as you</w:t>
      </w:r>
      <w:r w:rsidR="00B64B4D">
        <w:rPr>
          <w:rFonts w:ascii="National Book" w:eastAsia="National Book" w:hAnsi="National Book" w:cs="National Book"/>
          <w:color w:val="01145A"/>
          <w:u w:color="000000"/>
        </w:rPr>
        <w:t xml:space="preserve"> reach your goals </w:t>
      </w:r>
      <w:r w:rsidR="00DA3D90">
        <w:rPr>
          <w:rFonts w:ascii="National Book" w:eastAsia="National Book" w:hAnsi="National Book" w:cs="National Book"/>
          <w:color w:val="01145A"/>
          <w:u w:color="000000"/>
        </w:rPr>
        <w:t>and gives you tough love when you need the motivation</w:t>
      </w:r>
      <w:r w:rsidR="00356C69">
        <w:rPr>
          <w:rFonts w:ascii="National Book" w:eastAsia="National Book" w:hAnsi="National Book" w:cs="National Book"/>
          <w:color w:val="01145A"/>
          <w:u w:color="000000"/>
        </w:rPr>
        <w:t xml:space="preserve"> and accountability</w:t>
      </w:r>
      <w:r w:rsidR="00DA3D90">
        <w:rPr>
          <w:rFonts w:ascii="National Book" w:eastAsia="National Book" w:hAnsi="National Book" w:cs="National Book"/>
          <w:color w:val="01145A"/>
          <w:u w:color="000000"/>
        </w:rPr>
        <w:t>.</w:t>
      </w:r>
      <w:r>
        <w:rPr>
          <w:rFonts w:ascii="National Book" w:eastAsia="National Book" w:hAnsi="National Book" w:cs="National Book"/>
          <w:color w:val="01145A"/>
          <w:u w:color="000000"/>
        </w:rPr>
        <w:t xml:space="preserve"> Sh</w:t>
      </w:r>
      <w:r w:rsidR="00B64B4D">
        <w:rPr>
          <w:rFonts w:ascii="National Book" w:eastAsia="National Book" w:hAnsi="National Book" w:cs="National Book"/>
          <w:color w:val="01145A"/>
          <w:u w:color="000000"/>
        </w:rPr>
        <w:t xml:space="preserve">e has high </w:t>
      </w:r>
      <w:r>
        <w:rPr>
          <w:rFonts w:ascii="National Book" w:eastAsia="National Book" w:hAnsi="National Book" w:cs="National Book"/>
          <w:color w:val="01145A"/>
          <w:u w:color="000000"/>
        </w:rPr>
        <w:t>expectations of those around her</w:t>
      </w:r>
      <w:r w:rsidR="00B64B4D">
        <w:rPr>
          <w:rFonts w:ascii="National Book" w:eastAsia="National Book" w:hAnsi="National Book" w:cs="National Book"/>
          <w:color w:val="01145A"/>
          <w:u w:color="000000"/>
        </w:rPr>
        <w:t xml:space="preserve"> but understands each individual’s </w:t>
      </w:r>
      <w:r w:rsidR="00356C69">
        <w:rPr>
          <w:rFonts w:ascii="National Book" w:eastAsia="National Book" w:hAnsi="National Book" w:cs="National Book"/>
          <w:color w:val="01145A"/>
          <w:u w:color="000000"/>
        </w:rPr>
        <w:t xml:space="preserve">preferences and </w:t>
      </w:r>
      <w:r w:rsidR="00B64B4D">
        <w:rPr>
          <w:rFonts w:ascii="National Book" w:eastAsia="National Book" w:hAnsi="National Book" w:cs="National Book"/>
          <w:color w:val="01145A"/>
          <w:u w:color="000000"/>
        </w:rPr>
        <w:t>capabilities and works with them to become the best they can be.</w:t>
      </w:r>
      <w:r w:rsidR="00961E25">
        <w:rPr>
          <w:rFonts w:ascii="National Book" w:eastAsia="National Book" w:hAnsi="National Book" w:cs="National Book"/>
          <w:color w:val="01145A"/>
          <w:u w:color="000000"/>
        </w:rPr>
        <w:t xml:space="preserve"> </w:t>
      </w:r>
      <w:r>
        <w:rPr>
          <w:rFonts w:ascii="National Book" w:eastAsia="National Book" w:hAnsi="National Book" w:cs="National Book"/>
          <w:color w:val="01145A"/>
          <w:u w:color="000000"/>
        </w:rPr>
        <w:t>Sh</w:t>
      </w:r>
      <w:r w:rsidR="00DA3D90">
        <w:rPr>
          <w:rFonts w:ascii="National Book" w:eastAsia="National Book" w:hAnsi="National Book" w:cs="National Book"/>
          <w:color w:val="01145A"/>
          <w:u w:color="000000"/>
        </w:rPr>
        <w:t>e has made a lasting impact on your life</w:t>
      </w:r>
      <w:r w:rsidR="00B64B4D">
        <w:rPr>
          <w:rFonts w:ascii="National Book" w:eastAsia="National Book" w:hAnsi="National Book" w:cs="National Book"/>
          <w:color w:val="01145A"/>
          <w:u w:color="000000"/>
        </w:rPr>
        <w:t xml:space="preserve"> and everyone </w:t>
      </w:r>
      <w:r>
        <w:rPr>
          <w:rFonts w:ascii="National Book" w:eastAsia="National Book" w:hAnsi="National Book" w:cs="National Book"/>
          <w:color w:val="01145A"/>
          <w:u w:color="000000"/>
        </w:rPr>
        <w:t>s</w:t>
      </w:r>
      <w:r w:rsidR="00B64B4D">
        <w:rPr>
          <w:rFonts w:ascii="National Book" w:eastAsia="National Book" w:hAnsi="National Book" w:cs="National Book"/>
          <w:color w:val="01145A"/>
          <w:u w:color="000000"/>
        </w:rPr>
        <w:t>he interacts with</w:t>
      </w:r>
      <w:r w:rsidR="00DA3D90">
        <w:rPr>
          <w:rFonts w:ascii="National Book" w:eastAsia="National Book" w:hAnsi="National Book" w:cs="National Book"/>
          <w:color w:val="01145A"/>
          <w:u w:color="000000"/>
        </w:rPr>
        <w:t xml:space="preserve">. </w:t>
      </w:r>
      <w:r>
        <w:rPr>
          <w:rFonts w:ascii="National Book" w:eastAsia="National Book" w:hAnsi="National Book" w:cs="National Book"/>
          <w:color w:val="01145A"/>
          <w:u w:color="000000"/>
        </w:rPr>
        <w:t>Sh</w:t>
      </w:r>
      <w:r w:rsidR="008005AE">
        <w:rPr>
          <w:rFonts w:ascii="National Book" w:eastAsia="National Book" w:hAnsi="National Book" w:cs="National Book"/>
          <w:color w:val="01145A"/>
          <w:u w:color="000000"/>
        </w:rPr>
        <w:t xml:space="preserve">e is </w:t>
      </w:r>
      <w:r w:rsidR="00B64B4D">
        <w:rPr>
          <w:rFonts w:ascii="National Book" w:eastAsia="National Book" w:hAnsi="National Book" w:cs="National Book"/>
          <w:color w:val="01145A"/>
          <w:u w:color="000000"/>
        </w:rPr>
        <w:t xml:space="preserve">warm and </w:t>
      </w:r>
      <w:r w:rsidR="008005AE">
        <w:rPr>
          <w:rFonts w:ascii="National Book" w:eastAsia="National Book" w:hAnsi="National Book" w:cs="National Book"/>
          <w:color w:val="01145A"/>
          <w:u w:color="000000"/>
        </w:rPr>
        <w:t>approachable</w:t>
      </w:r>
      <w:r w:rsidR="00690366">
        <w:rPr>
          <w:rFonts w:ascii="National Book" w:eastAsia="National Book" w:hAnsi="National Book" w:cs="National Book"/>
          <w:color w:val="01145A"/>
          <w:u w:color="000000"/>
        </w:rPr>
        <w:t>, and holds her</w:t>
      </w:r>
      <w:r w:rsidR="00A30D79">
        <w:rPr>
          <w:rFonts w:ascii="National Book" w:eastAsia="National Book" w:hAnsi="National Book" w:cs="National Book"/>
          <w:color w:val="01145A"/>
          <w:u w:color="000000"/>
        </w:rPr>
        <w:t xml:space="preserve"> community</w:t>
      </w:r>
      <w:r w:rsidR="00690366">
        <w:rPr>
          <w:rFonts w:ascii="National Book" w:eastAsia="National Book" w:hAnsi="National Book" w:cs="National Book"/>
          <w:color w:val="01145A"/>
          <w:u w:color="000000"/>
        </w:rPr>
        <w:t xml:space="preserve"> together</w:t>
      </w:r>
      <w:r w:rsidR="009432EC">
        <w:rPr>
          <w:rFonts w:ascii="National Book" w:eastAsia="National Book" w:hAnsi="National Book" w:cs="National Book"/>
          <w:color w:val="01145A"/>
          <w:u w:color="000000"/>
        </w:rPr>
        <w:t>.</w:t>
      </w:r>
      <w:r w:rsidR="008005AE">
        <w:rPr>
          <w:rFonts w:ascii="National Book" w:eastAsia="National Book" w:hAnsi="National Book" w:cs="National Book"/>
          <w:color w:val="01145A"/>
          <w:u w:color="000000"/>
        </w:rPr>
        <w:t xml:space="preserve"> </w:t>
      </w:r>
      <w:r>
        <w:rPr>
          <w:rFonts w:ascii="National Book" w:eastAsia="National Book" w:hAnsi="National Book" w:cs="National Book"/>
          <w:color w:val="01145A"/>
          <w:u w:color="000000"/>
        </w:rPr>
        <w:t>Sh</w:t>
      </w:r>
      <w:r w:rsidR="00F04678">
        <w:rPr>
          <w:rFonts w:ascii="National Book" w:eastAsia="National Book" w:hAnsi="National Book" w:cs="National Book"/>
          <w:color w:val="01145A"/>
          <w:u w:color="000000"/>
        </w:rPr>
        <w:t>e is</w:t>
      </w:r>
      <w:r w:rsidR="008005AE">
        <w:rPr>
          <w:rFonts w:ascii="National Book" w:eastAsia="National Book" w:hAnsi="National Book" w:cs="National Book"/>
          <w:color w:val="01145A"/>
          <w:u w:color="000000"/>
        </w:rPr>
        <w:t xml:space="preserve"> the </w:t>
      </w:r>
      <w:r>
        <w:rPr>
          <w:rFonts w:ascii="National Book" w:eastAsia="National Book" w:hAnsi="National Book" w:cs="National Book"/>
          <w:color w:val="01145A"/>
          <w:u w:color="000000"/>
        </w:rPr>
        <w:t>woman</w:t>
      </w:r>
      <w:r w:rsidR="008005AE">
        <w:rPr>
          <w:rFonts w:ascii="National Book" w:eastAsia="National Book" w:hAnsi="National Book" w:cs="National Book"/>
          <w:color w:val="01145A"/>
          <w:u w:color="000000"/>
        </w:rPr>
        <w:t xml:space="preserve"> striking up conversation in line at the grocery store or with the barista</w:t>
      </w:r>
      <w:r w:rsidR="00F04678">
        <w:rPr>
          <w:rFonts w:ascii="National Book" w:eastAsia="National Book" w:hAnsi="National Book" w:cs="National Book"/>
          <w:color w:val="01145A"/>
          <w:u w:color="000000"/>
        </w:rPr>
        <w:t xml:space="preserve"> at a coffee shop</w:t>
      </w:r>
      <w:r>
        <w:rPr>
          <w:rFonts w:ascii="National Book" w:eastAsia="National Book" w:hAnsi="National Book" w:cs="National Book"/>
          <w:color w:val="01145A"/>
          <w:u w:color="000000"/>
        </w:rPr>
        <w:t>. Sh</w:t>
      </w:r>
      <w:r w:rsidR="008005AE">
        <w:rPr>
          <w:rFonts w:ascii="National Book" w:eastAsia="National Book" w:hAnsi="National Book" w:cs="National Book"/>
          <w:color w:val="01145A"/>
          <w:u w:color="000000"/>
        </w:rPr>
        <w:t xml:space="preserve">e </w:t>
      </w:r>
      <w:r w:rsidR="00F27E7C">
        <w:rPr>
          <w:rFonts w:ascii="National Book" w:eastAsia="National Book" w:hAnsi="National Book" w:cs="National Book"/>
          <w:color w:val="01145A"/>
          <w:u w:color="000000"/>
        </w:rPr>
        <w:t xml:space="preserve">has the ability to </w:t>
      </w:r>
      <w:r w:rsidR="00B64B4D">
        <w:rPr>
          <w:rFonts w:ascii="National Book" w:eastAsia="National Book" w:hAnsi="National Book" w:cs="National Book"/>
          <w:color w:val="01145A"/>
          <w:u w:color="000000"/>
        </w:rPr>
        <w:t>simplify</w:t>
      </w:r>
      <w:r w:rsidR="00F27E7C">
        <w:rPr>
          <w:rFonts w:ascii="National Book" w:eastAsia="National Book" w:hAnsi="National Book" w:cs="National Book"/>
          <w:color w:val="01145A"/>
          <w:u w:color="000000"/>
        </w:rPr>
        <w:t xml:space="preserve"> </w:t>
      </w:r>
      <w:r w:rsidR="008005AE">
        <w:rPr>
          <w:rFonts w:ascii="National Book" w:eastAsia="National Book" w:hAnsi="National Book" w:cs="National Book"/>
          <w:color w:val="01145A"/>
          <w:u w:color="000000"/>
        </w:rPr>
        <w:t xml:space="preserve">complex situations and </w:t>
      </w:r>
      <w:r w:rsidR="00B64B4D">
        <w:rPr>
          <w:rFonts w:ascii="National Book" w:eastAsia="National Book" w:hAnsi="National Book" w:cs="National Book"/>
          <w:color w:val="01145A"/>
          <w:u w:color="000000"/>
        </w:rPr>
        <w:t xml:space="preserve">make </w:t>
      </w:r>
      <w:r w:rsidR="008005AE">
        <w:rPr>
          <w:rFonts w:ascii="National Book" w:eastAsia="National Book" w:hAnsi="National Book" w:cs="National Book"/>
          <w:color w:val="01145A"/>
          <w:u w:color="000000"/>
        </w:rPr>
        <w:t>aud</w:t>
      </w:r>
      <w:r>
        <w:rPr>
          <w:rFonts w:ascii="National Book" w:eastAsia="National Book" w:hAnsi="National Book" w:cs="National Book"/>
          <w:color w:val="01145A"/>
          <w:u w:color="000000"/>
        </w:rPr>
        <w:t>acious goals seem possible. Sh</w:t>
      </w:r>
      <w:r w:rsidR="00F04678">
        <w:rPr>
          <w:rFonts w:ascii="National Book" w:eastAsia="National Book" w:hAnsi="National Book" w:cs="National Book"/>
          <w:color w:val="01145A"/>
          <w:u w:color="000000"/>
        </w:rPr>
        <w:t xml:space="preserve">e is aware of </w:t>
      </w:r>
      <w:r>
        <w:rPr>
          <w:rFonts w:ascii="National Book" w:eastAsia="National Book" w:hAnsi="National Book" w:cs="National Book"/>
          <w:color w:val="01145A"/>
          <w:u w:color="000000"/>
        </w:rPr>
        <w:t>her</w:t>
      </w:r>
      <w:r w:rsidR="00F04678">
        <w:rPr>
          <w:rFonts w:ascii="National Book" w:eastAsia="National Book" w:hAnsi="National Book" w:cs="National Book"/>
          <w:color w:val="01145A"/>
          <w:u w:color="000000"/>
        </w:rPr>
        <w:t xml:space="preserve"> i</w:t>
      </w:r>
      <w:r>
        <w:rPr>
          <w:rFonts w:ascii="National Book" w:eastAsia="National Book" w:hAnsi="National Book" w:cs="National Book"/>
          <w:color w:val="01145A"/>
          <w:u w:color="000000"/>
        </w:rPr>
        <w:t>mpact and takes pride in what she does, big or small. While sh</w:t>
      </w:r>
      <w:r w:rsidR="00F04678">
        <w:rPr>
          <w:rFonts w:ascii="National Book" w:eastAsia="National Book" w:hAnsi="National Book" w:cs="National Book"/>
          <w:color w:val="01145A"/>
          <w:u w:color="000000"/>
        </w:rPr>
        <w:t>e is comforting support</w:t>
      </w:r>
      <w:r w:rsidR="00A46D80">
        <w:rPr>
          <w:rFonts w:ascii="National Book" w:eastAsia="National Book" w:hAnsi="National Book" w:cs="National Book"/>
          <w:color w:val="01145A"/>
          <w:u w:color="000000"/>
        </w:rPr>
        <w:t>,</w:t>
      </w:r>
      <w:r w:rsidR="00F04678">
        <w:rPr>
          <w:rFonts w:ascii="National Book" w:eastAsia="National Book" w:hAnsi="National Book" w:cs="National Book"/>
          <w:color w:val="01145A"/>
          <w:u w:color="000000"/>
        </w:rPr>
        <w:t xml:space="preserve"> when things feel hard, </w:t>
      </w:r>
      <w:r>
        <w:rPr>
          <w:rFonts w:ascii="National Book" w:eastAsia="National Book" w:hAnsi="National Book" w:cs="National Book"/>
          <w:color w:val="01145A"/>
          <w:u w:color="000000"/>
        </w:rPr>
        <w:t>s</w:t>
      </w:r>
      <w:r w:rsidR="00F04678">
        <w:rPr>
          <w:rFonts w:ascii="National Book" w:eastAsia="National Book" w:hAnsi="National Book" w:cs="National Book"/>
          <w:color w:val="01145A"/>
          <w:u w:color="000000"/>
        </w:rPr>
        <w:t>h</w:t>
      </w:r>
      <w:r w:rsidR="001C1146">
        <w:rPr>
          <w:rFonts w:ascii="National Book" w:eastAsia="National Book" w:hAnsi="National Book" w:cs="National Book"/>
          <w:color w:val="01145A"/>
          <w:u w:color="000000"/>
        </w:rPr>
        <w:t>e</w:t>
      </w:r>
      <w:r w:rsidR="00F04678">
        <w:rPr>
          <w:rFonts w:ascii="National Book" w:eastAsia="National Book" w:hAnsi="National Book" w:cs="National Book"/>
          <w:color w:val="01145A"/>
          <w:u w:color="000000"/>
        </w:rPr>
        <w:t xml:space="preserve"> will hold you accountable and is not afraid to get down to business in service of helping you be</w:t>
      </w:r>
      <w:r w:rsidR="00376319">
        <w:rPr>
          <w:rFonts w:ascii="National Book" w:eastAsia="National Book" w:hAnsi="National Book" w:cs="National Book"/>
          <w:color w:val="01145A"/>
          <w:u w:color="000000"/>
        </w:rPr>
        <w:t>come your best and healthiest self.</w:t>
      </w:r>
    </w:p>
    <w:p w14:paraId="71B4F5AF" w14:textId="77777777" w:rsidR="006352FD" w:rsidRDefault="006352FD">
      <w:pPr>
        <w:pStyle w:val="02Header"/>
        <w:tabs>
          <w:tab w:val="clear" w:pos="10080"/>
          <w:tab w:val="right" w:pos="10060"/>
        </w:tabs>
        <w:spacing w:line="240" w:lineRule="auto"/>
        <w:rPr>
          <w:rFonts w:ascii="National Book" w:eastAsia="National Book" w:hAnsi="National Book" w:cs="National Book"/>
          <w:b/>
          <w:bCs/>
        </w:rPr>
      </w:pPr>
    </w:p>
    <w:p w14:paraId="46423DEC" w14:textId="77777777" w:rsidR="006352FD" w:rsidRDefault="009F0F1F">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Tone?</w:t>
      </w:r>
    </w:p>
    <w:p w14:paraId="5C9113F9" w14:textId="6BD0E716" w:rsidR="00DB2DB6" w:rsidRDefault="00DB2DB6">
      <w:pPr>
        <w:pStyle w:val="04Body"/>
        <w:spacing w:line="240" w:lineRule="auto"/>
        <w:rPr>
          <w:rFonts w:ascii="National Book" w:eastAsia="National Book" w:hAnsi="National Book" w:cs="National Book"/>
          <w:i/>
          <w:iCs/>
          <w:color w:val="01145A"/>
          <w:u w:color="000000"/>
        </w:rPr>
      </w:pPr>
      <w:r>
        <w:rPr>
          <w:rFonts w:ascii="National Book" w:eastAsia="National Book" w:hAnsi="National Book" w:cs="National Book"/>
          <w:b/>
          <w:color w:val="01145A"/>
          <w:u w:color="000000"/>
        </w:rPr>
        <w:t xml:space="preserve">Accessible. Empowering. Wholesome. </w:t>
      </w:r>
      <w:r w:rsidRPr="006F20E1">
        <w:rPr>
          <w:rFonts w:ascii="National Book" w:eastAsia="National Book" w:hAnsi="National Book" w:cs="National Book"/>
          <w:b/>
          <w:color w:val="002060"/>
          <w:u w:color="000000"/>
        </w:rPr>
        <w:t>Creditable</w:t>
      </w:r>
      <w:r w:rsidR="0059620C">
        <w:rPr>
          <w:rFonts w:ascii="National Book" w:eastAsia="National Book" w:hAnsi="National Book" w:cs="National Book"/>
          <w:b/>
          <w:color w:val="002060"/>
          <w:u w:color="000000"/>
        </w:rPr>
        <w:t>/Respectable.</w:t>
      </w:r>
      <w:r w:rsidR="00F423B2" w:rsidRPr="006F20E1">
        <w:rPr>
          <w:rFonts w:ascii="National Book" w:eastAsia="National Book" w:hAnsi="National Book" w:cs="National Book"/>
          <w:color w:val="002060"/>
          <w:u w:color="000000"/>
        </w:rPr>
        <w:t xml:space="preserve"> (in the clinical health world)</w:t>
      </w:r>
      <w:r>
        <w:rPr>
          <w:rFonts w:ascii="National Book" w:eastAsia="National Book" w:hAnsi="National Book" w:cs="National Book"/>
          <w:b/>
          <w:color w:val="01145A"/>
          <w:u w:color="000000"/>
        </w:rPr>
        <w:t xml:space="preserve">. </w:t>
      </w:r>
    </w:p>
    <w:p w14:paraId="32346BE5" w14:textId="77777777" w:rsidR="006352FD" w:rsidRDefault="006352FD">
      <w:pPr>
        <w:pStyle w:val="04Body"/>
        <w:spacing w:line="240" w:lineRule="auto"/>
        <w:rPr>
          <w:rFonts w:ascii="National Book" w:eastAsia="National Book" w:hAnsi="National Book" w:cs="National Book"/>
          <w:color w:val="000000"/>
          <w:u w:color="000000"/>
        </w:rPr>
      </w:pPr>
    </w:p>
    <w:p w14:paraId="201C01DE" w14:textId="77777777" w:rsidR="006352FD" w:rsidRDefault="009F0F1F">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Brands we admire?</w:t>
      </w:r>
    </w:p>
    <w:p w14:paraId="08146682" w14:textId="6D64620A" w:rsidR="000355E9" w:rsidRDefault="00DB2DB6" w:rsidP="00D92D72">
      <w:pPr>
        <w:pStyle w:val="02Header"/>
        <w:tabs>
          <w:tab w:val="clear" w:pos="10080"/>
          <w:tab w:val="right" w:pos="10060"/>
        </w:tabs>
        <w:rPr>
          <w:rFonts w:ascii="National Book" w:eastAsia="National Book" w:hAnsi="National Book" w:cs="National Book"/>
          <w:b/>
          <w:color w:val="01145A"/>
          <w:u w:color="000000"/>
        </w:rPr>
      </w:pPr>
      <w:r>
        <w:rPr>
          <w:rFonts w:ascii="National Book" w:eastAsia="National Book" w:hAnsi="National Book" w:cs="National Book"/>
          <w:b/>
          <w:color w:val="01145A"/>
          <w:u w:color="000000"/>
        </w:rPr>
        <w:t xml:space="preserve">Weight Watchers: </w:t>
      </w:r>
      <w:r w:rsidRPr="00DB2DB6">
        <w:rPr>
          <w:rFonts w:ascii="National Book" w:eastAsia="National Book" w:hAnsi="National Book" w:cs="National Book"/>
          <w:color w:val="01145A"/>
          <w:u w:color="000000"/>
        </w:rPr>
        <w:t>For the community building, support and accountability</w:t>
      </w:r>
    </w:p>
    <w:p w14:paraId="43213E6B" w14:textId="5337BEAE" w:rsidR="00DB2DB6" w:rsidRPr="00DB2DB6" w:rsidRDefault="00DB2DB6" w:rsidP="00D92D72">
      <w:pPr>
        <w:pStyle w:val="02Header"/>
        <w:tabs>
          <w:tab w:val="clear" w:pos="10080"/>
          <w:tab w:val="right" w:pos="10060"/>
        </w:tabs>
        <w:rPr>
          <w:rFonts w:ascii="National Book" w:eastAsia="National Book" w:hAnsi="National Book" w:cs="National Book"/>
          <w:color w:val="01145A"/>
          <w:u w:color="000000"/>
        </w:rPr>
      </w:pPr>
      <w:r>
        <w:rPr>
          <w:rFonts w:ascii="National Book" w:eastAsia="National Book" w:hAnsi="National Book" w:cs="National Book"/>
          <w:b/>
          <w:color w:val="01145A"/>
          <w:u w:color="000000"/>
        </w:rPr>
        <w:t xml:space="preserve">Target (Digital): </w:t>
      </w:r>
      <w:r w:rsidRPr="00DB2DB6">
        <w:rPr>
          <w:rFonts w:ascii="National Book" w:eastAsia="National Book" w:hAnsi="National Book" w:cs="National Book"/>
          <w:color w:val="01145A"/>
          <w:u w:color="000000"/>
        </w:rPr>
        <w:t>For brin</w:t>
      </w:r>
      <w:r w:rsidR="00376319">
        <w:rPr>
          <w:rFonts w:ascii="National Book" w:eastAsia="National Book" w:hAnsi="National Book" w:cs="National Book"/>
          <w:color w:val="01145A"/>
          <w:u w:color="000000"/>
        </w:rPr>
        <w:t>g</w:t>
      </w:r>
      <w:r w:rsidRPr="00DB2DB6">
        <w:rPr>
          <w:rFonts w:ascii="National Book" w:eastAsia="National Book" w:hAnsi="National Book" w:cs="National Book"/>
          <w:color w:val="01145A"/>
          <w:u w:color="000000"/>
        </w:rPr>
        <w:t>ing high quality (design) to the masses, aspirational</w:t>
      </w:r>
    </w:p>
    <w:p w14:paraId="3F120B4D" w14:textId="778A8F55" w:rsidR="00DB2DB6" w:rsidRPr="00DB2DB6" w:rsidRDefault="00DB2DB6" w:rsidP="00D92D72">
      <w:pPr>
        <w:pStyle w:val="02Header"/>
        <w:tabs>
          <w:tab w:val="clear" w:pos="10080"/>
          <w:tab w:val="right" w:pos="10060"/>
        </w:tabs>
        <w:rPr>
          <w:rFonts w:ascii="National Book" w:eastAsia="National Book" w:hAnsi="National Book" w:cs="National Book"/>
          <w:color w:val="01145A"/>
          <w:u w:color="000000"/>
        </w:rPr>
      </w:pPr>
      <w:r>
        <w:rPr>
          <w:rFonts w:ascii="National Book" w:eastAsia="National Book" w:hAnsi="National Book" w:cs="National Book"/>
          <w:b/>
          <w:color w:val="01145A"/>
          <w:u w:color="000000"/>
        </w:rPr>
        <w:t>Amazon Prime</w:t>
      </w:r>
      <w:r w:rsidRPr="00DB2DB6">
        <w:rPr>
          <w:rFonts w:ascii="National Book" w:eastAsia="National Book" w:hAnsi="National Book" w:cs="National Book"/>
          <w:color w:val="01145A"/>
          <w:u w:color="000000"/>
        </w:rPr>
        <w:t>: Implies value, stands for excellence, accessible, easy and flexible</w:t>
      </w:r>
    </w:p>
    <w:p w14:paraId="1B6E74FB" w14:textId="1AAD2BCB" w:rsidR="00DB2DB6" w:rsidRDefault="00DB2DB6" w:rsidP="00D92D72">
      <w:pPr>
        <w:pStyle w:val="02Header"/>
        <w:tabs>
          <w:tab w:val="clear" w:pos="10080"/>
          <w:tab w:val="right" w:pos="10060"/>
        </w:tabs>
        <w:rPr>
          <w:rFonts w:ascii="National Book" w:eastAsia="National Book" w:hAnsi="National Book" w:cs="National Book"/>
          <w:b/>
          <w:color w:val="01145A"/>
          <w:u w:color="000000"/>
        </w:rPr>
      </w:pPr>
      <w:r>
        <w:rPr>
          <w:rFonts w:ascii="National Book" w:eastAsia="National Book" w:hAnsi="National Book" w:cs="National Book"/>
          <w:b/>
          <w:color w:val="01145A"/>
          <w:u w:color="000000"/>
        </w:rPr>
        <w:t xml:space="preserve">LinkedIn: </w:t>
      </w:r>
      <w:r w:rsidRPr="00DB2DB6">
        <w:rPr>
          <w:rFonts w:ascii="National Book" w:eastAsia="National Book" w:hAnsi="National Book" w:cs="National Book"/>
          <w:color w:val="01145A"/>
          <w:u w:color="000000"/>
        </w:rPr>
        <w:t>Community building, people helping each other out, reconnecting, bettering yourself/career</w:t>
      </w:r>
    </w:p>
    <w:p w14:paraId="334F1C15" w14:textId="5836FADF" w:rsidR="006352FD" w:rsidRPr="00B23A78" w:rsidRDefault="00DB2DB6" w:rsidP="00B23A78">
      <w:pPr>
        <w:pStyle w:val="02Header"/>
        <w:tabs>
          <w:tab w:val="clear" w:pos="10080"/>
          <w:tab w:val="right" w:pos="10060"/>
        </w:tabs>
        <w:rPr>
          <w:rFonts w:ascii="National Book" w:eastAsia="National Book" w:hAnsi="National Book" w:cs="National Book"/>
          <w:bCs/>
          <w:color w:val="01145A"/>
          <w:u w:color="000000"/>
        </w:rPr>
      </w:pPr>
      <w:r>
        <w:rPr>
          <w:rFonts w:ascii="National Book" w:eastAsia="National Book" w:hAnsi="National Book" w:cs="National Book"/>
          <w:b/>
          <w:color w:val="01145A"/>
          <w:u w:color="000000"/>
        </w:rPr>
        <w:t xml:space="preserve">Google: </w:t>
      </w:r>
      <w:r w:rsidRPr="00DB2DB6">
        <w:rPr>
          <w:rFonts w:ascii="National Book" w:eastAsia="National Book" w:hAnsi="National Book" w:cs="National Book"/>
          <w:color w:val="01145A"/>
          <w:u w:color="000000"/>
        </w:rPr>
        <w:t>Trusted resource for all things search, practical, accessible, data</w:t>
      </w:r>
      <w:r w:rsidR="00376319">
        <w:rPr>
          <w:rFonts w:ascii="National Book" w:eastAsia="National Book" w:hAnsi="National Book" w:cs="National Book"/>
          <w:color w:val="01145A"/>
          <w:u w:color="000000"/>
        </w:rPr>
        <w:t>-</w:t>
      </w:r>
      <w:r w:rsidRPr="00DB2DB6">
        <w:rPr>
          <w:rFonts w:ascii="National Book" w:eastAsia="National Book" w:hAnsi="National Book" w:cs="National Book"/>
          <w:color w:val="01145A"/>
          <w:u w:color="000000"/>
        </w:rPr>
        <w:t>driven</w:t>
      </w:r>
    </w:p>
    <w:p w14:paraId="7CF527A5" w14:textId="77777777" w:rsidR="006352FD" w:rsidRDefault="006352FD">
      <w:pPr>
        <w:pStyle w:val="02Header"/>
        <w:tabs>
          <w:tab w:val="clear" w:pos="10080"/>
          <w:tab w:val="right" w:pos="10060"/>
        </w:tabs>
        <w:spacing w:line="240" w:lineRule="auto"/>
        <w:rPr>
          <w:rFonts w:ascii="National Book" w:eastAsia="National Book" w:hAnsi="National Book" w:cs="National Book"/>
          <w:b/>
          <w:bCs/>
        </w:rPr>
      </w:pPr>
    </w:p>
    <w:p w14:paraId="63FED2DC" w14:textId="71822653" w:rsidR="006352FD" w:rsidRDefault="00CE0259">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 xml:space="preserve">How will Heroiq Health evolve? </w:t>
      </w:r>
    </w:p>
    <w:p w14:paraId="503595BD" w14:textId="4F6007BC" w:rsidR="006352FD" w:rsidRDefault="00CE0259" w:rsidP="00D92D72">
      <w:pPr>
        <w:pStyle w:val="04Body"/>
        <w:rPr>
          <w:rFonts w:ascii="National Book" w:eastAsia="National Book" w:hAnsi="National Book" w:cs="National Book"/>
          <w:color w:val="01145A"/>
        </w:rPr>
      </w:pPr>
      <w:r>
        <w:rPr>
          <w:rFonts w:ascii="National Book" w:eastAsia="National Book" w:hAnsi="National Book" w:cs="National Book"/>
          <w:color w:val="01145A"/>
        </w:rPr>
        <w:t>Heroiq will act as</w:t>
      </w:r>
      <w:r w:rsidR="005C0174">
        <w:rPr>
          <w:rFonts w:ascii="National Book" w:eastAsia="National Book" w:hAnsi="National Book" w:cs="National Book"/>
          <w:color w:val="01145A"/>
        </w:rPr>
        <w:t xml:space="preserve"> an ecosystem with multiple brand extensions </w:t>
      </w:r>
      <w:r>
        <w:rPr>
          <w:rFonts w:ascii="National Book" w:eastAsia="National Book" w:hAnsi="National Book" w:cs="National Book"/>
          <w:color w:val="01145A"/>
        </w:rPr>
        <w:t xml:space="preserve">(Heroiq coaching, Heroiq recipes, etc.). </w:t>
      </w:r>
      <w:r w:rsidR="00D73498">
        <w:rPr>
          <w:rFonts w:ascii="National Book" w:eastAsia="National Book" w:hAnsi="National Book" w:cs="National Book"/>
          <w:color w:val="01145A"/>
        </w:rPr>
        <w:t xml:space="preserve">The brand should be </w:t>
      </w:r>
      <w:r w:rsidR="00376319">
        <w:rPr>
          <w:rFonts w:ascii="National Book" w:eastAsia="National Book" w:hAnsi="National Book" w:cs="National Book"/>
          <w:color w:val="01145A"/>
        </w:rPr>
        <w:t>designed</w:t>
      </w:r>
      <w:r w:rsidR="00D73498">
        <w:rPr>
          <w:rFonts w:ascii="National Book" w:eastAsia="National Book" w:hAnsi="National Book" w:cs="National Book"/>
          <w:color w:val="01145A"/>
        </w:rPr>
        <w:t xml:space="preserve"> </w:t>
      </w:r>
      <w:r w:rsidR="00B6608C">
        <w:rPr>
          <w:rFonts w:ascii="National Book" w:eastAsia="National Book" w:hAnsi="National Book" w:cs="National Book"/>
          <w:color w:val="01145A"/>
        </w:rPr>
        <w:t>with</w:t>
      </w:r>
      <w:r w:rsidR="00A46D80">
        <w:rPr>
          <w:rFonts w:ascii="National Book" w:eastAsia="National Book" w:hAnsi="National Book" w:cs="National Book"/>
          <w:color w:val="01145A"/>
        </w:rPr>
        <w:t xml:space="preserve"> </w:t>
      </w:r>
      <w:r w:rsidR="00D73498">
        <w:rPr>
          <w:rFonts w:ascii="National Book" w:eastAsia="National Book" w:hAnsi="National Book" w:cs="National Book"/>
          <w:color w:val="01145A"/>
        </w:rPr>
        <w:t xml:space="preserve">Heroiq </w:t>
      </w:r>
      <w:r w:rsidR="00A46D80">
        <w:rPr>
          <w:rFonts w:ascii="National Book" w:eastAsia="National Book" w:hAnsi="National Book" w:cs="National Book"/>
          <w:color w:val="01145A"/>
        </w:rPr>
        <w:t>as</w:t>
      </w:r>
      <w:r w:rsidR="00376319">
        <w:rPr>
          <w:rFonts w:ascii="National Book" w:eastAsia="National Book" w:hAnsi="National Book" w:cs="National Book"/>
          <w:color w:val="01145A"/>
        </w:rPr>
        <w:t xml:space="preserve"> the master brand</w:t>
      </w:r>
      <w:r w:rsidR="00A46D80">
        <w:rPr>
          <w:rFonts w:ascii="National Book" w:eastAsia="National Book" w:hAnsi="National Book" w:cs="National Book"/>
          <w:color w:val="01145A"/>
        </w:rPr>
        <w:t xml:space="preserve"> that</w:t>
      </w:r>
      <w:r w:rsidR="00B6608C">
        <w:rPr>
          <w:rFonts w:ascii="National Book" w:eastAsia="National Book" w:hAnsi="National Book" w:cs="National Book"/>
          <w:color w:val="01145A"/>
        </w:rPr>
        <w:t xml:space="preserve"> all</w:t>
      </w:r>
      <w:r w:rsidR="00D73498">
        <w:rPr>
          <w:rFonts w:ascii="National Book" w:eastAsia="National Book" w:hAnsi="National Book" w:cs="National Book"/>
          <w:color w:val="01145A"/>
        </w:rPr>
        <w:t xml:space="preserve"> extensions </w:t>
      </w:r>
      <w:r w:rsidR="00376319">
        <w:rPr>
          <w:rFonts w:ascii="National Book" w:eastAsia="National Book" w:hAnsi="National Book" w:cs="National Book"/>
          <w:color w:val="01145A"/>
        </w:rPr>
        <w:t xml:space="preserve">live </w:t>
      </w:r>
      <w:r w:rsidR="00D73498">
        <w:rPr>
          <w:rFonts w:ascii="National Book" w:eastAsia="National Book" w:hAnsi="National Book" w:cs="National Book"/>
          <w:color w:val="01145A"/>
        </w:rPr>
        <w:t xml:space="preserve">under. </w:t>
      </w:r>
      <w:r>
        <w:rPr>
          <w:rFonts w:ascii="National Book" w:eastAsia="National Book" w:hAnsi="National Book" w:cs="National Book"/>
          <w:color w:val="01145A"/>
        </w:rPr>
        <w:t xml:space="preserve">The </w:t>
      </w:r>
      <w:r w:rsidR="00A46D80">
        <w:rPr>
          <w:rFonts w:ascii="National Book" w:eastAsia="National Book" w:hAnsi="National Book" w:cs="National Book"/>
          <w:color w:val="01145A"/>
        </w:rPr>
        <w:t>different offerings</w:t>
      </w:r>
      <w:r>
        <w:rPr>
          <w:rFonts w:ascii="National Book" w:eastAsia="National Book" w:hAnsi="National Book" w:cs="National Book"/>
          <w:color w:val="01145A"/>
        </w:rPr>
        <w:t xml:space="preserve"> within the membership all ultimately work together in their goal to help members achieve </w:t>
      </w:r>
      <w:r w:rsidR="00A46D80">
        <w:rPr>
          <w:rFonts w:ascii="National Book" w:eastAsia="National Book" w:hAnsi="National Book" w:cs="National Book"/>
          <w:color w:val="01145A"/>
        </w:rPr>
        <w:t xml:space="preserve">better </w:t>
      </w:r>
      <w:r>
        <w:rPr>
          <w:rFonts w:ascii="National Book" w:eastAsia="National Book" w:hAnsi="National Book" w:cs="National Book"/>
          <w:color w:val="01145A"/>
        </w:rPr>
        <w:t xml:space="preserve">health but are </w:t>
      </w:r>
      <w:r w:rsidR="006B0638">
        <w:rPr>
          <w:rFonts w:ascii="National Book" w:eastAsia="National Book" w:hAnsi="National Book" w:cs="National Book"/>
          <w:color w:val="01145A"/>
        </w:rPr>
        <w:t xml:space="preserve">each unique in their </w:t>
      </w:r>
      <w:r w:rsidR="00A46D80">
        <w:rPr>
          <w:rFonts w:ascii="National Book" w:eastAsia="National Book" w:hAnsi="National Book" w:cs="National Book"/>
          <w:color w:val="01145A"/>
        </w:rPr>
        <w:t xml:space="preserve">contribution to </w:t>
      </w:r>
      <w:r w:rsidR="00B6608C">
        <w:rPr>
          <w:rFonts w:ascii="National Book" w:eastAsia="National Book" w:hAnsi="National Book" w:cs="National Book"/>
          <w:color w:val="01145A"/>
        </w:rPr>
        <w:t>our members’ success</w:t>
      </w:r>
      <w:r w:rsidR="006B0638">
        <w:rPr>
          <w:rFonts w:ascii="National Book" w:eastAsia="National Book" w:hAnsi="National Book" w:cs="National Book"/>
          <w:color w:val="01145A"/>
        </w:rPr>
        <w:t xml:space="preserve">. For example, the coaching will strengthen what is understood through a consistent meal plan (i.e. a balanced meal is x,y,z). </w:t>
      </w:r>
    </w:p>
    <w:p w14:paraId="744E66AA" w14:textId="77777777" w:rsidR="00D73498" w:rsidRDefault="00D73498" w:rsidP="00D92D72">
      <w:pPr>
        <w:pStyle w:val="04Body"/>
        <w:rPr>
          <w:rFonts w:ascii="National Book" w:eastAsia="National Book" w:hAnsi="National Book" w:cs="National Book"/>
          <w:color w:val="01145A"/>
        </w:rPr>
      </w:pPr>
    </w:p>
    <w:p w14:paraId="7EC58077" w14:textId="3394FE40" w:rsidR="00D73498" w:rsidRDefault="00D73498" w:rsidP="00D92D72">
      <w:pPr>
        <w:pStyle w:val="04Body"/>
        <w:rPr>
          <w:rFonts w:ascii="National Book" w:eastAsia="National Book" w:hAnsi="National Book" w:cs="National Book"/>
          <w:color w:val="01145A"/>
        </w:rPr>
      </w:pPr>
      <w:r>
        <w:rPr>
          <w:rFonts w:ascii="National Book" w:eastAsia="National Book" w:hAnsi="National Book" w:cs="National Book"/>
          <w:noProof/>
          <w:color w:val="01145A"/>
        </w:rPr>
        <w:drawing>
          <wp:inline distT="0" distB="0" distL="0" distR="0" wp14:anchorId="543AD4B1" wp14:editId="2938EB2B">
            <wp:extent cx="1111061" cy="801508"/>
            <wp:effectExtent l="0" t="0" r="6985" b="11430"/>
            <wp:docPr id="2" name="Picture 2" descr="Screen%20Shot%202018-07-28%20at%2011.38.0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8-07-28%20at%2011.38.06%20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284" cy="808883"/>
                    </a:xfrm>
                    <a:prstGeom prst="rect">
                      <a:avLst/>
                    </a:prstGeom>
                    <a:noFill/>
                    <a:ln>
                      <a:noFill/>
                    </a:ln>
                  </pic:spPr>
                </pic:pic>
              </a:graphicData>
            </a:graphic>
          </wp:inline>
        </w:drawing>
      </w:r>
      <w:r>
        <w:rPr>
          <w:rFonts w:ascii="National Book" w:eastAsia="National Book" w:hAnsi="National Book" w:cs="National Book"/>
          <w:color w:val="01145A"/>
        </w:rPr>
        <w:t xml:space="preserve">Example: </w:t>
      </w:r>
      <w:r>
        <w:rPr>
          <w:rFonts w:ascii="National Book" w:eastAsia="National Book" w:hAnsi="National Book" w:cs="National Book"/>
          <w:noProof/>
          <w:color w:val="01145A"/>
        </w:rPr>
        <w:drawing>
          <wp:inline distT="0" distB="0" distL="0" distR="0" wp14:anchorId="749B8A60" wp14:editId="47A8837D">
            <wp:extent cx="1125375" cy="687208"/>
            <wp:effectExtent l="0" t="0" r="0" b="0"/>
            <wp:docPr id="1" name="Picture 1" descr="Screen%20Shot%202018-07-28%20at%2011.38.1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7-28%20at%2011.38.11%20A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4408" cy="692724"/>
                    </a:xfrm>
                    <a:prstGeom prst="rect">
                      <a:avLst/>
                    </a:prstGeom>
                    <a:noFill/>
                    <a:ln>
                      <a:noFill/>
                    </a:ln>
                  </pic:spPr>
                </pic:pic>
              </a:graphicData>
            </a:graphic>
          </wp:inline>
        </w:drawing>
      </w:r>
    </w:p>
    <w:p w14:paraId="626067E1" w14:textId="77777777" w:rsidR="005C0174" w:rsidRDefault="005C0174" w:rsidP="00D92D72">
      <w:pPr>
        <w:pStyle w:val="04Body"/>
        <w:rPr>
          <w:rFonts w:ascii="National Book" w:eastAsia="National Book" w:hAnsi="National Book" w:cs="National Book"/>
          <w:color w:val="01145A"/>
        </w:rPr>
      </w:pPr>
    </w:p>
    <w:p w14:paraId="49EC5675" w14:textId="77777777" w:rsidR="006352FD" w:rsidRDefault="006352FD">
      <w:pPr>
        <w:pStyle w:val="02Header"/>
        <w:tabs>
          <w:tab w:val="clear" w:pos="10080"/>
          <w:tab w:val="right" w:pos="10060"/>
        </w:tabs>
        <w:spacing w:line="240" w:lineRule="auto"/>
        <w:rPr>
          <w:rFonts w:ascii="National Book" w:eastAsia="National Book" w:hAnsi="National Book" w:cs="National Book"/>
          <w:b/>
          <w:bCs/>
        </w:rPr>
      </w:pPr>
    </w:p>
    <w:p w14:paraId="0ABD9615" w14:textId="29088744" w:rsidR="006352FD" w:rsidRDefault="00D92D72">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Creative guidelines/mandatories</w:t>
      </w:r>
    </w:p>
    <w:p w14:paraId="2ADE12EA" w14:textId="147A26E2" w:rsidR="008306F8" w:rsidRPr="008306F8" w:rsidRDefault="00D92D72" w:rsidP="006803F5">
      <w:pPr>
        <w:pStyle w:val="04Body"/>
        <w:numPr>
          <w:ilvl w:val="0"/>
          <w:numId w:val="6"/>
        </w:numPr>
        <w:rPr>
          <w:rFonts w:ascii="National Book" w:eastAsia="National Book" w:hAnsi="National Book" w:cs="National Book"/>
        </w:rPr>
      </w:pPr>
      <w:r w:rsidRPr="007E5583">
        <w:rPr>
          <w:rFonts w:ascii="National Book" w:eastAsia="National Book" w:hAnsi="National Book" w:cs="National Book"/>
          <w:color w:val="01145A"/>
        </w:rPr>
        <w:lastRenderedPageBreak/>
        <w:t xml:space="preserve">Full name is </w:t>
      </w:r>
      <w:r w:rsidR="006803F5">
        <w:rPr>
          <w:rFonts w:ascii="National Book" w:eastAsia="National Book" w:hAnsi="National Book" w:cs="National Book"/>
          <w:color w:val="01145A"/>
        </w:rPr>
        <w:t xml:space="preserve">Heroiq Health </w:t>
      </w:r>
      <w:r w:rsidR="008306F8">
        <w:rPr>
          <w:rFonts w:ascii="National Book" w:eastAsia="National Book" w:hAnsi="National Book" w:cs="National Book"/>
          <w:color w:val="01145A"/>
        </w:rPr>
        <w:t>and logo must include both but health can be smaller</w:t>
      </w:r>
      <w:r w:rsidR="008965CF">
        <w:rPr>
          <w:rFonts w:ascii="National Book" w:eastAsia="National Book" w:hAnsi="National Book" w:cs="National Book"/>
          <w:color w:val="01145A"/>
        </w:rPr>
        <w:t>.</w:t>
      </w:r>
      <w:r w:rsidR="008306F8">
        <w:rPr>
          <w:rFonts w:ascii="National Book" w:eastAsia="National Book" w:hAnsi="National Book" w:cs="National Book"/>
          <w:color w:val="01145A"/>
        </w:rPr>
        <w:t xml:space="preserve"> </w:t>
      </w:r>
    </w:p>
    <w:p w14:paraId="7934F823" w14:textId="10520647" w:rsidR="008306F8" w:rsidRPr="00DB7BAB" w:rsidRDefault="0059620C" w:rsidP="006803F5">
      <w:pPr>
        <w:pStyle w:val="04Body"/>
        <w:numPr>
          <w:ilvl w:val="0"/>
          <w:numId w:val="6"/>
        </w:numPr>
        <w:rPr>
          <w:rFonts w:ascii="National Book" w:eastAsia="National Book" w:hAnsi="National Book" w:cs="National Book"/>
        </w:rPr>
      </w:pPr>
      <w:r>
        <w:rPr>
          <w:rFonts w:ascii="National Book" w:eastAsia="National Book" w:hAnsi="National Book" w:cs="National Book"/>
          <w:color w:val="01145A"/>
        </w:rPr>
        <w:t xml:space="preserve">Strike a </w:t>
      </w:r>
      <w:r w:rsidR="008306F8">
        <w:rPr>
          <w:rFonts w:ascii="National Book" w:eastAsia="National Book" w:hAnsi="National Book" w:cs="National Book"/>
          <w:color w:val="01145A"/>
        </w:rPr>
        <w:t>balance of approachable</w:t>
      </w:r>
      <w:r>
        <w:rPr>
          <w:rFonts w:ascii="National Book" w:eastAsia="National Book" w:hAnsi="National Book" w:cs="National Book"/>
          <w:color w:val="01145A"/>
        </w:rPr>
        <w:t xml:space="preserve"> (mass market)</w:t>
      </w:r>
      <w:r w:rsidR="008306F8">
        <w:rPr>
          <w:rFonts w:ascii="National Book" w:eastAsia="National Book" w:hAnsi="National Book" w:cs="National Book"/>
          <w:color w:val="01145A"/>
        </w:rPr>
        <w:t xml:space="preserve"> and serious</w:t>
      </w:r>
      <w:r>
        <w:rPr>
          <w:rFonts w:ascii="National Book" w:eastAsia="National Book" w:hAnsi="National Book" w:cs="National Book"/>
          <w:color w:val="01145A"/>
        </w:rPr>
        <w:t xml:space="preserve"> (clinical/scientific)</w:t>
      </w:r>
      <w:r w:rsidR="008306F8">
        <w:rPr>
          <w:rFonts w:ascii="National Book" w:eastAsia="National Book" w:hAnsi="National Book" w:cs="National Book"/>
          <w:color w:val="01145A"/>
        </w:rPr>
        <w:t xml:space="preserve">. </w:t>
      </w:r>
      <w:r w:rsidR="008965CF">
        <w:rPr>
          <w:rFonts w:ascii="National Book" w:eastAsia="National Book" w:hAnsi="National Book" w:cs="National Book"/>
          <w:color w:val="01145A"/>
        </w:rPr>
        <w:t>Branding n</w:t>
      </w:r>
      <w:r w:rsidR="008306F8">
        <w:rPr>
          <w:rFonts w:ascii="National Book" w:eastAsia="National Book" w:hAnsi="National Book" w:cs="National Book"/>
          <w:color w:val="01145A"/>
        </w:rPr>
        <w:t xml:space="preserve">eeds to sit comfortably with the </w:t>
      </w:r>
      <w:r w:rsidR="008005AE">
        <w:rPr>
          <w:rFonts w:ascii="National Book" w:eastAsia="National Book" w:hAnsi="National Book" w:cs="National Book"/>
          <w:color w:val="01145A"/>
        </w:rPr>
        <w:t>clinical</w:t>
      </w:r>
      <w:r w:rsidR="008306F8">
        <w:rPr>
          <w:rFonts w:ascii="National Book" w:eastAsia="National Book" w:hAnsi="National Book" w:cs="National Book"/>
          <w:color w:val="01145A"/>
        </w:rPr>
        <w:t xml:space="preserve"> brands but standout in retail mass market space. Should not feel cold or sterile. Audience should feel comfortable and proud to eat at work, with family and friends</w:t>
      </w:r>
      <w:r w:rsidR="008965CF">
        <w:rPr>
          <w:rFonts w:ascii="National Book" w:eastAsia="National Book" w:hAnsi="National Book" w:cs="National Book"/>
          <w:color w:val="01145A"/>
        </w:rPr>
        <w:t>.</w:t>
      </w:r>
      <w:r w:rsidR="008306F8">
        <w:rPr>
          <w:rFonts w:ascii="National Book" w:eastAsia="National Book" w:hAnsi="National Book" w:cs="National Book"/>
          <w:color w:val="01145A"/>
        </w:rPr>
        <w:t xml:space="preserve"> </w:t>
      </w:r>
    </w:p>
    <w:p w14:paraId="68F942D0" w14:textId="7BB76F28" w:rsidR="001A0447" w:rsidRPr="008306F8" w:rsidRDefault="001A0447" w:rsidP="006803F5">
      <w:pPr>
        <w:pStyle w:val="04Body"/>
        <w:numPr>
          <w:ilvl w:val="0"/>
          <w:numId w:val="6"/>
        </w:numPr>
        <w:rPr>
          <w:rFonts w:ascii="National Book" w:eastAsia="National Book" w:hAnsi="National Book" w:cs="National Book"/>
        </w:rPr>
      </w:pPr>
      <w:r>
        <w:rPr>
          <w:rFonts w:ascii="National Book" w:eastAsia="National Book" w:hAnsi="National Book" w:cs="National Book"/>
          <w:color w:val="01145A"/>
        </w:rPr>
        <w:t xml:space="preserve">Consider how subbrands would be structured. </w:t>
      </w:r>
    </w:p>
    <w:p w14:paraId="1A11BEF3" w14:textId="5412F1EE" w:rsidR="006352FD" w:rsidRPr="00EA1D2B" w:rsidRDefault="008306F8" w:rsidP="006803F5">
      <w:pPr>
        <w:pStyle w:val="04Body"/>
        <w:numPr>
          <w:ilvl w:val="0"/>
          <w:numId w:val="6"/>
        </w:numPr>
        <w:rPr>
          <w:rFonts w:ascii="National Book" w:eastAsia="National Book" w:hAnsi="National Book" w:cs="National Book"/>
        </w:rPr>
      </w:pPr>
      <w:r>
        <w:rPr>
          <w:rFonts w:ascii="National Book" w:eastAsia="National Book" w:hAnsi="National Book" w:cs="National Book"/>
          <w:color w:val="01145A"/>
        </w:rPr>
        <w:t>IQ should not be emphasized in the logo (does not necessarily need to be explained and can live as a background story).</w:t>
      </w:r>
    </w:p>
    <w:p w14:paraId="2A28DE46" w14:textId="1FE12640" w:rsidR="00EA1D2B" w:rsidRPr="006803F5" w:rsidRDefault="00EA1D2B" w:rsidP="006803F5">
      <w:pPr>
        <w:pStyle w:val="04Body"/>
        <w:numPr>
          <w:ilvl w:val="0"/>
          <w:numId w:val="6"/>
        </w:numPr>
        <w:rPr>
          <w:rFonts w:ascii="National Book" w:eastAsia="National Book" w:hAnsi="National Book" w:cs="National Book"/>
        </w:rPr>
      </w:pPr>
      <w:r>
        <w:rPr>
          <w:rFonts w:ascii="National Book" w:eastAsia="National Book" w:hAnsi="National Book" w:cs="National Book"/>
          <w:color w:val="01145A"/>
        </w:rPr>
        <w:t>Stra</w:t>
      </w:r>
      <w:r w:rsidR="00D73DFC">
        <w:rPr>
          <w:rFonts w:ascii="National Book" w:eastAsia="National Book" w:hAnsi="National Book" w:cs="National Book"/>
          <w:color w:val="01145A"/>
        </w:rPr>
        <w:t>dd</w:t>
      </w:r>
      <w:r>
        <w:rPr>
          <w:rFonts w:ascii="National Book" w:eastAsia="National Book" w:hAnsi="National Book" w:cs="National Book"/>
          <w:color w:val="01145A"/>
        </w:rPr>
        <w:t xml:space="preserve">le membership model and </w:t>
      </w:r>
      <w:r w:rsidR="009432EC">
        <w:rPr>
          <w:rFonts w:ascii="National Book" w:eastAsia="National Book" w:hAnsi="National Book" w:cs="National Book"/>
          <w:color w:val="01145A"/>
        </w:rPr>
        <w:t xml:space="preserve">retail </w:t>
      </w:r>
      <w:r>
        <w:rPr>
          <w:rFonts w:ascii="National Book" w:eastAsia="National Book" w:hAnsi="National Book" w:cs="National Book"/>
          <w:color w:val="01145A"/>
        </w:rPr>
        <w:t xml:space="preserve"> </w:t>
      </w:r>
    </w:p>
    <w:p w14:paraId="5164454F" w14:textId="77777777" w:rsidR="00DB2DB6" w:rsidRDefault="00DB2DB6" w:rsidP="00DB2DB6">
      <w:pPr>
        <w:pStyle w:val="04Body"/>
        <w:rPr>
          <w:rFonts w:ascii="National Book" w:eastAsia="National Book" w:hAnsi="National Book" w:cs="National Book"/>
        </w:rPr>
      </w:pPr>
    </w:p>
    <w:p w14:paraId="35D7318A" w14:textId="77777777" w:rsidR="006352FD" w:rsidRDefault="009F0F1F">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Deliverables?</w:t>
      </w:r>
    </w:p>
    <w:p w14:paraId="1E5BC6BC" w14:textId="0C579AF6" w:rsidR="008965CF" w:rsidRDefault="008965CF" w:rsidP="00C100B4">
      <w:pPr>
        <w:pStyle w:val="04Body"/>
        <w:numPr>
          <w:ilvl w:val="0"/>
          <w:numId w:val="8"/>
        </w:numPr>
        <w:rPr>
          <w:color w:val="01145A"/>
        </w:rPr>
      </w:pPr>
      <w:r>
        <w:rPr>
          <w:color w:val="01145A"/>
        </w:rPr>
        <w:t>Initial round of u</w:t>
      </w:r>
      <w:r w:rsidR="005519C1">
        <w:rPr>
          <w:color w:val="01145A"/>
        </w:rPr>
        <w:t>p to three brand concept</w:t>
      </w:r>
      <w:r>
        <w:rPr>
          <w:color w:val="01145A"/>
        </w:rPr>
        <w:t>s.</w:t>
      </w:r>
    </w:p>
    <w:p w14:paraId="0736A285" w14:textId="35C7802D" w:rsidR="00D92D72" w:rsidRPr="007E5583" w:rsidRDefault="008965CF" w:rsidP="00C100B4">
      <w:pPr>
        <w:pStyle w:val="04Body"/>
        <w:numPr>
          <w:ilvl w:val="0"/>
          <w:numId w:val="8"/>
        </w:numPr>
        <w:rPr>
          <w:color w:val="01145A"/>
        </w:rPr>
      </w:pPr>
      <w:r>
        <w:rPr>
          <w:color w:val="01145A"/>
        </w:rPr>
        <w:t>Brand concepts should consider logo, brand voice, imagery, typography and colors.</w:t>
      </w:r>
    </w:p>
    <w:p w14:paraId="72E03493" w14:textId="77777777" w:rsidR="00D92D72" w:rsidRDefault="00D92D72" w:rsidP="00D92D72">
      <w:pPr>
        <w:rPr>
          <w:rFonts w:ascii="National Book" w:eastAsia="National Book" w:hAnsi="National Book" w:cs="National Book"/>
          <w:b/>
          <w:bCs/>
          <w:sz w:val="20"/>
          <w:szCs w:val="20"/>
        </w:rPr>
      </w:pPr>
    </w:p>
    <w:p w14:paraId="1E4DD8BA" w14:textId="0CB73531" w:rsidR="00D92D72" w:rsidRDefault="00D92D72" w:rsidP="00D92D72">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Timing?</w:t>
      </w:r>
    </w:p>
    <w:p w14:paraId="5A107839"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 xml:space="preserve">DiGo to Share Design Brief with Abby for Approval - 7/30/18 </w:t>
      </w:r>
    </w:p>
    <w:p w14:paraId="44E0FC65"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IQ to Approve Design Brief - 7/31/18</w:t>
      </w:r>
    </w:p>
    <w:p w14:paraId="063F98CB"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DiGo to Kickoff Design Team - 8/1/18</w:t>
      </w:r>
    </w:p>
    <w:p w14:paraId="24AAE9EE" w14:textId="6CD3F306" w:rsidR="00300793" w:rsidRDefault="005B503C" w:rsidP="005B503C">
      <w:pPr>
        <w:pStyle w:val="02Header"/>
        <w:numPr>
          <w:ilvl w:val="0"/>
          <w:numId w:val="15"/>
        </w:numPr>
        <w:tabs>
          <w:tab w:val="clear" w:pos="10080"/>
          <w:tab w:val="right" w:pos="10060"/>
        </w:tabs>
        <w:rPr>
          <w:rFonts w:ascii="National Book" w:eastAsia="National Book" w:hAnsi="National Book" w:cs="National Book"/>
          <w:bCs/>
          <w:color w:val="002060"/>
        </w:rPr>
      </w:pPr>
      <w:r>
        <w:rPr>
          <w:rFonts w:ascii="National Book" w:eastAsia="National Book" w:hAnsi="National Book" w:cs="National Book"/>
          <w:bCs/>
          <w:color w:val="002060"/>
        </w:rPr>
        <w:t>Design Development - 8/1-8/20</w:t>
      </w:r>
    </w:p>
    <w:p w14:paraId="1A1F0DC4" w14:textId="37D56E8A" w:rsidR="00227D1A" w:rsidRPr="005B503C" w:rsidRDefault="00227D1A" w:rsidP="005B503C">
      <w:pPr>
        <w:pStyle w:val="02Header"/>
        <w:numPr>
          <w:ilvl w:val="0"/>
          <w:numId w:val="15"/>
        </w:numPr>
        <w:tabs>
          <w:tab w:val="clear" w:pos="10080"/>
          <w:tab w:val="right" w:pos="10060"/>
        </w:tabs>
        <w:rPr>
          <w:rFonts w:ascii="National Book" w:eastAsia="National Book" w:hAnsi="National Book" w:cs="National Book"/>
          <w:bCs/>
          <w:color w:val="002060"/>
        </w:rPr>
      </w:pPr>
      <w:r>
        <w:rPr>
          <w:rFonts w:ascii="National Book" w:eastAsia="National Book" w:hAnsi="National Book" w:cs="National Book"/>
          <w:bCs/>
          <w:color w:val="002060"/>
        </w:rPr>
        <w:t>R1 Internal Review – 8/17/18</w:t>
      </w:r>
    </w:p>
    <w:p w14:paraId="4BDD2242"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R1 Client Presentation - 8/21/18</w:t>
      </w:r>
    </w:p>
    <w:p w14:paraId="7D780CCC" w14:textId="11FE64CD" w:rsid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R1 Client Feedback Due - 8/23/18</w:t>
      </w:r>
    </w:p>
    <w:p w14:paraId="676DB695" w14:textId="71E433E8" w:rsidR="00227D1A" w:rsidRPr="00300793" w:rsidRDefault="00227D1A" w:rsidP="00300793">
      <w:pPr>
        <w:pStyle w:val="02Header"/>
        <w:numPr>
          <w:ilvl w:val="0"/>
          <w:numId w:val="15"/>
        </w:numPr>
        <w:tabs>
          <w:tab w:val="clear" w:pos="10080"/>
          <w:tab w:val="right" w:pos="10060"/>
        </w:tabs>
        <w:rPr>
          <w:rFonts w:ascii="National Book" w:eastAsia="National Book" w:hAnsi="National Book" w:cs="National Book"/>
          <w:bCs/>
          <w:color w:val="002060"/>
        </w:rPr>
      </w:pPr>
      <w:r>
        <w:rPr>
          <w:rFonts w:ascii="National Book" w:eastAsia="National Book" w:hAnsi="National Book" w:cs="National Book"/>
          <w:bCs/>
          <w:color w:val="002060"/>
        </w:rPr>
        <w:t>R2 Internal Review – 8/30/18</w:t>
      </w:r>
      <w:bookmarkStart w:id="0" w:name="_GoBack"/>
      <w:bookmarkEnd w:id="0"/>
    </w:p>
    <w:p w14:paraId="0A34BF1F"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R2 Client Presentation - 8/31/18</w:t>
      </w:r>
    </w:p>
    <w:p w14:paraId="2494CCC0"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R2 Client Feedback Due - 9/4/18</w:t>
      </w:r>
    </w:p>
    <w:p w14:paraId="7B7FA179"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R3 Final Revisions - 9/5-9/10</w:t>
      </w:r>
    </w:p>
    <w:p w14:paraId="6A629E98"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Final Approval of Creative - 9/11/18</w:t>
      </w:r>
    </w:p>
    <w:p w14:paraId="646B2A92"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DiGo to Handoff Creative Assets - 9/12/18</w:t>
      </w:r>
    </w:p>
    <w:p w14:paraId="7E4D1ED1"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Style Guide Development - 9/11-9/17</w:t>
      </w:r>
    </w:p>
    <w:p w14:paraId="6FA43AD3"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DiGo to Share Style Guide for Feedback - 9/18/18</w:t>
      </w:r>
    </w:p>
    <w:p w14:paraId="0A719715" w14:textId="77777777" w:rsidR="00300793" w:rsidRPr="00300793" w:rsidRDefault="00300793" w:rsidP="00300793">
      <w:pPr>
        <w:pStyle w:val="02Header"/>
        <w:numPr>
          <w:ilvl w:val="0"/>
          <w:numId w:val="15"/>
        </w:numPr>
        <w:tabs>
          <w:tab w:val="clear" w:pos="10080"/>
          <w:tab w:val="right" w:pos="10060"/>
        </w:tabs>
        <w:rPr>
          <w:rFonts w:ascii="National Book" w:eastAsia="National Book" w:hAnsi="National Book" w:cs="National Book"/>
          <w:bCs/>
          <w:color w:val="002060"/>
        </w:rPr>
      </w:pPr>
      <w:r w:rsidRPr="00300793">
        <w:rPr>
          <w:rFonts w:ascii="National Book" w:eastAsia="National Book" w:hAnsi="National Book" w:cs="National Book"/>
          <w:bCs/>
          <w:color w:val="002060"/>
        </w:rPr>
        <w:t>IQ to Provide Feedback on Style Guide - 9/20/18</w:t>
      </w:r>
    </w:p>
    <w:p w14:paraId="42BDBFCB" w14:textId="77777777" w:rsidR="00300793" w:rsidRPr="00300793" w:rsidRDefault="00300793" w:rsidP="00300793">
      <w:pPr>
        <w:pStyle w:val="02Header"/>
        <w:numPr>
          <w:ilvl w:val="0"/>
          <w:numId w:val="15"/>
        </w:numPr>
        <w:tabs>
          <w:tab w:val="clear" w:pos="10080"/>
          <w:tab w:val="right" w:pos="10060"/>
        </w:tabs>
        <w:spacing w:line="240" w:lineRule="auto"/>
        <w:rPr>
          <w:rFonts w:ascii="National Book" w:eastAsia="National Book" w:hAnsi="National Book" w:cs="National Book"/>
          <w:bCs/>
          <w:color w:val="002060"/>
        </w:rPr>
      </w:pPr>
      <w:r w:rsidRPr="00300793">
        <w:rPr>
          <w:rFonts w:ascii="National Book" w:eastAsia="National Book" w:hAnsi="National Book" w:cs="National Book"/>
          <w:bCs/>
          <w:color w:val="002060"/>
        </w:rPr>
        <w:t>DiGo to Share Final Approved Style Guide - 9/21/18</w:t>
      </w:r>
    </w:p>
    <w:p w14:paraId="4D97FEAF" w14:textId="77777777" w:rsidR="003B4149" w:rsidRDefault="003B4149" w:rsidP="00D92D72">
      <w:pPr>
        <w:pStyle w:val="02Header"/>
        <w:tabs>
          <w:tab w:val="clear" w:pos="10080"/>
          <w:tab w:val="right" w:pos="10060"/>
        </w:tabs>
        <w:spacing w:line="240" w:lineRule="auto"/>
        <w:rPr>
          <w:rFonts w:ascii="National Book" w:eastAsia="National Book" w:hAnsi="National Book" w:cs="National Book"/>
          <w:b/>
          <w:bCs/>
        </w:rPr>
      </w:pPr>
    </w:p>
    <w:p w14:paraId="1ADAE1AD" w14:textId="77777777" w:rsidR="00300793" w:rsidRDefault="00300793" w:rsidP="00D92D72">
      <w:pPr>
        <w:pStyle w:val="02Header"/>
        <w:tabs>
          <w:tab w:val="clear" w:pos="10080"/>
          <w:tab w:val="right" w:pos="10060"/>
        </w:tabs>
        <w:spacing w:line="240" w:lineRule="auto"/>
        <w:rPr>
          <w:rFonts w:ascii="National Book" w:eastAsia="National Book" w:hAnsi="National Book" w:cs="National Book"/>
          <w:b/>
          <w:bCs/>
        </w:rPr>
      </w:pPr>
    </w:p>
    <w:p w14:paraId="6D637B3F" w14:textId="1B852FF5" w:rsidR="003B4149" w:rsidRPr="003B4149" w:rsidRDefault="00F82AC8" w:rsidP="003B4149">
      <w:pPr>
        <w:pStyle w:val="02Header"/>
        <w:tabs>
          <w:tab w:val="clear" w:pos="10080"/>
          <w:tab w:val="right" w:pos="10060"/>
        </w:tabs>
        <w:spacing w:line="240" w:lineRule="auto"/>
        <w:rPr>
          <w:rFonts w:ascii="National Book" w:eastAsia="National Book" w:hAnsi="National Book" w:cs="National Book"/>
          <w:b/>
          <w:bCs/>
        </w:rPr>
      </w:pPr>
      <w:r>
        <w:rPr>
          <w:rFonts w:ascii="National Book" w:eastAsia="National Book" w:hAnsi="National Book" w:cs="National Book"/>
          <w:b/>
          <w:bCs/>
        </w:rPr>
        <w:t>Appendix</w:t>
      </w:r>
      <w:r w:rsidR="003B4149">
        <w:rPr>
          <w:rFonts w:ascii="National Book" w:eastAsia="National Book" w:hAnsi="National Book" w:cs="National Book"/>
          <w:b/>
          <w:bCs/>
        </w:rPr>
        <w:t xml:space="preserve">: Audience Context </w:t>
      </w:r>
    </w:p>
    <w:p w14:paraId="51465E19" w14:textId="605825EB" w:rsidR="003B4149" w:rsidRPr="003B4149" w:rsidRDefault="003B4149" w:rsidP="003B4149">
      <w:pPr>
        <w:pStyle w:val="02Header"/>
        <w:tabs>
          <w:tab w:val="clear" w:pos="10080"/>
          <w:tab w:val="right" w:pos="10060"/>
        </w:tabs>
        <w:spacing w:line="240" w:lineRule="auto"/>
        <w:rPr>
          <w:rFonts w:ascii="National Book" w:eastAsia="National Book" w:hAnsi="National Book" w:cs="National Book"/>
          <w:b/>
          <w:bCs/>
          <w:color w:val="01145A"/>
          <w:u w:color="000000"/>
        </w:rPr>
      </w:pPr>
      <w:r>
        <w:rPr>
          <w:rFonts w:ascii="National Book" w:eastAsia="National Book" w:hAnsi="National Book" w:cs="National Book"/>
          <w:b/>
          <w:bCs/>
          <w:color w:val="01145A"/>
          <w:u w:color="000000"/>
        </w:rPr>
        <w:t>Pre-diagnosed or those diagnosed and living with type II diabetes</w:t>
      </w:r>
      <w:r w:rsidRPr="007E5583">
        <w:rPr>
          <w:rFonts w:ascii="National Book" w:eastAsia="National Book" w:hAnsi="National Book" w:cs="National Book"/>
          <w:b/>
          <w:bCs/>
          <w:color w:val="01145A"/>
          <w:u w:color="000000"/>
        </w:rPr>
        <w:t xml:space="preserve"> </w:t>
      </w:r>
      <w:r>
        <w:rPr>
          <w:rFonts w:ascii="National Book" w:eastAsia="National Book" w:hAnsi="National Book" w:cs="National Book"/>
          <w:b/>
          <w:bCs/>
          <w:color w:val="01145A"/>
          <w:u w:color="000000"/>
        </w:rPr>
        <w:t>– emotion around adapting</w:t>
      </w:r>
    </w:p>
    <w:p w14:paraId="3438B8CB" w14:textId="52A08305" w:rsidR="003B4149" w:rsidRDefault="003B4149" w:rsidP="003B4149">
      <w:pPr>
        <w:pStyle w:val="02Header"/>
        <w:tabs>
          <w:tab w:val="clear" w:pos="10080"/>
          <w:tab w:val="right" w:pos="10060"/>
        </w:tabs>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 xml:space="preserve">Often people are aware that diabetes is a possibility given their family history and start to notice </w:t>
      </w:r>
      <w:r w:rsidR="00F82AC8">
        <w:rPr>
          <w:rFonts w:ascii="National Book" w:eastAsia="National Book" w:hAnsi="National Book" w:cs="National Book"/>
          <w:color w:val="01145A"/>
          <w:u w:color="000000"/>
        </w:rPr>
        <w:t>symptoms</w:t>
      </w:r>
      <w:r>
        <w:rPr>
          <w:rFonts w:ascii="National Book" w:eastAsia="National Book" w:hAnsi="National Book" w:cs="National Book"/>
          <w:color w:val="01145A"/>
          <w:u w:color="000000"/>
        </w:rPr>
        <w:t xml:space="preserve"> like extreme thirst, frequent urination, blurriness, numbness in toes, extreme fatigue, etc. This typically results in a doctors visit where a diagnosis is given. And sometimes, people are experiencing the </w:t>
      </w:r>
      <w:r w:rsidR="00F82AC8">
        <w:rPr>
          <w:rFonts w:ascii="National Book" w:eastAsia="National Book" w:hAnsi="National Book" w:cs="National Book"/>
          <w:color w:val="01145A"/>
          <w:u w:color="000000"/>
        </w:rPr>
        <w:t>symptoms but</w:t>
      </w:r>
      <w:r>
        <w:rPr>
          <w:rFonts w:ascii="National Book" w:eastAsia="National Book" w:hAnsi="National Book" w:cs="National Book"/>
          <w:color w:val="01145A"/>
          <w:u w:color="000000"/>
        </w:rPr>
        <w:t xml:space="preserve"> are unaware that those symptoms are a result of diabetes. Some will go to the doctor and others will hold off and wait. Our target consists of two buckets, those pre-diagnosed with diabetes and those living with diabetes. Within these two buckets there are various thoughts and emotions. </w:t>
      </w:r>
    </w:p>
    <w:p w14:paraId="7F16133E" w14:textId="77777777" w:rsidR="003B4149" w:rsidRDefault="003B4149" w:rsidP="003B4149">
      <w:pPr>
        <w:pStyle w:val="02Header"/>
        <w:tabs>
          <w:tab w:val="clear" w:pos="10080"/>
          <w:tab w:val="right" w:pos="10060"/>
        </w:tabs>
        <w:spacing w:line="240" w:lineRule="auto"/>
        <w:rPr>
          <w:rFonts w:ascii="National Book" w:eastAsia="National Book" w:hAnsi="National Book" w:cs="National Book"/>
          <w:color w:val="01145A"/>
          <w:u w:color="000000"/>
        </w:rPr>
      </w:pPr>
    </w:p>
    <w:p w14:paraId="0CED2704" w14:textId="77777777" w:rsidR="003B4149" w:rsidRDefault="003B4149" w:rsidP="003B4149">
      <w:pPr>
        <w:pStyle w:val="02Header"/>
        <w:tabs>
          <w:tab w:val="clear" w:pos="10080"/>
          <w:tab w:val="right" w:pos="10060"/>
        </w:tabs>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t xml:space="preserve">Once diagnosed, the response varies. Some people will take it very seriously and spend a great deal of time focusing on taking back control of their health but often those people run out of steam and feel overwhelmed and frustrated. Other times after diagnosis, there is complete denial and inability to deal with the news which leads to ignoring the problem and continuing down the road with an unmanaged disease. </w:t>
      </w:r>
    </w:p>
    <w:p w14:paraId="00FE70BD" w14:textId="77777777" w:rsidR="003B4149" w:rsidRDefault="003B4149" w:rsidP="003B4149">
      <w:pPr>
        <w:pStyle w:val="02Header"/>
        <w:tabs>
          <w:tab w:val="clear" w:pos="10080"/>
          <w:tab w:val="right" w:pos="10060"/>
        </w:tabs>
        <w:spacing w:line="240" w:lineRule="auto"/>
        <w:rPr>
          <w:rFonts w:ascii="National Book" w:eastAsia="National Book" w:hAnsi="National Book" w:cs="National Book"/>
          <w:color w:val="01145A"/>
          <w:u w:color="000000"/>
        </w:rPr>
      </w:pPr>
    </w:p>
    <w:p w14:paraId="5296ADBB" w14:textId="18E732C0" w:rsidR="006352FD" w:rsidRPr="00BB23FB" w:rsidRDefault="003B4149" w:rsidP="00BB23FB">
      <w:pPr>
        <w:pStyle w:val="02Header"/>
        <w:spacing w:line="240" w:lineRule="auto"/>
        <w:rPr>
          <w:rFonts w:ascii="National Book" w:eastAsia="National Book" w:hAnsi="National Book" w:cs="National Book"/>
          <w:color w:val="01145A"/>
          <w:u w:color="000000"/>
        </w:rPr>
      </w:pPr>
      <w:r>
        <w:rPr>
          <w:rFonts w:ascii="National Book" w:eastAsia="National Book" w:hAnsi="National Book" w:cs="National Book"/>
          <w:color w:val="01145A"/>
          <w:u w:color="000000"/>
        </w:rPr>
        <w:lastRenderedPageBreak/>
        <w:t xml:space="preserve">There are many different ways to respond to the news of being “prediabetic” and learning you have type II diabetes. </w:t>
      </w:r>
      <w:r w:rsidR="00F82AC8">
        <w:rPr>
          <w:rFonts w:ascii="National Book" w:eastAsia="National Book" w:hAnsi="National Book" w:cs="National Book"/>
          <w:color w:val="01145A"/>
          <w:u w:color="000000"/>
        </w:rPr>
        <w:t>Ultimately</w:t>
      </w:r>
      <w:r>
        <w:rPr>
          <w:rFonts w:ascii="National Book" w:eastAsia="National Book" w:hAnsi="National Book" w:cs="National Book"/>
          <w:color w:val="01145A"/>
          <w:u w:color="000000"/>
        </w:rPr>
        <w:t xml:space="preserve">, the news is shocking, scary, and often overwhelming. The disease implies a new required way of living, level of awareness, and attention to detail that has likely never been present in their lives. </w:t>
      </w:r>
    </w:p>
    <w:sectPr w:rsidR="006352FD" w:rsidRPr="00BB23FB">
      <w:headerReference w:type="default" r:id="rId11"/>
      <w:footerReference w:type="default" r:id="rId12"/>
      <w:pgSz w:w="12240" w:h="15840"/>
      <w:pgMar w:top="1800" w:right="1080" w:bottom="1080" w:left="1080" w:header="8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F4C65" w14:textId="77777777" w:rsidR="006E21C1" w:rsidRDefault="006E21C1">
      <w:r>
        <w:separator/>
      </w:r>
    </w:p>
  </w:endnote>
  <w:endnote w:type="continuationSeparator" w:id="0">
    <w:p w14:paraId="5BC2249C" w14:textId="77777777" w:rsidR="006E21C1" w:rsidRDefault="006E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ational Extrabold">
    <w:panose1 w:val="02000503000000020004"/>
    <w:charset w:val="4D"/>
    <w:family w:val="auto"/>
    <w:notTrueType/>
    <w:pitch w:val="variable"/>
    <w:sig w:usb0="A00000FF" w:usb1="5000207B" w:usb2="00000010" w:usb3="00000000" w:csb0="0000009B" w:csb1="00000000"/>
  </w:font>
  <w:font w:name="National">
    <w:panose1 w:val="02000503000000020004"/>
    <w:charset w:val="4D"/>
    <w:family w:val="auto"/>
    <w:notTrueType/>
    <w:pitch w:val="variable"/>
    <w:sig w:usb0="A00000FF" w:usb1="5000207B" w:usb2="00000010" w:usb3="00000000" w:csb0="0000009B" w:csb1="00000000"/>
  </w:font>
  <w:font w:name="National Book">
    <w:panose1 w:val="02000503000000020004"/>
    <w:charset w:val="4D"/>
    <w:family w:val="auto"/>
    <w:notTrueType/>
    <w:pitch w:val="variable"/>
    <w:sig w:usb0="A00000FF" w:usb1="5000207B" w:usb2="00000010" w:usb3="00000000" w:csb0="0000009B"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7D32" w14:textId="77777777" w:rsidR="006352FD" w:rsidRDefault="006352FD">
    <w:pPr>
      <w:pStyle w:val="xAddressTelephoneWebsite"/>
      <w:pBdr>
        <w:bottom w:val="single" w:sz="6" w:space="0" w:color="000000"/>
      </w:pBdr>
      <w:tabs>
        <w:tab w:val="clear" w:pos="10080"/>
        <w:tab w:val="right" w:pos="10060"/>
      </w:tabs>
    </w:pPr>
  </w:p>
  <w:p w14:paraId="2E2ACBF2" w14:textId="77777777" w:rsidR="006352FD" w:rsidRDefault="009F0F1F">
    <w:pPr>
      <w:pStyle w:val="xAddressTelephoneWebsite"/>
      <w:tabs>
        <w:tab w:val="clear" w:pos="10080"/>
        <w:tab w:val="right" w:pos="10060"/>
      </w:tabs>
    </w:pPr>
    <w:r>
      <w:t xml:space="preserve">220 East 23rd Street | 2nd Floor | New York, NY 10010 | 212.253.7500 | </w:t>
    </w:r>
    <w:r>
      <w:rPr>
        <w:b/>
        <w:bCs/>
      </w:rPr>
      <w:t>digobrands.com</w:t>
    </w:r>
    <w:r>
      <w:rPr>
        <w:b/>
        <w:bCs/>
      </w:rPr>
      <w:tab/>
    </w:r>
    <w:r>
      <w:rPr>
        <w:b/>
        <w:bCs/>
        <w:color w:val="DD404B"/>
        <w:u w:color="DD404B"/>
      </w:rPr>
      <w:t>#InspiringAction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CE6D6" w14:textId="77777777" w:rsidR="006E21C1" w:rsidRDefault="006E21C1">
      <w:r>
        <w:separator/>
      </w:r>
    </w:p>
  </w:footnote>
  <w:footnote w:type="continuationSeparator" w:id="0">
    <w:p w14:paraId="62ED698B" w14:textId="77777777" w:rsidR="006E21C1" w:rsidRDefault="006E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F551" w14:textId="44139A2F" w:rsidR="006352FD" w:rsidRDefault="00AA79F5" w:rsidP="00A72557">
    <w:pPr>
      <w:pStyle w:val="00DocumentTitle"/>
      <w:jc w:val="left"/>
    </w:pPr>
    <w:r>
      <w:rPr>
        <w:noProof/>
      </w:rPr>
      <w:drawing>
        <wp:inline distT="0" distB="0" distL="0" distR="0" wp14:anchorId="453B8225" wp14:editId="5F82EC19">
          <wp:extent cx="1552354" cy="575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20Lockups/DiGo_IntegratedLogo_4C_TradeStation.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2083"/>
                  <a:stretch/>
                </pic:blipFill>
                <pic:spPr bwMode="auto">
                  <a:xfrm>
                    <a:off x="0" y="0"/>
                    <a:ext cx="1553098" cy="576221"/>
                  </a:xfrm>
                  <a:prstGeom prst="rect">
                    <a:avLst/>
                  </a:prstGeom>
                  <a:noFill/>
                  <a:ln>
                    <a:noFill/>
                  </a:ln>
                  <a:extLst>
                    <a:ext uri="{53640926-AAD7-44D8-BBD7-CCE9431645EC}">
                      <a14:shadowObscured xmlns:a14="http://schemas.microsoft.com/office/drawing/2010/main"/>
                    </a:ext>
                  </a:extLst>
                </pic:spPr>
              </pic:pic>
            </a:graphicData>
          </a:graphic>
        </wp:inline>
      </w:drawing>
    </w:r>
    <w:r w:rsidR="00A72557">
      <w:tab/>
    </w:r>
    <w:r w:rsidR="00A72557">
      <w:tab/>
    </w:r>
    <w:r w:rsidR="00A72557">
      <w:tab/>
    </w:r>
    <w:r w:rsidR="00A72557">
      <w:tab/>
    </w:r>
    <w:r w:rsidR="00A72557">
      <w:tab/>
    </w:r>
    <w:r w:rsidR="00A72557">
      <w:tab/>
    </w:r>
    <w:r w:rsidR="00A72557">
      <w:tab/>
    </w:r>
    <w:r w:rsidR="00A72557">
      <w:tab/>
    </w:r>
    <w:r w:rsidR="00A72557">
      <w:tab/>
    </w:r>
    <w:r w:rsidR="009F0F1F">
      <w:t>Design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7CF"/>
    <w:multiLevelType w:val="hybridMultilevel"/>
    <w:tmpl w:val="E2C41EBA"/>
    <w:lvl w:ilvl="0" w:tplc="4BE4F9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64CB"/>
    <w:multiLevelType w:val="hybridMultilevel"/>
    <w:tmpl w:val="22B0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5CF7"/>
    <w:multiLevelType w:val="hybridMultilevel"/>
    <w:tmpl w:val="1C7C2AF4"/>
    <w:numStyleLink w:val="ImportedStyle6"/>
  </w:abstractNum>
  <w:abstractNum w:abstractNumId="3" w15:restartNumberingAfterBreak="0">
    <w:nsid w:val="28AD1F7D"/>
    <w:multiLevelType w:val="hybridMultilevel"/>
    <w:tmpl w:val="561CE10C"/>
    <w:numStyleLink w:val="ImportedStyle4"/>
  </w:abstractNum>
  <w:abstractNum w:abstractNumId="4" w15:restartNumberingAfterBreak="0">
    <w:nsid w:val="32465EE1"/>
    <w:multiLevelType w:val="hybridMultilevel"/>
    <w:tmpl w:val="50D0C6C6"/>
    <w:styleLink w:val="ImportedStyle3"/>
    <w:lvl w:ilvl="0" w:tplc="481EF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8C97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2AAB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6889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18EF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E82F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6CF3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C49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3A3E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E810C9"/>
    <w:multiLevelType w:val="hybridMultilevel"/>
    <w:tmpl w:val="382EB0F2"/>
    <w:styleLink w:val="ImportedStyle2"/>
    <w:lvl w:ilvl="0" w:tplc="D92614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383D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DEB1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4433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280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12D6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7C2F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48A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4801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0D30BA"/>
    <w:multiLevelType w:val="hybridMultilevel"/>
    <w:tmpl w:val="1C7C2AF4"/>
    <w:styleLink w:val="ImportedStyle6"/>
    <w:lvl w:ilvl="0" w:tplc="40102BF6">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240588C">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FB60FB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90F9A8">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7F660D4">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DB4C6D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0EF760">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1F0547A">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EEEB51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A624DED"/>
    <w:multiLevelType w:val="hybridMultilevel"/>
    <w:tmpl w:val="8FAAD7B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4E196216"/>
    <w:multiLevelType w:val="hybridMultilevel"/>
    <w:tmpl w:val="4A1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85DBB"/>
    <w:multiLevelType w:val="hybridMultilevel"/>
    <w:tmpl w:val="185A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423E0"/>
    <w:multiLevelType w:val="hybridMultilevel"/>
    <w:tmpl w:val="382EB0F2"/>
    <w:numStyleLink w:val="ImportedStyle2"/>
  </w:abstractNum>
  <w:abstractNum w:abstractNumId="11" w15:restartNumberingAfterBreak="0">
    <w:nsid w:val="6F294588"/>
    <w:multiLevelType w:val="multilevel"/>
    <w:tmpl w:val="5542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D50E9B"/>
    <w:multiLevelType w:val="hybridMultilevel"/>
    <w:tmpl w:val="FB88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8754A"/>
    <w:multiLevelType w:val="hybridMultilevel"/>
    <w:tmpl w:val="50D0C6C6"/>
    <w:numStyleLink w:val="ImportedStyle3"/>
  </w:abstractNum>
  <w:abstractNum w:abstractNumId="14" w15:restartNumberingAfterBreak="0">
    <w:nsid w:val="76282A6F"/>
    <w:multiLevelType w:val="hybridMultilevel"/>
    <w:tmpl w:val="561CE10C"/>
    <w:styleLink w:val="ImportedStyle4"/>
    <w:lvl w:ilvl="0" w:tplc="1C5E9D76">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9E674FE">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0D2A87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4001E4">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3B8D230">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60496B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D80AD4">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60A9BEA">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14E03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0"/>
  </w:num>
  <w:num w:numId="3">
    <w:abstractNumId w:val="4"/>
  </w:num>
  <w:num w:numId="4">
    <w:abstractNumId w:val="13"/>
  </w:num>
  <w:num w:numId="5">
    <w:abstractNumId w:val="14"/>
  </w:num>
  <w:num w:numId="6">
    <w:abstractNumId w:val="3"/>
  </w:num>
  <w:num w:numId="7">
    <w:abstractNumId w:val="6"/>
  </w:num>
  <w:num w:numId="8">
    <w:abstractNumId w:val="2"/>
  </w:num>
  <w:num w:numId="9">
    <w:abstractNumId w:val="0"/>
  </w:num>
  <w:num w:numId="10">
    <w:abstractNumId w:val="9"/>
  </w:num>
  <w:num w:numId="11">
    <w:abstractNumId w:val="12"/>
  </w:num>
  <w:num w:numId="12">
    <w:abstractNumId w:val="7"/>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2FD"/>
    <w:rsid w:val="0000211B"/>
    <w:rsid w:val="00025E2C"/>
    <w:rsid w:val="000355E9"/>
    <w:rsid w:val="000460F9"/>
    <w:rsid w:val="00067829"/>
    <w:rsid w:val="00072FD7"/>
    <w:rsid w:val="0008088B"/>
    <w:rsid w:val="00081B47"/>
    <w:rsid w:val="00085EEB"/>
    <w:rsid w:val="000B72E6"/>
    <w:rsid w:val="000E69C7"/>
    <w:rsid w:val="00127AC2"/>
    <w:rsid w:val="00146C42"/>
    <w:rsid w:val="00187DAB"/>
    <w:rsid w:val="001A0447"/>
    <w:rsid w:val="001A0DAE"/>
    <w:rsid w:val="001B244D"/>
    <w:rsid w:val="001B389C"/>
    <w:rsid w:val="001C1146"/>
    <w:rsid w:val="001D41E5"/>
    <w:rsid w:val="001D5271"/>
    <w:rsid w:val="00203479"/>
    <w:rsid w:val="00210C13"/>
    <w:rsid w:val="00227D1A"/>
    <w:rsid w:val="00232654"/>
    <w:rsid w:val="0023329B"/>
    <w:rsid w:val="00252DF3"/>
    <w:rsid w:val="002936C7"/>
    <w:rsid w:val="00293D73"/>
    <w:rsid w:val="002965A2"/>
    <w:rsid w:val="002B32DA"/>
    <w:rsid w:val="002B73FD"/>
    <w:rsid w:val="002C4CF9"/>
    <w:rsid w:val="002F231A"/>
    <w:rsid w:val="0030071A"/>
    <w:rsid w:val="00300793"/>
    <w:rsid w:val="00303F84"/>
    <w:rsid w:val="00313C5E"/>
    <w:rsid w:val="003167C4"/>
    <w:rsid w:val="00317D82"/>
    <w:rsid w:val="003227F5"/>
    <w:rsid w:val="00356C69"/>
    <w:rsid w:val="00370304"/>
    <w:rsid w:val="00371224"/>
    <w:rsid w:val="00376319"/>
    <w:rsid w:val="00387660"/>
    <w:rsid w:val="0039654B"/>
    <w:rsid w:val="003A1464"/>
    <w:rsid w:val="003A6D04"/>
    <w:rsid w:val="003B4149"/>
    <w:rsid w:val="003C06DC"/>
    <w:rsid w:val="003C0A08"/>
    <w:rsid w:val="003C3C09"/>
    <w:rsid w:val="003F2476"/>
    <w:rsid w:val="003F40E6"/>
    <w:rsid w:val="00406D84"/>
    <w:rsid w:val="004142B2"/>
    <w:rsid w:val="00453209"/>
    <w:rsid w:val="0045404A"/>
    <w:rsid w:val="00495F52"/>
    <w:rsid w:val="004B0DC9"/>
    <w:rsid w:val="004E20C0"/>
    <w:rsid w:val="00507011"/>
    <w:rsid w:val="0051110D"/>
    <w:rsid w:val="005519C1"/>
    <w:rsid w:val="00577448"/>
    <w:rsid w:val="0059620C"/>
    <w:rsid w:val="005B503C"/>
    <w:rsid w:val="005C0174"/>
    <w:rsid w:val="005D2C83"/>
    <w:rsid w:val="005D5D41"/>
    <w:rsid w:val="005E20FC"/>
    <w:rsid w:val="005E25B8"/>
    <w:rsid w:val="00600A46"/>
    <w:rsid w:val="00602FD9"/>
    <w:rsid w:val="00615139"/>
    <w:rsid w:val="00630403"/>
    <w:rsid w:val="006352FD"/>
    <w:rsid w:val="0064776F"/>
    <w:rsid w:val="006558F8"/>
    <w:rsid w:val="006803F5"/>
    <w:rsid w:val="0068528D"/>
    <w:rsid w:val="00690366"/>
    <w:rsid w:val="00691780"/>
    <w:rsid w:val="006B0638"/>
    <w:rsid w:val="006B3A3C"/>
    <w:rsid w:val="006C4317"/>
    <w:rsid w:val="006D5B52"/>
    <w:rsid w:val="006E0966"/>
    <w:rsid w:val="006E21C1"/>
    <w:rsid w:val="006F20E1"/>
    <w:rsid w:val="006F5253"/>
    <w:rsid w:val="00714A84"/>
    <w:rsid w:val="0072151C"/>
    <w:rsid w:val="007324A1"/>
    <w:rsid w:val="007355EE"/>
    <w:rsid w:val="00737F52"/>
    <w:rsid w:val="00744868"/>
    <w:rsid w:val="00751E29"/>
    <w:rsid w:val="007542C8"/>
    <w:rsid w:val="007707FD"/>
    <w:rsid w:val="00786D6D"/>
    <w:rsid w:val="0079027E"/>
    <w:rsid w:val="0079059F"/>
    <w:rsid w:val="00790611"/>
    <w:rsid w:val="007A5A7C"/>
    <w:rsid w:val="007B1F7B"/>
    <w:rsid w:val="007E018B"/>
    <w:rsid w:val="007E5583"/>
    <w:rsid w:val="008005AE"/>
    <w:rsid w:val="00817F17"/>
    <w:rsid w:val="0082486F"/>
    <w:rsid w:val="008306F8"/>
    <w:rsid w:val="0083614A"/>
    <w:rsid w:val="0087458C"/>
    <w:rsid w:val="0089363E"/>
    <w:rsid w:val="008965CF"/>
    <w:rsid w:val="008B7D11"/>
    <w:rsid w:val="008C692A"/>
    <w:rsid w:val="008D5D5E"/>
    <w:rsid w:val="00915DD1"/>
    <w:rsid w:val="009240C4"/>
    <w:rsid w:val="00936FD1"/>
    <w:rsid w:val="009432EC"/>
    <w:rsid w:val="0095718A"/>
    <w:rsid w:val="00961E25"/>
    <w:rsid w:val="00965FAB"/>
    <w:rsid w:val="00972896"/>
    <w:rsid w:val="009905F5"/>
    <w:rsid w:val="00992CDA"/>
    <w:rsid w:val="00997EF7"/>
    <w:rsid w:val="009A230E"/>
    <w:rsid w:val="009A51F8"/>
    <w:rsid w:val="009D5055"/>
    <w:rsid w:val="009D6AE1"/>
    <w:rsid w:val="009E0251"/>
    <w:rsid w:val="009E47D3"/>
    <w:rsid w:val="009F0F1F"/>
    <w:rsid w:val="009F36AD"/>
    <w:rsid w:val="009F388F"/>
    <w:rsid w:val="00A115C0"/>
    <w:rsid w:val="00A2519A"/>
    <w:rsid w:val="00A30D79"/>
    <w:rsid w:val="00A34E07"/>
    <w:rsid w:val="00A46D80"/>
    <w:rsid w:val="00A72557"/>
    <w:rsid w:val="00A77E4E"/>
    <w:rsid w:val="00AA0AA2"/>
    <w:rsid w:val="00AA1970"/>
    <w:rsid w:val="00AA79F5"/>
    <w:rsid w:val="00AA7AD6"/>
    <w:rsid w:val="00AB62A0"/>
    <w:rsid w:val="00AC1788"/>
    <w:rsid w:val="00AC1BA7"/>
    <w:rsid w:val="00AE70C0"/>
    <w:rsid w:val="00AF5C45"/>
    <w:rsid w:val="00B105F0"/>
    <w:rsid w:val="00B10E46"/>
    <w:rsid w:val="00B23A78"/>
    <w:rsid w:val="00B3300E"/>
    <w:rsid w:val="00B42BCC"/>
    <w:rsid w:val="00B43427"/>
    <w:rsid w:val="00B5439F"/>
    <w:rsid w:val="00B567F0"/>
    <w:rsid w:val="00B64B4D"/>
    <w:rsid w:val="00B6608C"/>
    <w:rsid w:val="00B74A46"/>
    <w:rsid w:val="00B750DF"/>
    <w:rsid w:val="00B922DC"/>
    <w:rsid w:val="00BA5C63"/>
    <w:rsid w:val="00BB23FB"/>
    <w:rsid w:val="00C051D5"/>
    <w:rsid w:val="00C100B4"/>
    <w:rsid w:val="00C23E3F"/>
    <w:rsid w:val="00C366FE"/>
    <w:rsid w:val="00C375C9"/>
    <w:rsid w:val="00C44FCA"/>
    <w:rsid w:val="00C83C58"/>
    <w:rsid w:val="00CB7389"/>
    <w:rsid w:val="00CC4D2C"/>
    <w:rsid w:val="00CE0259"/>
    <w:rsid w:val="00CF5148"/>
    <w:rsid w:val="00D014C3"/>
    <w:rsid w:val="00D2071F"/>
    <w:rsid w:val="00D2274E"/>
    <w:rsid w:val="00D23AB8"/>
    <w:rsid w:val="00D256E0"/>
    <w:rsid w:val="00D30499"/>
    <w:rsid w:val="00D33715"/>
    <w:rsid w:val="00D51A51"/>
    <w:rsid w:val="00D53642"/>
    <w:rsid w:val="00D67F20"/>
    <w:rsid w:val="00D7170E"/>
    <w:rsid w:val="00D73498"/>
    <w:rsid w:val="00D73DFC"/>
    <w:rsid w:val="00D91AC6"/>
    <w:rsid w:val="00D92D72"/>
    <w:rsid w:val="00DA3D90"/>
    <w:rsid w:val="00DB2DB6"/>
    <w:rsid w:val="00DB2DC2"/>
    <w:rsid w:val="00DB7BAB"/>
    <w:rsid w:val="00DC312B"/>
    <w:rsid w:val="00E03E1D"/>
    <w:rsid w:val="00E16C8F"/>
    <w:rsid w:val="00E179A7"/>
    <w:rsid w:val="00E27572"/>
    <w:rsid w:val="00E35B66"/>
    <w:rsid w:val="00E4042C"/>
    <w:rsid w:val="00E4416B"/>
    <w:rsid w:val="00E570DD"/>
    <w:rsid w:val="00E72A22"/>
    <w:rsid w:val="00E72B13"/>
    <w:rsid w:val="00E731B0"/>
    <w:rsid w:val="00E84D48"/>
    <w:rsid w:val="00EA1D2B"/>
    <w:rsid w:val="00EB63A8"/>
    <w:rsid w:val="00EE33FE"/>
    <w:rsid w:val="00EF482B"/>
    <w:rsid w:val="00F02224"/>
    <w:rsid w:val="00F04678"/>
    <w:rsid w:val="00F070AC"/>
    <w:rsid w:val="00F22026"/>
    <w:rsid w:val="00F2497C"/>
    <w:rsid w:val="00F24A8F"/>
    <w:rsid w:val="00F27E7C"/>
    <w:rsid w:val="00F423B2"/>
    <w:rsid w:val="00F45219"/>
    <w:rsid w:val="00F5212A"/>
    <w:rsid w:val="00F52995"/>
    <w:rsid w:val="00F60B30"/>
    <w:rsid w:val="00F71DFD"/>
    <w:rsid w:val="00F82AC8"/>
    <w:rsid w:val="00F902B1"/>
    <w:rsid w:val="00FA1C61"/>
    <w:rsid w:val="00FA726E"/>
    <w:rsid w:val="00FD03AC"/>
    <w:rsid w:val="00FD19F7"/>
    <w:rsid w:val="00FE5098"/>
    <w:rsid w:val="00FF25A6"/>
    <w:rsid w:val="00FF2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B47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00DocumentTitle">
    <w:name w:val="00_Document Title"/>
    <w:pPr>
      <w:jc w:val="right"/>
      <w:outlineLvl w:val="0"/>
    </w:pPr>
    <w:rPr>
      <w:rFonts w:ascii="National Extrabold" w:eastAsia="National Extrabold" w:hAnsi="National Extrabold" w:cs="National Extrabold"/>
      <w:color w:val="DD404B"/>
      <w:sz w:val="24"/>
      <w:szCs w:val="24"/>
      <w:u w:color="DD404B"/>
    </w:rPr>
  </w:style>
  <w:style w:type="paragraph" w:customStyle="1" w:styleId="xAddressTelephoneWebsite">
    <w:name w:val="x_Address/Telephone/Website"/>
    <w:pPr>
      <w:widowControl w:val="0"/>
      <w:tabs>
        <w:tab w:val="right" w:pos="10080"/>
      </w:tabs>
      <w:spacing w:line="280" w:lineRule="atLeast"/>
    </w:pPr>
    <w:rPr>
      <w:rFonts w:ascii="National" w:eastAsia="National" w:hAnsi="National" w:cs="National"/>
      <w:color w:val="181C3E"/>
      <w:u w:color="181C3E"/>
    </w:rPr>
  </w:style>
  <w:style w:type="paragraph" w:customStyle="1" w:styleId="02Header">
    <w:name w:val="02_Header"/>
    <w:pPr>
      <w:tabs>
        <w:tab w:val="right" w:pos="10080"/>
      </w:tabs>
      <w:spacing w:line="276" w:lineRule="auto"/>
      <w:outlineLvl w:val="0"/>
    </w:pPr>
    <w:rPr>
      <w:rFonts w:ascii="National Extrabold" w:eastAsia="National Extrabold" w:hAnsi="National Extrabold" w:cs="National Extrabold"/>
      <w:color w:val="DD404B"/>
      <w:u w:color="DD404B"/>
    </w:rPr>
  </w:style>
  <w:style w:type="paragraph" w:customStyle="1" w:styleId="04Body">
    <w:name w:val="04_Body"/>
    <w:pPr>
      <w:spacing w:line="276" w:lineRule="auto"/>
    </w:pPr>
    <w:rPr>
      <w:rFonts w:ascii="National" w:eastAsia="National" w:hAnsi="National" w:cs="National"/>
      <w:color w:val="181C3E"/>
      <w:u w:color="181C3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paragraph" w:styleId="ListParagraph">
    <w:name w:val="List Paragraph"/>
    <w:next w:val="04Body"/>
    <w:uiPriority w:val="34"/>
    <w:qFormat/>
    <w:rPr>
      <w:rFonts w:ascii="National" w:eastAsia="National" w:hAnsi="National" w:cs="National"/>
      <w:color w:val="181C3E"/>
      <w:sz w:val="24"/>
      <w:szCs w:val="24"/>
      <w:u w:color="181C3E"/>
    </w:rPr>
  </w:style>
  <w:style w:type="numbering" w:customStyle="1" w:styleId="ImportedStyle6">
    <w:name w:val="Imported Style 6"/>
    <w:pPr>
      <w:numPr>
        <w:numId w:val="7"/>
      </w:numPr>
    </w:pPr>
  </w:style>
  <w:style w:type="paragraph" w:styleId="BalloonText">
    <w:name w:val="Balloon Text"/>
    <w:basedOn w:val="Normal"/>
    <w:link w:val="BalloonTextChar"/>
    <w:uiPriority w:val="99"/>
    <w:semiHidden/>
    <w:unhideWhenUsed/>
    <w:rsid w:val="001A0DAE"/>
    <w:rPr>
      <w:sz w:val="26"/>
      <w:szCs w:val="26"/>
    </w:rPr>
  </w:style>
  <w:style w:type="character" w:customStyle="1" w:styleId="BalloonTextChar">
    <w:name w:val="Balloon Text Char"/>
    <w:basedOn w:val="DefaultParagraphFont"/>
    <w:link w:val="BalloonText"/>
    <w:uiPriority w:val="99"/>
    <w:semiHidden/>
    <w:rsid w:val="001A0DAE"/>
    <w:rPr>
      <w:sz w:val="26"/>
      <w:szCs w:val="26"/>
    </w:rPr>
  </w:style>
  <w:style w:type="character" w:styleId="CommentReference">
    <w:name w:val="annotation reference"/>
    <w:basedOn w:val="DefaultParagraphFont"/>
    <w:uiPriority w:val="99"/>
    <w:semiHidden/>
    <w:unhideWhenUsed/>
    <w:rsid w:val="001A0DAE"/>
    <w:rPr>
      <w:sz w:val="16"/>
      <w:szCs w:val="16"/>
    </w:rPr>
  </w:style>
  <w:style w:type="paragraph" w:styleId="CommentText">
    <w:name w:val="annotation text"/>
    <w:basedOn w:val="Normal"/>
    <w:link w:val="CommentTextChar"/>
    <w:uiPriority w:val="99"/>
    <w:semiHidden/>
    <w:unhideWhenUsed/>
    <w:rsid w:val="001A0DAE"/>
    <w:rPr>
      <w:sz w:val="20"/>
      <w:szCs w:val="20"/>
    </w:rPr>
  </w:style>
  <w:style w:type="character" w:customStyle="1" w:styleId="CommentTextChar">
    <w:name w:val="Comment Text Char"/>
    <w:basedOn w:val="DefaultParagraphFont"/>
    <w:link w:val="CommentText"/>
    <w:uiPriority w:val="99"/>
    <w:semiHidden/>
    <w:rsid w:val="001A0DAE"/>
  </w:style>
  <w:style w:type="paragraph" w:styleId="CommentSubject">
    <w:name w:val="annotation subject"/>
    <w:basedOn w:val="CommentText"/>
    <w:next w:val="CommentText"/>
    <w:link w:val="CommentSubjectChar"/>
    <w:uiPriority w:val="99"/>
    <w:semiHidden/>
    <w:unhideWhenUsed/>
    <w:rsid w:val="001A0DAE"/>
    <w:rPr>
      <w:b/>
      <w:bCs/>
    </w:rPr>
  </w:style>
  <w:style w:type="character" w:customStyle="1" w:styleId="CommentSubjectChar">
    <w:name w:val="Comment Subject Char"/>
    <w:basedOn w:val="CommentTextChar"/>
    <w:link w:val="CommentSubject"/>
    <w:uiPriority w:val="99"/>
    <w:semiHidden/>
    <w:rsid w:val="001A0DAE"/>
    <w:rPr>
      <w:b/>
      <w:bCs/>
    </w:rPr>
  </w:style>
  <w:style w:type="character" w:styleId="FollowedHyperlink">
    <w:name w:val="FollowedHyperlink"/>
    <w:basedOn w:val="DefaultParagraphFont"/>
    <w:uiPriority w:val="99"/>
    <w:semiHidden/>
    <w:unhideWhenUsed/>
    <w:rsid w:val="00387660"/>
    <w:rPr>
      <w:color w:val="FF00FF" w:themeColor="followedHyperlink"/>
      <w:u w:val="single"/>
    </w:rPr>
  </w:style>
  <w:style w:type="character" w:styleId="Emphasis">
    <w:name w:val="Emphasis"/>
    <w:basedOn w:val="DefaultParagraphFont"/>
    <w:uiPriority w:val="20"/>
    <w:qFormat/>
    <w:rsid w:val="00DC312B"/>
    <w:rPr>
      <w:i/>
      <w:iCs/>
    </w:rPr>
  </w:style>
  <w:style w:type="paragraph" w:styleId="Header">
    <w:name w:val="header"/>
    <w:basedOn w:val="Normal"/>
    <w:link w:val="HeaderChar"/>
    <w:uiPriority w:val="99"/>
    <w:unhideWhenUsed/>
    <w:rsid w:val="00FA1C61"/>
    <w:pPr>
      <w:tabs>
        <w:tab w:val="center" w:pos="4680"/>
        <w:tab w:val="right" w:pos="9360"/>
      </w:tabs>
    </w:pPr>
  </w:style>
  <w:style w:type="character" w:customStyle="1" w:styleId="HeaderChar">
    <w:name w:val="Header Char"/>
    <w:basedOn w:val="DefaultParagraphFont"/>
    <w:link w:val="Header"/>
    <w:uiPriority w:val="99"/>
    <w:rsid w:val="00FA1C61"/>
    <w:rPr>
      <w:sz w:val="24"/>
      <w:szCs w:val="24"/>
    </w:rPr>
  </w:style>
  <w:style w:type="paragraph" w:styleId="Footer">
    <w:name w:val="footer"/>
    <w:basedOn w:val="Normal"/>
    <w:link w:val="FooterChar"/>
    <w:uiPriority w:val="99"/>
    <w:unhideWhenUsed/>
    <w:rsid w:val="00FA1C61"/>
    <w:pPr>
      <w:tabs>
        <w:tab w:val="center" w:pos="4680"/>
        <w:tab w:val="right" w:pos="9360"/>
      </w:tabs>
    </w:pPr>
  </w:style>
  <w:style w:type="character" w:customStyle="1" w:styleId="FooterChar">
    <w:name w:val="Footer Char"/>
    <w:basedOn w:val="DefaultParagraphFont"/>
    <w:link w:val="Footer"/>
    <w:uiPriority w:val="99"/>
    <w:rsid w:val="00FA1C61"/>
    <w:rPr>
      <w:sz w:val="24"/>
      <w:szCs w:val="24"/>
    </w:rPr>
  </w:style>
  <w:style w:type="character" w:customStyle="1" w:styleId="apple-converted-space">
    <w:name w:val="apple-converted-space"/>
    <w:basedOn w:val="DefaultParagraphFont"/>
    <w:rsid w:val="00DB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8794">
      <w:bodyDiv w:val="1"/>
      <w:marLeft w:val="0"/>
      <w:marRight w:val="0"/>
      <w:marTop w:val="0"/>
      <w:marBottom w:val="0"/>
      <w:divBdr>
        <w:top w:val="none" w:sz="0" w:space="0" w:color="auto"/>
        <w:left w:val="none" w:sz="0" w:space="0" w:color="auto"/>
        <w:bottom w:val="none" w:sz="0" w:space="0" w:color="auto"/>
        <w:right w:val="none" w:sz="0" w:space="0" w:color="auto"/>
      </w:divBdr>
    </w:div>
    <w:div w:id="127283839">
      <w:bodyDiv w:val="1"/>
      <w:marLeft w:val="0"/>
      <w:marRight w:val="0"/>
      <w:marTop w:val="0"/>
      <w:marBottom w:val="0"/>
      <w:divBdr>
        <w:top w:val="none" w:sz="0" w:space="0" w:color="auto"/>
        <w:left w:val="none" w:sz="0" w:space="0" w:color="auto"/>
        <w:bottom w:val="none" w:sz="0" w:space="0" w:color="auto"/>
        <w:right w:val="none" w:sz="0" w:space="0" w:color="auto"/>
      </w:divBdr>
    </w:div>
    <w:div w:id="202063716">
      <w:bodyDiv w:val="1"/>
      <w:marLeft w:val="0"/>
      <w:marRight w:val="0"/>
      <w:marTop w:val="0"/>
      <w:marBottom w:val="0"/>
      <w:divBdr>
        <w:top w:val="none" w:sz="0" w:space="0" w:color="auto"/>
        <w:left w:val="none" w:sz="0" w:space="0" w:color="auto"/>
        <w:bottom w:val="none" w:sz="0" w:space="0" w:color="auto"/>
        <w:right w:val="none" w:sz="0" w:space="0" w:color="auto"/>
      </w:divBdr>
    </w:div>
    <w:div w:id="564341279">
      <w:bodyDiv w:val="1"/>
      <w:marLeft w:val="0"/>
      <w:marRight w:val="0"/>
      <w:marTop w:val="0"/>
      <w:marBottom w:val="0"/>
      <w:divBdr>
        <w:top w:val="none" w:sz="0" w:space="0" w:color="auto"/>
        <w:left w:val="none" w:sz="0" w:space="0" w:color="auto"/>
        <w:bottom w:val="none" w:sz="0" w:space="0" w:color="auto"/>
        <w:right w:val="none" w:sz="0" w:space="0" w:color="auto"/>
      </w:divBdr>
    </w:div>
    <w:div w:id="1397319439">
      <w:bodyDiv w:val="1"/>
      <w:marLeft w:val="0"/>
      <w:marRight w:val="0"/>
      <w:marTop w:val="0"/>
      <w:marBottom w:val="0"/>
      <w:divBdr>
        <w:top w:val="none" w:sz="0" w:space="0" w:color="auto"/>
        <w:left w:val="none" w:sz="0" w:space="0" w:color="auto"/>
        <w:bottom w:val="none" w:sz="0" w:space="0" w:color="auto"/>
        <w:right w:val="none" w:sz="0" w:space="0" w:color="auto"/>
      </w:divBdr>
    </w:div>
    <w:div w:id="1514563916">
      <w:bodyDiv w:val="1"/>
      <w:marLeft w:val="0"/>
      <w:marRight w:val="0"/>
      <w:marTop w:val="0"/>
      <w:marBottom w:val="0"/>
      <w:divBdr>
        <w:top w:val="none" w:sz="0" w:space="0" w:color="auto"/>
        <w:left w:val="none" w:sz="0" w:space="0" w:color="auto"/>
        <w:bottom w:val="none" w:sz="0" w:space="0" w:color="auto"/>
        <w:right w:val="none" w:sz="0" w:space="0" w:color="auto"/>
      </w:divBdr>
    </w:div>
    <w:div w:id="1833138653">
      <w:bodyDiv w:val="1"/>
      <w:marLeft w:val="0"/>
      <w:marRight w:val="0"/>
      <w:marTop w:val="0"/>
      <w:marBottom w:val="0"/>
      <w:divBdr>
        <w:top w:val="none" w:sz="0" w:space="0" w:color="auto"/>
        <w:left w:val="none" w:sz="0" w:space="0" w:color="auto"/>
        <w:bottom w:val="none" w:sz="0" w:space="0" w:color="auto"/>
        <w:right w:val="none" w:sz="0" w:space="0" w:color="auto"/>
      </w:divBdr>
    </w:div>
    <w:div w:id="1907105528">
      <w:bodyDiv w:val="1"/>
      <w:marLeft w:val="0"/>
      <w:marRight w:val="0"/>
      <w:marTop w:val="0"/>
      <w:marBottom w:val="0"/>
      <w:divBdr>
        <w:top w:val="none" w:sz="0" w:space="0" w:color="auto"/>
        <w:left w:val="none" w:sz="0" w:space="0" w:color="auto"/>
        <w:bottom w:val="none" w:sz="0" w:space="0" w:color="auto"/>
        <w:right w:val="none" w:sz="0" w:space="0" w:color="auto"/>
      </w:divBdr>
    </w:div>
    <w:div w:id="1919512220">
      <w:bodyDiv w:val="1"/>
      <w:marLeft w:val="0"/>
      <w:marRight w:val="0"/>
      <w:marTop w:val="0"/>
      <w:marBottom w:val="0"/>
      <w:divBdr>
        <w:top w:val="none" w:sz="0" w:space="0" w:color="auto"/>
        <w:left w:val="none" w:sz="0" w:space="0" w:color="auto"/>
        <w:bottom w:val="none" w:sz="0" w:space="0" w:color="auto"/>
        <w:right w:val="none" w:sz="0" w:space="0" w:color="auto"/>
      </w:divBdr>
    </w:div>
    <w:div w:id="2007972857">
      <w:bodyDiv w:val="1"/>
      <w:marLeft w:val="0"/>
      <w:marRight w:val="0"/>
      <w:marTop w:val="0"/>
      <w:marBottom w:val="0"/>
      <w:divBdr>
        <w:top w:val="none" w:sz="0" w:space="0" w:color="auto"/>
        <w:left w:val="none" w:sz="0" w:space="0" w:color="auto"/>
        <w:bottom w:val="none" w:sz="0" w:space="0" w:color="auto"/>
        <w:right w:val="none" w:sz="0" w:space="0" w:color="auto"/>
      </w:divBdr>
    </w:div>
    <w:div w:id="210988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164F-52D5-2846-9B9F-DE3E015F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Holliday</dc:creator>
  <cp:lastModifiedBy>Louise Lehmuller</cp:lastModifiedBy>
  <cp:revision>8</cp:revision>
  <cp:lastPrinted>2018-07-31T17:57:00Z</cp:lastPrinted>
  <dcterms:created xsi:type="dcterms:W3CDTF">2018-07-31T16:33:00Z</dcterms:created>
  <dcterms:modified xsi:type="dcterms:W3CDTF">2018-07-31T18:36:00Z</dcterms:modified>
</cp:coreProperties>
</file>