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EEEDA" w14:textId="77777777" w:rsidR="00C95E97" w:rsidRDefault="00C95E97" w:rsidP="00C95E97">
      <w:r>
        <w:t>Everyone needs a second chance...</w:t>
      </w:r>
    </w:p>
    <w:p w14:paraId="46ADF078" w14:textId="77777777" w:rsidR="00C95E97" w:rsidRDefault="00C95E97" w:rsidP="00C95E97"/>
    <w:p w14:paraId="19EF0C2E" w14:textId="77777777" w:rsidR="00C95E97" w:rsidRDefault="00C95E97" w:rsidP="00C95E97">
      <w:r>
        <w:t xml:space="preserve">While searching for his missing wife, John Bowman falls through a portal between earth and the strange land of Animarl. With the ability to now travel between the two worlds almost at will, he tracks his wife along a trail of clues she leaves in her own mysterious odyssey. But the trail grows faint, and each trip John makes reveals foreboding changes taking place in both worlds. </w:t>
      </w:r>
    </w:p>
    <w:p w14:paraId="02B2F95C" w14:textId="77777777" w:rsidR="00C95E97" w:rsidRDefault="00C95E97" w:rsidP="00C95E97"/>
    <w:p w14:paraId="2714FE30" w14:textId="77777777" w:rsidR="00C95E97" w:rsidRDefault="00C95E97" w:rsidP="00C95E97">
      <w:r>
        <w:t xml:space="preserve">The dangers soar on one journey as an entity latches on to him, an evil bent on plundering John's old world to remake Animarl in its own image. </w:t>
      </w:r>
    </w:p>
    <w:p w14:paraId="6B684104" w14:textId="77777777" w:rsidR="00C95E97" w:rsidRDefault="00C95E97" w:rsidP="00C95E97"/>
    <w:p w14:paraId="19933589" w14:textId="77777777" w:rsidR="00C95E97" w:rsidRDefault="00C95E97" w:rsidP="00C95E97">
      <w:r>
        <w:t>With the two worlds disintegrating, the portal fracturing and his nemesis close behind, John must choose---leave the fight against evil to others and rebuild whatever life he can or make a final effort to be reunited with his love.</w:t>
      </w:r>
    </w:p>
    <w:p w14:paraId="3F797EA5" w14:textId="77777777" w:rsidR="00C95E97" w:rsidRDefault="00C95E97" w:rsidP="00C95E97"/>
    <w:p w14:paraId="32FC4A6C" w14:textId="77777777" w:rsidR="00C95E97" w:rsidRDefault="00C95E97" w:rsidP="00C95E97">
      <w:r>
        <w:t>Everyone needs a second chance...</w:t>
      </w:r>
    </w:p>
    <w:p w14:paraId="13BFD9D8" w14:textId="77777777" w:rsidR="00C95E97" w:rsidRDefault="00C95E97" w:rsidP="00C95E97"/>
    <w:p w14:paraId="4214E752" w14:textId="77777777" w:rsidR="00C95E97" w:rsidRDefault="00C95E97" w:rsidP="00C95E97"/>
    <w:p w14:paraId="36FB02F1" w14:textId="77777777" w:rsidR="00C95E97" w:rsidRDefault="00C95E97" w:rsidP="00C95E97">
      <w:r w:rsidRPr="00C95E97">
        <w:rPr>
          <w:i/>
        </w:rPr>
        <w:t>“A powerful, engrossing tale of a man who seeks his love, and finds his destiny in a world beyond worlds. John Bowman’s Cave is deceptively, elegantly and hauntingly written, a tale that echoes quietly in the mind after the end, like a favourite song.”</w:t>
      </w:r>
      <w:r>
        <w:t xml:space="preserve"> – Jim Farris, author of the Mage Sequence </w:t>
      </w:r>
    </w:p>
    <w:p w14:paraId="56AC9C55" w14:textId="77777777" w:rsidR="00C95E97" w:rsidRDefault="00C95E97" w:rsidP="00C95E97">
      <w:bookmarkStart w:id="0" w:name="_GoBack"/>
      <w:bookmarkEnd w:id="0"/>
    </w:p>
    <w:p w14:paraId="36F65F57" w14:textId="77777777" w:rsidR="002843EB" w:rsidRDefault="00C95E97" w:rsidP="00C95E97">
      <w:r>
        <w:t>Erron Adams grew up in country Australia and moved to Melbourne in his twenties where he now lives with his wife. When he's not writing you will likely find him reading just about anything from poetry and genre fiction to non-fiction, especially primitive and traditional archery books.</w:t>
      </w:r>
    </w:p>
    <w:sectPr w:rsidR="00284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zMjC1MDU1trS0NDRR0lEKTi0uzszPAykwrAUAtMJQxSwAAAA="/>
    <w:docVar w:name="dgnword-docGUID" w:val="{1CB3F8F8-E95F-4CEC-AB05-54790BD66B75}"/>
    <w:docVar w:name="dgnword-eventsink" w:val="440158184"/>
  </w:docVars>
  <w:rsids>
    <w:rsidRoot w:val="00C95E97"/>
    <w:rsid w:val="002843EB"/>
    <w:rsid w:val="00C95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2DDF"/>
  <w15:chartTrackingRefBased/>
  <w15:docId w15:val="{7C53E235-6AF4-4AD3-90CA-36A753D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Erron Adams</dc:creator>
  <cp:keywords/>
  <dc:description/>
  <cp:lastModifiedBy>Erron Adams</cp:lastModifiedBy>
  <cp:revision>1</cp:revision>
  <dcterms:created xsi:type="dcterms:W3CDTF">2018-11-13T22:09:00Z</dcterms:created>
  <dcterms:modified xsi:type="dcterms:W3CDTF">2018-11-13T22:11:00Z</dcterms:modified>
</cp:coreProperties>
</file>