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87F6C" w14:textId="65969085" w:rsidR="009227C0" w:rsidRDefault="008B77C2">
      <w:pPr>
        <w:contextualSpacing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Hillside Express Lube Special</w:t>
      </w:r>
    </w:p>
    <w:p w14:paraId="2AED02B7" w14:textId="77777777" w:rsidR="009227C0" w:rsidRDefault="009227C0">
      <w:pPr>
        <w:contextualSpacing w:val="0"/>
      </w:pPr>
    </w:p>
    <w:p w14:paraId="1CEEDB26" w14:textId="7AB7489C" w:rsidR="009227C0" w:rsidRDefault="008B77C2">
      <w:pPr>
        <w:numPr>
          <w:ilvl w:val="0"/>
          <w:numId w:val="1"/>
        </w:numPr>
      </w:pPr>
      <w:r>
        <w:t>Full Service Oil Change- Bulk Oil</w:t>
      </w:r>
    </w:p>
    <w:p w14:paraId="125A000C" w14:textId="05C708F3" w:rsidR="009227C0" w:rsidRDefault="008B77C2">
      <w:pPr>
        <w:numPr>
          <w:ilvl w:val="0"/>
          <w:numId w:val="1"/>
        </w:numPr>
      </w:pPr>
      <w:r>
        <w:t xml:space="preserve">Oil System Lubricant </w:t>
      </w:r>
    </w:p>
    <w:p w14:paraId="21C08B87" w14:textId="77777777" w:rsidR="009227C0" w:rsidRDefault="008B77C2">
      <w:pPr>
        <w:numPr>
          <w:ilvl w:val="0"/>
          <w:numId w:val="1"/>
        </w:numPr>
      </w:pPr>
      <w:r>
        <w:t>Fuel System Cleaner</w:t>
      </w:r>
    </w:p>
    <w:p w14:paraId="35EC70D7" w14:textId="23E9E33D" w:rsidR="009227C0" w:rsidRDefault="008B77C2">
      <w:pPr>
        <w:contextualSpacing w:val="0"/>
        <w:rPr>
          <w:b/>
        </w:rPr>
      </w:pPr>
      <w:r>
        <w:t xml:space="preserve">                     </w:t>
      </w:r>
      <w:r>
        <w:rPr>
          <w:b/>
        </w:rPr>
        <w:t>All For $49.99 + Tax</w:t>
      </w:r>
    </w:p>
    <w:p w14:paraId="7B5BEB55" w14:textId="05AC72DA" w:rsidR="009227C0" w:rsidRDefault="008B77C2">
      <w:pPr>
        <w:contextualSpacing w:val="0"/>
        <w:rPr>
          <w:b/>
        </w:rPr>
      </w:pPr>
      <w:r>
        <w:rPr>
          <w:b/>
          <w:u w:val="single"/>
        </w:rPr>
        <w:t xml:space="preserve">Upgrade to Castrol GTX </w:t>
      </w:r>
      <w:r>
        <w:rPr>
          <w:b/>
        </w:rPr>
        <w:t>for $55.99 + Tax</w:t>
      </w:r>
    </w:p>
    <w:p w14:paraId="55350FBD" w14:textId="571D0A2A" w:rsidR="009227C0" w:rsidRDefault="008B77C2">
      <w:pPr>
        <w:contextualSpacing w:val="0"/>
        <w:rPr>
          <w:b/>
        </w:rPr>
      </w:pPr>
      <w:r>
        <w:t xml:space="preserve">Upgrade to Shell Synthetic for </w:t>
      </w:r>
      <w:r>
        <w:rPr>
          <w:b/>
        </w:rPr>
        <w:t>$72.99 + Tax</w:t>
      </w:r>
    </w:p>
    <w:p w14:paraId="1888EF87" w14:textId="4A759731" w:rsidR="008B77C2" w:rsidRDefault="008B77C2" w:rsidP="008B77C2">
      <w:pPr>
        <w:contextualSpacing w:val="0"/>
        <w:rPr>
          <w:b/>
        </w:rPr>
      </w:pPr>
      <w:r>
        <w:t xml:space="preserve">Upgrade to Mobil1 for </w:t>
      </w:r>
      <w:r>
        <w:rPr>
          <w:b/>
        </w:rPr>
        <w:t>$82.99 + Tax</w:t>
      </w:r>
    </w:p>
    <w:p w14:paraId="101BE0BA" w14:textId="77777777" w:rsidR="008B77C2" w:rsidRDefault="008B77C2">
      <w:pPr>
        <w:contextualSpacing w:val="0"/>
        <w:rPr>
          <w:b/>
        </w:rPr>
      </w:pPr>
    </w:p>
    <w:p w14:paraId="3B5257B9" w14:textId="77777777" w:rsidR="009227C0" w:rsidRDefault="009227C0">
      <w:pPr>
        <w:contextualSpacing w:val="0"/>
      </w:pPr>
    </w:p>
    <w:p w14:paraId="60FC1C96" w14:textId="6378949B" w:rsidR="009227C0" w:rsidRDefault="008B77C2">
      <w:pPr>
        <w:contextualSpacing w:val="0"/>
        <w:rPr>
          <w:b/>
          <w:u w:val="single"/>
        </w:rPr>
      </w:pPr>
      <w:r>
        <w:rPr>
          <w:b/>
          <w:u w:val="single"/>
        </w:rPr>
        <w:t>Preventative Maintenance Services</w:t>
      </w:r>
    </w:p>
    <w:p w14:paraId="42E1922A" w14:textId="1724FB45" w:rsidR="009227C0" w:rsidRDefault="008B77C2">
      <w:pPr>
        <w:numPr>
          <w:ilvl w:val="0"/>
          <w:numId w:val="4"/>
        </w:numPr>
      </w:pPr>
      <w:r>
        <w:t>Fuel Injection Cleaner - $79.99 + Tax</w:t>
      </w:r>
    </w:p>
    <w:p w14:paraId="62B12FC5" w14:textId="00C83786" w:rsidR="009227C0" w:rsidRDefault="008B77C2">
      <w:pPr>
        <w:numPr>
          <w:ilvl w:val="0"/>
          <w:numId w:val="4"/>
        </w:numPr>
      </w:pPr>
      <w:r>
        <w:t>Engine Flush -$89.99 + Tax</w:t>
      </w:r>
    </w:p>
    <w:p w14:paraId="42828297" w14:textId="35115063" w:rsidR="009227C0" w:rsidRDefault="008B77C2">
      <w:pPr>
        <w:numPr>
          <w:ilvl w:val="0"/>
          <w:numId w:val="4"/>
        </w:numPr>
      </w:pPr>
      <w:r>
        <w:t xml:space="preserve">Transmission </w:t>
      </w:r>
      <w:r w:rsidR="000E0DAC">
        <w:t>Fluid Exchange</w:t>
      </w:r>
      <w:r>
        <w:t xml:space="preserve"> - $135 + Tax</w:t>
      </w:r>
    </w:p>
    <w:p w14:paraId="23D8B585" w14:textId="43B20B4A" w:rsidR="009227C0" w:rsidRDefault="008B77C2">
      <w:pPr>
        <w:numPr>
          <w:ilvl w:val="0"/>
          <w:numId w:val="4"/>
        </w:numPr>
      </w:pPr>
      <w:r>
        <w:t xml:space="preserve">Radiator </w:t>
      </w:r>
      <w:r w:rsidR="000B2A00">
        <w:t>Fluid Exchange</w:t>
      </w:r>
      <w:bookmarkStart w:id="0" w:name="_GoBack"/>
      <w:bookmarkEnd w:id="0"/>
      <w:r>
        <w:t xml:space="preserve"> - $85.99 + Tax</w:t>
      </w:r>
    </w:p>
    <w:p w14:paraId="4BB880EA" w14:textId="028DDB0E" w:rsidR="009227C0" w:rsidRDefault="008B77C2">
      <w:pPr>
        <w:numPr>
          <w:ilvl w:val="0"/>
          <w:numId w:val="4"/>
        </w:numPr>
      </w:pPr>
      <w:r>
        <w:t xml:space="preserve">Differential </w:t>
      </w:r>
      <w:r w:rsidR="000B2A00">
        <w:t>Fluid Exchange</w:t>
      </w:r>
      <w:r w:rsidR="000B2A00">
        <w:t xml:space="preserve"> </w:t>
      </w:r>
      <w:r>
        <w:t>- $69.99 + Tax</w:t>
      </w:r>
    </w:p>
    <w:p w14:paraId="0036636F" w14:textId="334A83AE" w:rsidR="009227C0" w:rsidRDefault="008B77C2">
      <w:pPr>
        <w:numPr>
          <w:ilvl w:val="0"/>
          <w:numId w:val="4"/>
        </w:numPr>
      </w:pPr>
      <w:r>
        <w:t xml:space="preserve">Power Steering </w:t>
      </w:r>
      <w:r w:rsidR="000B2A00">
        <w:t>Fluid Exchange</w:t>
      </w:r>
      <w:r>
        <w:t xml:space="preserve"> $69.99 + Tax</w:t>
      </w:r>
    </w:p>
    <w:p w14:paraId="4191454F" w14:textId="77777777" w:rsidR="009227C0" w:rsidRDefault="009227C0">
      <w:pPr>
        <w:contextualSpacing w:val="0"/>
      </w:pPr>
    </w:p>
    <w:sectPr w:rsidR="009227C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C6D"/>
    <w:multiLevelType w:val="multilevel"/>
    <w:tmpl w:val="81D2E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1D3106"/>
    <w:multiLevelType w:val="multilevel"/>
    <w:tmpl w:val="F4EED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932FB0"/>
    <w:multiLevelType w:val="multilevel"/>
    <w:tmpl w:val="7CFC3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DC5A3E"/>
    <w:multiLevelType w:val="multilevel"/>
    <w:tmpl w:val="A46A2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7C0"/>
    <w:rsid w:val="000B2A00"/>
    <w:rsid w:val="000E0DAC"/>
    <w:rsid w:val="003E12C4"/>
    <w:rsid w:val="008B77C2"/>
    <w:rsid w:val="008D2A0E"/>
    <w:rsid w:val="0092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EE426"/>
  <w15:docId w15:val="{31A4E3F9-C6E4-5248-9788-8A8FBFBD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Hillside Carwash</cp:lastModifiedBy>
  <cp:revision>6</cp:revision>
  <dcterms:created xsi:type="dcterms:W3CDTF">2018-10-27T15:08:00Z</dcterms:created>
  <dcterms:modified xsi:type="dcterms:W3CDTF">2018-10-29T16:04:00Z</dcterms:modified>
</cp:coreProperties>
</file>