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96D" w:rsidRDefault="004230BB">
      <w:r>
        <w:t>1 page</w:t>
      </w:r>
      <w:r w:rsidR="002E2627">
        <w:t xml:space="preserve"> BACK</w:t>
      </w:r>
    </w:p>
    <w:p w:rsidR="004230BB" w:rsidRDefault="004230BB"/>
    <w:p w:rsidR="004230BB" w:rsidRDefault="004230BB"/>
    <w:p w:rsidR="004230BB" w:rsidRDefault="004230BB">
      <w:r>
        <w:t xml:space="preserve">                                                            LIMITLESS CBD MISSION</w:t>
      </w:r>
    </w:p>
    <w:p w:rsidR="004230BB" w:rsidRDefault="004230BB">
      <w:r>
        <w:t xml:space="preserve"> </w:t>
      </w:r>
    </w:p>
    <w:p w:rsidR="004230BB" w:rsidRDefault="004230BB">
      <w:pPr>
        <w:rPr>
          <w:b/>
        </w:rPr>
      </w:pPr>
      <w:r>
        <w:t xml:space="preserve">                                                                           </w:t>
      </w:r>
      <w:r w:rsidRPr="004230BB">
        <w:rPr>
          <w:b/>
        </w:rPr>
        <w:t>OUR VISION</w:t>
      </w:r>
    </w:p>
    <w:p w:rsidR="004230BB" w:rsidRDefault="004230BB">
      <w:pPr>
        <w:rPr>
          <w:rStyle w:val="Strong"/>
          <w:rFonts w:ascii="Arial" w:hAnsi="Arial" w:cs="Arial"/>
          <w:color w:val="676767"/>
          <w:sz w:val="21"/>
          <w:szCs w:val="21"/>
          <w:bdr w:val="none" w:sz="0" w:space="0" w:color="auto" w:frame="1"/>
          <w:shd w:val="clear" w:color="auto" w:fill="FFFFFF"/>
        </w:rPr>
      </w:pPr>
      <w:r>
        <w:rPr>
          <w:rStyle w:val="Strong"/>
          <w:rFonts w:ascii="Arial" w:hAnsi="Arial" w:cs="Arial"/>
          <w:color w:val="676767"/>
          <w:sz w:val="21"/>
          <w:szCs w:val="21"/>
          <w:bdr w:val="none" w:sz="0" w:space="0" w:color="auto" w:frame="1"/>
          <w:shd w:val="clear" w:color="auto" w:fill="FFFFFF"/>
        </w:rPr>
        <w:t xml:space="preserve">Limitless CBD was founded by entrepreneurs Brian Lytle and Tony Russo. Their mission is to introduce people to the healing benefits of hemp, and to inspire holistic wellness by designing and developing the highest quality CBD products available. To that end, we have formulated tinctures, vaporizers, and </w:t>
      </w:r>
      <w:proofErr w:type="spellStart"/>
      <w:r>
        <w:rPr>
          <w:rStyle w:val="Strong"/>
          <w:rFonts w:ascii="Arial" w:hAnsi="Arial" w:cs="Arial"/>
          <w:color w:val="676767"/>
          <w:sz w:val="21"/>
          <w:szCs w:val="21"/>
          <w:bdr w:val="none" w:sz="0" w:space="0" w:color="auto" w:frame="1"/>
          <w:shd w:val="clear" w:color="auto" w:fill="FFFFFF"/>
        </w:rPr>
        <w:t>topicals</w:t>
      </w:r>
      <w:proofErr w:type="spellEnd"/>
      <w:r>
        <w:rPr>
          <w:rStyle w:val="Strong"/>
          <w:rFonts w:ascii="Arial" w:hAnsi="Arial" w:cs="Arial"/>
          <w:color w:val="676767"/>
          <w:sz w:val="21"/>
          <w:szCs w:val="21"/>
          <w:bdr w:val="none" w:sz="0" w:space="0" w:color="auto" w:frame="1"/>
          <w:shd w:val="clear" w:color="auto" w:fill="FFFFFF"/>
        </w:rPr>
        <w:t xml:space="preserve"> to provide people with powerful options for their health and wellness needs. Furthermore, Limitless CBD aims to lead the industry through our values of transparency, superior quality, and sustainability.</w:t>
      </w:r>
    </w:p>
    <w:p w:rsidR="004230BB" w:rsidRPr="004230BB" w:rsidRDefault="004230BB">
      <w:pPr>
        <w:rPr>
          <w:rStyle w:val="Strong"/>
          <w:rFonts w:ascii="Arial" w:hAnsi="Arial" w:cs="Arial"/>
          <w:color w:val="676767"/>
          <w:sz w:val="21"/>
          <w:szCs w:val="21"/>
          <w:bdr w:val="none" w:sz="0" w:space="0" w:color="auto" w:frame="1"/>
          <w:shd w:val="clear" w:color="auto" w:fill="FFFFFF"/>
        </w:rPr>
      </w:pPr>
    </w:p>
    <w:p w:rsidR="004230BB" w:rsidRDefault="004230BB">
      <w:pPr>
        <w:rPr>
          <w:rStyle w:val="Strong"/>
          <w:rFonts w:ascii="Arial" w:hAnsi="Arial" w:cs="Arial"/>
          <w:color w:val="676767"/>
          <w:sz w:val="21"/>
          <w:szCs w:val="21"/>
          <w:bdr w:val="none" w:sz="0" w:space="0" w:color="auto" w:frame="1"/>
          <w:shd w:val="clear" w:color="auto" w:fill="FFFFFF"/>
        </w:rPr>
      </w:pPr>
      <w:r w:rsidRPr="004230BB">
        <w:rPr>
          <w:rStyle w:val="Strong"/>
          <w:rFonts w:ascii="Arial" w:hAnsi="Arial" w:cs="Arial"/>
          <w:color w:val="676767"/>
          <w:sz w:val="21"/>
          <w:szCs w:val="21"/>
          <w:bdr w:val="none" w:sz="0" w:space="0" w:color="auto" w:frame="1"/>
          <w:shd w:val="clear" w:color="auto" w:fill="FFFFFF"/>
        </w:rPr>
        <w:t xml:space="preserve">                                                                PURPOSE </w:t>
      </w:r>
    </w:p>
    <w:p w:rsidR="004230BB" w:rsidRDefault="004230BB">
      <w:pPr>
        <w:rPr>
          <w:rStyle w:val="Strong"/>
          <w:rFonts w:ascii="Arial" w:hAnsi="Arial" w:cs="Arial"/>
          <w:color w:val="676767"/>
          <w:sz w:val="21"/>
          <w:szCs w:val="21"/>
          <w:bdr w:val="none" w:sz="0" w:space="0" w:color="auto" w:frame="1"/>
          <w:shd w:val="clear" w:color="auto" w:fill="FFFFFF"/>
        </w:rPr>
      </w:pPr>
      <w:r>
        <w:rPr>
          <w:rStyle w:val="Strong"/>
          <w:rFonts w:ascii="Arial" w:hAnsi="Arial" w:cs="Arial"/>
          <w:color w:val="676767"/>
          <w:sz w:val="21"/>
          <w:szCs w:val="21"/>
          <w:bdr w:val="none" w:sz="0" w:space="0" w:color="auto" w:frame="1"/>
          <w:shd w:val="clear" w:color="auto" w:fill="FFFFFF"/>
        </w:rPr>
        <w:t xml:space="preserve">Inspiring hope and restoring happiness. Healing body, spirit and mind. Paving the way for your state of well-being. </w:t>
      </w:r>
    </w:p>
    <w:p w:rsidR="004230BB" w:rsidRDefault="004230BB">
      <w:pPr>
        <w:rPr>
          <w:rStyle w:val="Strong"/>
          <w:rFonts w:ascii="Arial" w:hAnsi="Arial" w:cs="Arial"/>
          <w:color w:val="676767"/>
          <w:sz w:val="21"/>
          <w:szCs w:val="21"/>
          <w:bdr w:val="none" w:sz="0" w:space="0" w:color="auto" w:frame="1"/>
          <w:shd w:val="clear" w:color="auto" w:fill="FFFFFF"/>
        </w:rPr>
      </w:pPr>
    </w:p>
    <w:p w:rsidR="004230BB" w:rsidRDefault="004230BB">
      <w:pPr>
        <w:rPr>
          <w:rStyle w:val="Strong"/>
          <w:rFonts w:ascii="Arial" w:hAnsi="Arial" w:cs="Arial"/>
          <w:color w:val="676767"/>
          <w:sz w:val="21"/>
          <w:szCs w:val="21"/>
          <w:bdr w:val="none" w:sz="0" w:space="0" w:color="auto" w:frame="1"/>
          <w:shd w:val="clear" w:color="auto" w:fill="FFFFFF"/>
        </w:rPr>
      </w:pPr>
    </w:p>
    <w:p w:rsidR="004230BB" w:rsidRDefault="004230BB">
      <w:pPr>
        <w:rPr>
          <w:rStyle w:val="Strong"/>
          <w:rFonts w:ascii="Arial" w:hAnsi="Arial" w:cs="Arial"/>
          <w:color w:val="676767"/>
          <w:sz w:val="21"/>
          <w:szCs w:val="21"/>
          <w:bdr w:val="none" w:sz="0" w:space="0" w:color="auto" w:frame="1"/>
          <w:shd w:val="clear" w:color="auto" w:fill="FFFFFF"/>
        </w:rPr>
      </w:pPr>
      <w:r>
        <w:rPr>
          <w:rStyle w:val="Strong"/>
          <w:rFonts w:ascii="Arial" w:hAnsi="Arial" w:cs="Arial"/>
          <w:color w:val="676767"/>
          <w:sz w:val="21"/>
          <w:szCs w:val="21"/>
          <w:bdr w:val="none" w:sz="0" w:space="0" w:color="auto" w:frame="1"/>
          <w:shd w:val="clear" w:color="auto" w:fill="FFFFFF"/>
        </w:rPr>
        <w:t xml:space="preserve">                                                            Our Mission</w:t>
      </w:r>
    </w:p>
    <w:p w:rsidR="004230BB" w:rsidRDefault="004230BB">
      <w:pPr>
        <w:rPr>
          <w:rFonts w:ascii="Open Sans" w:hAnsi="Open Sans"/>
          <w:color w:val="676767"/>
          <w:sz w:val="23"/>
          <w:szCs w:val="23"/>
          <w:shd w:val="clear" w:color="auto" w:fill="F8F8F8"/>
        </w:rPr>
      </w:pPr>
      <w:proofErr w:type="gramStart"/>
      <w:r>
        <w:rPr>
          <w:rStyle w:val="Strong"/>
          <w:rFonts w:ascii="Open Sans" w:hAnsi="Open Sans"/>
          <w:color w:val="676767"/>
          <w:sz w:val="23"/>
          <w:szCs w:val="23"/>
          <w:bdr w:val="none" w:sz="0" w:space="0" w:color="auto" w:frame="1"/>
          <w:shd w:val="clear" w:color="auto" w:fill="F8F8F8"/>
        </w:rPr>
        <w:t>our</w:t>
      </w:r>
      <w:proofErr w:type="gramEnd"/>
      <w:r>
        <w:rPr>
          <w:rStyle w:val="Strong"/>
          <w:rFonts w:ascii="Open Sans" w:hAnsi="Open Sans"/>
          <w:color w:val="676767"/>
          <w:sz w:val="23"/>
          <w:szCs w:val="23"/>
          <w:bdr w:val="none" w:sz="0" w:space="0" w:color="auto" w:frame="1"/>
          <w:shd w:val="clear" w:color="auto" w:fill="F8F8F8"/>
        </w:rPr>
        <w:t xml:space="preserve"> mission is to provide the highest quality, </w:t>
      </w:r>
      <w:proofErr w:type="spellStart"/>
      <w:r>
        <w:rPr>
          <w:rStyle w:val="Strong"/>
          <w:rFonts w:ascii="Open Sans" w:hAnsi="Open Sans"/>
          <w:color w:val="676767"/>
          <w:sz w:val="23"/>
          <w:szCs w:val="23"/>
          <w:bdr w:val="none" w:sz="0" w:space="0" w:color="auto" w:frame="1"/>
          <w:shd w:val="clear" w:color="auto" w:fill="F8F8F8"/>
        </w:rPr>
        <w:t>Cannabidiol</w:t>
      </w:r>
      <w:proofErr w:type="spellEnd"/>
      <w:r>
        <w:rPr>
          <w:rStyle w:val="Strong"/>
          <w:rFonts w:ascii="Open Sans" w:hAnsi="Open Sans"/>
          <w:color w:val="676767"/>
          <w:sz w:val="23"/>
          <w:szCs w:val="23"/>
          <w:bdr w:val="none" w:sz="0" w:space="0" w:color="auto" w:frame="1"/>
          <w:shd w:val="clear" w:color="auto" w:fill="F8F8F8"/>
        </w:rPr>
        <w:t xml:space="preserve"> (CBD) </w:t>
      </w:r>
      <w:r>
        <w:rPr>
          <w:rFonts w:ascii="Open Sans" w:hAnsi="Open Sans"/>
          <w:color w:val="676767"/>
          <w:sz w:val="23"/>
          <w:szCs w:val="23"/>
          <w:shd w:val="clear" w:color="auto" w:fill="F8F8F8"/>
        </w:rPr>
        <w:t xml:space="preserve"> offering customers a safe, effective </w:t>
      </w:r>
      <w:r w:rsidR="00E90300">
        <w:rPr>
          <w:rFonts w:ascii="Open Sans" w:hAnsi="Open Sans"/>
          <w:color w:val="676767"/>
          <w:sz w:val="23"/>
          <w:szCs w:val="23"/>
          <w:shd w:val="clear" w:color="auto" w:fill="F8F8F8"/>
        </w:rPr>
        <w:t>alternative to prescriptions painkillers, other toxic prescription and over the counter drugs that contain harsh chemical  compounds alien to nature perfect remedies.</w:t>
      </w:r>
    </w:p>
    <w:p w:rsidR="00E90300" w:rsidRDefault="00E90300">
      <w:pPr>
        <w:rPr>
          <w:rFonts w:ascii="Open Sans" w:hAnsi="Open Sans"/>
          <w:color w:val="676767"/>
          <w:sz w:val="23"/>
          <w:szCs w:val="23"/>
          <w:shd w:val="clear" w:color="auto" w:fill="F8F8F8"/>
        </w:rPr>
      </w:pPr>
    </w:p>
    <w:p w:rsidR="00E90300" w:rsidRDefault="00E90300">
      <w:pPr>
        <w:rPr>
          <w:rFonts w:ascii="Open Sans" w:hAnsi="Open Sans"/>
          <w:color w:val="676767"/>
          <w:sz w:val="23"/>
          <w:szCs w:val="23"/>
          <w:shd w:val="clear" w:color="auto" w:fill="F8F8F8"/>
        </w:rPr>
      </w:pPr>
    </w:p>
    <w:p w:rsidR="00E90300" w:rsidRDefault="00EF7606">
      <w:pPr>
        <w:rPr>
          <w:rFonts w:ascii="Open Sans" w:hAnsi="Open Sans"/>
          <w:b/>
          <w:color w:val="70AD47" w:themeColor="accent6"/>
          <w:sz w:val="23"/>
          <w:szCs w:val="23"/>
          <w:shd w:val="clear" w:color="auto" w:fill="F8F8F8"/>
        </w:rPr>
      </w:pPr>
      <w:r>
        <w:rPr>
          <w:rFonts w:ascii="Open Sans" w:hAnsi="Open Sans"/>
          <w:b/>
          <w:color w:val="70AD47" w:themeColor="accent6"/>
          <w:sz w:val="23"/>
          <w:szCs w:val="23"/>
          <w:shd w:val="clear" w:color="auto" w:fill="F8F8F8"/>
        </w:rPr>
        <w:t xml:space="preserve">                                                           </w:t>
      </w:r>
      <w:r w:rsidRPr="00EF7606">
        <w:rPr>
          <w:rFonts w:ascii="Open Sans" w:hAnsi="Open Sans"/>
          <w:b/>
          <w:color w:val="70AD47" w:themeColor="accent6"/>
          <w:sz w:val="23"/>
          <w:szCs w:val="23"/>
          <w:shd w:val="clear" w:color="auto" w:fill="F8F8F8"/>
        </w:rPr>
        <w:t>What is CBD?</w:t>
      </w:r>
    </w:p>
    <w:p w:rsidR="00EF7606" w:rsidRDefault="00EF7606">
      <w:pPr>
        <w:rPr>
          <w:rFonts w:ascii="Open Sans" w:hAnsi="Open Sans"/>
          <w:b/>
          <w:sz w:val="23"/>
          <w:szCs w:val="23"/>
          <w:shd w:val="clear" w:color="auto" w:fill="F8F8F8"/>
        </w:rPr>
      </w:pPr>
      <w:proofErr w:type="spellStart"/>
      <w:r>
        <w:rPr>
          <w:rFonts w:ascii="Open Sans" w:hAnsi="Open Sans"/>
          <w:b/>
          <w:sz w:val="23"/>
          <w:szCs w:val="23"/>
          <w:shd w:val="clear" w:color="auto" w:fill="F8F8F8"/>
        </w:rPr>
        <w:t>Cannabidiol</w:t>
      </w:r>
      <w:proofErr w:type="spellEnd"/>
      <w:r>
        <w:rPr>
          <w:rFonts w:ascii="Open Sans" w:hAnsi="Open Sans"/>
          <w:b/>
          <w:sz w:val="23"/>
          <w:szCs w:val="23"/>
          <w:shd w:val="clear" w:color="auto" w:fill="F8F8F8"/>
        </w:rPr>
        <w:t xml:space="preserve"> is one of the most well- known, non-psychoactive cannabinoids found in hemp plant. CBD bind to receptors in your immune system, providing a variety a medicinal benefits. It was originally patented by the </w:t>
      </w:r>
      <w:proofErr w:type="spellStart"/>
      <w:r>
        <w:rPr>
          <w:rFonts w:ascii="Open Sans" w:hAnsi="Open Sans"/>
          <w:b/>
          <w:sz w:val="23"/>
          <w:szCs w:val="23"/>
          <w:shd w:val="clear" w:color="auto" w:fill="F8F8F8"/>
        </w:rPr>
        <w:t>united sates</w:t>
      </w:r>
      <w:proofErr w:type="spellEnd"/>
      <w:r>
        <w:rPr>
          <w:rFonts w:ascii="Open Sans" w:hAnsi="Open Sans"/>
          <w:b/>
          <w:sz w:val="23"/>
          <w:szCs w:val="23"/>
          <w:shd w:val="clear" w:color="auto" w:fill="F8F8F8"/>
        </w:rPr>
        <w:t xml:space="preserve"> government in 2003 as a </w:t>
      </w:r>
      <w:proofErr w:type="spellStart"/>
      <w:r>
        <w:rPr>
          <w:rFonts w:ascii="Open Sans" w:hAnsi="Open Sans"/>
          <w:b/>
          <w:sz w:val="23"/>
          <w:szCs w:val="23"/>
          <w:shd w:val="clear" w:color="auto" w:fill="F8F8F8"/>
        </w:rPr>
        <w:t>neuroprotectant</w:t>
      </w:r>
      <w:proofErr w:type="spellEnd"/>
      <w:r>
        <w:rPr>
          <w:rFonts w:ascii="Open Sans" w:hAnsi="Open Sans"/>
          <w:b/>
          <w:sz w:val="23"/>
          <w:szCs w:val="23"/>
          <w:shd w:val="clear" w:color="auto" w:fill="F8F8F8"/>
        </w:rPr>
        <w:t xml:space="preserve"> and antioxidant.</w:t>
      </w:r>
    </w:p>
    <w:p w:rsidR="00EF7606" w:rsidRDefault="00EF7606">
      <w:pPr>
        <w:rPr>
          <w:rFonts w:ascii="Open Sans" w:hAnsi="Open Sans"/>
          <w:b/>
          <w:sz w:val="23"/>
          <w:szCs w:val="23"/>
          <w:shd w:val="clear" w:color="auto" w:fill="F8F8F8"/>
        </w:rPr>
      </w:pPr>
      <w:r>
        <w:rPr>
          <w:rFonts w:ascii="Open Sans" w:hAnsi="Open Sans"/>
          <w:b/>
          <w:sz w:val="23"/>
          <w:szCs w:val="23"/>
          <w:shd w:val="clear" w:color="auto" w:fill="F8F8F8"/>
        </w:rPr>
        <w:t xml:space="preserve">CBD oil is obtained by extracting CBD from the hemp plant using a process in which CO2 is at a low temperature, under high pressure. By doing this, CO2 is capture in a liquid state, drawing out CBD and </w:t>
      </w:r>
      <w:proofErr w:type="spellStart"/>
      <w:r>
        <w:rPr>
          <w:rFonts w:ascii="Open Sans" w:hAnsi="Open Sans"/>
          <w:b/>
          <w:sz w:val="23"/>
          <w:szCs w:val="23"/>
          <w:shd w:val="clear" w:color="auto" w:fill="F8F8F8"/>
        </w:rPr>
        <w:t>terpenes</w:t>
      </w:r>
      <w:proofErr w:type="spellEnd"/>
      <w:r>
        <w:rPr>
          <w:rFonts w:ascii="Open Sans" w:hAnsi="Open Sans"/>
          <w:b/>
          <w:sz w:val="23"/>
          <w:szCs w:val="23"/>
          <w:shd w:val="clear" w:color="auto" w:fill="F8F8F8"/>
        </w:rPr>
        <w:t xml:space="preserve"> from the hemp planet.</w:t>
      </w:r>
    </w:p>
    <w:p w:rsidR="00EF7606" w:rsidRDefault="00EF7606">
      <w:pPr>
        <w:rPr>
          <w:rFonts w:ascii="Open Sans" w:hAnsi="Open Sans"/>
          <w:b/>
          <w:sz w:val="23"/>
          <w:szCs w:val="23"/>
          <w:shd w:val="clear" w:color="auto" w:fill="F8F8F8"/>
        </w:rPr>
      </w:pPr>
    </w:p>
    <w:p w:rsidR="00EF7606" w:rsidRDefault="00EF7606">
      <w:pPr>
        <w:rPr>
          <w:rFonts w:ascii="Open Sans" w:hAnsi="Open Sans"/>
          <w:b/>
          <w:sz w:val="23"/>
          <w:szCs w:val="23"/>
          <w:shd w:val="clear" w:color="auto" w:fill="F8F8F8"/>
        </w:rPr>
      </w:pPr>
    </w:p>
    <w:p w:rsidR="00EF7606" w:rsidRDefault="00EF7606">
      <w:pPr>
        <w:rPr>
          <w:rFonts w:ascii="Open Sans" w:hAnsi="Open Sans"/>
          <w:b/>
          <w:sz w:val="23"/>
          <w:szCs w:val="23"/>
          <w:shd w:val="clear" w:color="auto" w:fill="F8F8F8"/>
        </w:rPr>
      </w:pPr>
      <w:r>
        <w:rPr>
          <w:rFonts w:ascii="Open Sans" w:hAnsi="Open Sans"/>
          <w:b/>
          <w:sz w:val="23"/>
          <w:szCs w:val="23"/>
          <w:shd w:val="clear" w:color="auto" w:fill="F8F8F8"/>
        </w:rPr>
        <w:lastRenderedPageBreak/>
        <w:t>2 page</w:t>
      </w:r>
      <w:r w:rsidR="002E2627">
        <w:rPr>
          <w:rFonts w:ascii="Open Sans" w:hAnsi="Open Sans"/>
          <w:b/>
          <w:sz w:val="23"/>
          <w:szCs w:val="23"/>
          <w:shd w:val="clear" w:color="auto" w:fill="F8F8F8"/>
        </w:rPr>
        <w:t xml:space="preserve"> BACK</w:t>
      </w:r>
    </w:p>
    <w:p w:rsidR="00EF7606" w:rsidRDefault="00EF7606">
      <w:pPr>
        <w:rPr>
          <w:rFonts w:ascii="Open Sans" w:hAnsi="Open Sans"/>
          <w:b/>
          <w:sz w:val="23"/>
          <w:szCs w:val="23"/>
          <w:shd w:val="clear" w:color="auto" w:fill="F8F8F8"/>
        </w:rPr>
      </w:pPr>
    </w:p>
    <w:p w:rsidR="00EF7606" w:rsidRDefault="00EF7606">
      <w:pPr>
        <w:rPr>
          <w:rFonts w:ascii="Open Sans" w:hAnsi="Open Sans"/>
          <w:b/>
          <w:sz w:val="23"/>
          <w:szCs w:val="23"/>
          <w:shd w:val="clear" w:color="auto" w:fill="F8F8F8"/>
        </w:rPr>
      </w:pPr>
      <w:r>
        <w:rPr>
          <w:rFonts w:ascii="Open Sans" w:hAnsi="Open Sans"/>
          <w:b/>
          <w:sz w:val="23"/>
          <w:szCs w:val="23"/>
          <w:shd w:val="clear" w:color="auto" w:fill="F8F8F8"/>
        </w:rPr>
        <w:t>HEMP PROCESSING CYCLE</w:t>
      </w:r>
    </w:p>
    <w:p w:rsidR="00EF7606" w:rsidRDefault="00EF7606">
      <w:pPr>
        <w:rPr>
          <w:rFonts w:ascii="Open Sans" w:hAnsi="Open Sans"/>
          <w:b/>
          <w:sz w:val="23"/>
          <w:szCs w:val="23"/>
          <w:shd w:val="clear" w:color="auto" w:fill="F8F8F8"/>
        </w:rPr>
      </w:pPr>
    </w:p>
    <w:p w:rsidR="00EF7606" w:rsidRDefault="00EF7606">
      <w:pPr>
        <w:rPr>
          <w:rFonts w:ascii="Open Sans" w:hAnsi="Open Sans"/>
          <w:b/>
          <w:sz w:val="23"/>
          <w:szCs w:val="23"/>
          <w:shd w:val="clear" w:color="auto" w:fill="F8F8F8"/>
        </w:rPr>
      </w:pPr>
      <w:r>
        <w:rPr>
          <w:rFonts w:ascii="Open Sans" w:hAnsi="Open Sans"/>
          <w:b/>
          <w:sz w:val="23"/>
          <w:szCs w:val="23"/>
          <w:shd w:val="clear" w:color="auto" w:fill="F8F8F8"/>
        </w:rPr>
        <w:t>SEEE EXAMPLE</w:t>
      </w:r>
    </w:p>
    <w:p w:rsidR="00EF7606" w:rsidRDefault="00EF7606">
      <w:pPr>
        <w:rPr>
          <w:rFonts w:ascii="Open Sans" w:hAnsi="Open Sans"/>
          <w:b/>
          <w:sz w:val="23"/>
          <w:szCs w:val="23"/>
          <w:shd w:val="clear" w:color="auto" w:fill="F8F8F8"/>
        </w:rPr>
      </w:pPr>
    </w:p>
    <w:p w:rsidR="00EF7606" w:rsidRDefault="00EF7606">
      <w:pPr>
        <w:rPr>
          <w:b/>
        </w:rPr>
      </w:pPr>
      <w:r>
        <w:rPr>
          <w:b/>
          <w:noProof/>
        </w:rPr>
        <w:drawing>
          <wp:inline distT="0" distB="0" distL="0" distR="0">
            <wp:extent cx="3480435" cy="488632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2EXAMPLE.jpg"/>
                    <pic:cNvPicPr/>
                  </pic:nvPicPr>
                  <pic:blipFill>
                    <a:blip r:embed="rId6">
                      <a:extLst>
                        <a:ext uri="{28A0092B-C50C-407E-A947-70E740481C1C}">
                          <a14:useLocalDpi xmlns:a14="http://schemas.microsoft.com/office/drawing/2010/main" val="0"/>
                        </a:ext>
                      </a:extLst>
                    </a:blip>
                    <a:stretch>
                      <a:fillRect/>
                    </a:stretch>
                  </pic:blipFill>
                  <pic:spPr>
                    <a:xfrm>
                      <a:off x="0" y="0"/>
                      <a:ext cx="3480435" cy="4886325"/>
                    </a:xfrm>
                    <a:prstGeom prst="rect">
                      <a:avLst/>
                    </a:prstGeom>
                  </pic:spPr>
                </pic:pic>
              </a:graphicData>
            </a:graphic>
          </wp:inline>
        </w:drawing>
      </w:r>
    </w:p>
    <w:p w:rsidR="005D037F" w:rsidRDefault="005D037F">
      <w:pPr>
        <w:rPr>
          <w:b/>
        </w:rPr>
      </w:pPr>
    </w:p>
    <w:p w:rsidR="005D037F" w:rsidRDefault="005D037F">
      <w:pPr>
        <w:rPr>
          <w:b/>
        </w:rPr>
      </w:pPr>
    </w:p>
    <w:p w:rsidR="005D037F" w:rsidRDefault="005D037F">
      <w:pPr>
        <w:rPr>
          <w:b/>
        </w:rPr>
      </w:pPr>
    </w:p>
    <w:p w:rsidR="005D037F" w:rsidRDefault="005D037F">
      <w:pPr>
        <w:rPr>
          <w:b/>
        </w:rPr>
      </w:pPr>
    </w:p>
    <w:p w:rsidR="005D037F" w:rsidRDefault="005D037F">
      <w:pPr>
        <w:rPr>
          <w:b/>
        </w:rPr>
      </w:pPr>
    </w:p>
    <w:p w:rsidR="005D037F" w:rsidRDefault="005D037F">
      <w:pPr>
        <w:rPr>
          <w:b/>
        </w:rPr>
      </w:pPr>
      <w:r>
        <w:rPr>
          <w:b/>
        </w:rPr>
        <w:lastRenderedPageBreak/>
        <w:t>PAGE 3</w:t>
      </w:r>
      <w:r w:rsidR="002E2627">
        <w:rPr>
          <w:b/>
        </w:rPr>
        <w:t xml:space="preserve"> BACK</w:t>
      </w:r>
    </w:p>
    <w:p w:rsidR="005D037F" w:rsidRDefault="005D037F">
      <w:pPr>
        <w:rPr>
          <w:b/>
        </w:rPr>
      </w:pPr>
      <w:r>
        <w:rPr>
          <w:b/>
        </w:rPr>
        <w:t xml:space="preserve">                                               COMPANY HIGHLIGHTS</w:t>
      </w:r>
    </w:p>
    <w:p w:rsidR="005D037F" w:rsidRDefault="005D037F">
      <w:pPr>
        <w:rPr>
          <w:b/>
        </w:rPr>
      </w:pPr>
    </w:p>
    <w:p w:rsidR="002E2627" w:rsidRDefault="002E2627">
      <w:pPr>
        <w:rPr>
          <w:b/>
        </w:rPr>
      </w:pPr>
    </w:p>
    <w:p w:rsidR="002E2627" w:rsidRDefault="002E2627">
      <w:pPr>
        <w:rPr>
          <w:b/>
        </w:rPr>
      </w:pPr>
    </w:p>
    <w:p w:rsidR="002E2627" w:rsidRDefault="002E2627">
      <w:pPr>
        <w:rPr>
          <w:b/>
        </w:rPr>
      </w:pPr>
    </w:p>
    <w:p w:rsidR="002E2627" w:rsidRDefault="002E2627">
      <w:pPr>
        <w:rPr>
          <w:b/>
        </w:rPr>
      </w:pPr>
      <w:r>
        <w:rPr>
          <w:b/>
          <w:noProof/>
        </w:rPr>
        <w:drawing>
          <wp:inline distT="0" distB="0" distL="0" distR="0">
            <wp:extent cx="4340679" cy="60769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3.jpg"/>
                    <pic:cNvPicPr/>
                  </pic:nvPicPr>
                  <pic:blipFill>
                    <a:blip r:embed="rId7">
                      <a:extLst>
                        <a:ext uri="{28A0092B-C50C-407E-A947-70E740481C1C}">
                          <a14:useLocalDpi xmlns:a14="http://schemas.microsoft.com/office/drawing/2010/main" val="0"/>
                        </a:ext>
                      </a:extLst>
                    </a:blip>
                    <a:stretch>
                      <a:fillRect/>
                    </a:stretch>
                  </pic:blipFill>
                  <pic:spPr>
                    <a:xfrm>
                      <a:off x="0" y="0"/>
                      <a:ext cx="4343139" cy="6080394"/>
                    </a:xfrm>
                    <a:prstGeom prst="rect">
                      <a:avLst/>
                    </a:prstGeom>
                  </pic:spPr>
                </pic:pic>
              </a:graphicData>
            </a:graphic>
          </wp:inline>
        </w:drawing>
      </w:r>
    </w:p>
    <w:p w:rsidR="002E2627" w:rsidRDefault="002E2627">
      <w:pPr>
        <w:rPr>
          <w:b/>
        </w:rPr>
      </w:pPr>
    </w:p>
    <w:p w:rsidR="002E2627" w:rsidRDefault="002E2627">
      <w:pPr>
        <w:rPr>
          <w:b/>
        </w:rPr>
      </w:pPr>
      <w:r>
        <w:rPr>
          <w:b/>
        </w:rPr>
        <w:lastRenderedPageBreak/>
        <w:t>PAGE1 FRONT COVER</w:t>
      </w:r>
    </w:p>
    <w:p w:rsidR="002E2627" w:rsidRDefault="002E2627">
      <w:pPr>
        <w:rPr>
          <w:b/>
        </w:rPr>
      </w:pPr>
    </w:p>
    <w:p w:rsidR="002E2627" w:rsidRDefault="002E2627">
      <w:pPr>
        <w:rPr>
          <w:b/>
        </w:rPr>
      </w:pPr>
    </w:p>
    <w:p w:rsidR="002E2627" w:rsidRDefault="002E2627">
      <w:pPr>
        <w:rPr>
          <w:b/>
        </w:rPr>
      </w:pPr>
    </w:p>
    <w:p w:rsidR="002E2627" w:rsidRDefault="002E2627">
      <w:pPr>
        <w:rPr>
          <w:b/>
        </w:rPr>
      </w:pPr>
      <w:r>
        <w:rPr>
          <w:b/>
          <w:noProof/>
        </w:rPr>
        <w:drawing>
          <wp:inline distT="0" distB="0" distL="0" distR="0">
            <wp:extent cx="2495550" cy="2533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mitlesscb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5550" cy="2533650"/>
                    </a:xfrm>
                    <a:prstGeom prst="rect">
                      <a:avLst/>
                    </a:prstGeom>
                  </pic:spPr>
                </pic:pic>
              </a:graphicData>
            </a:graphic>
          </wp:inline>
        </w:drawing>
      </w:r>
    </w:p>
    <w:p w:rsidR="002E2627" w:rsidRDefault="002E2627" w:rsidP="002E2627">
      <w:pPr>
        <w:pStyle w:val="ListParagraph"/>
        <w:numPr>
          <w:ilvl w:val="0"/>
          <w:numId w:val="1"/>
        </w:numPr>
        <w:rPr>
          <w:b/>
        </w:rPr>
      </w:pPr>
      <w:r>
        <w:rPr>
          <w:b/>
        </w:rPr>
        <w:t>3</w:t>
      </w:r>
      <w:r w:rsidRPr="002E2627">
        <w:rPr>
          <w:b/>
          <w:vertAlign w:val="superscript"/>
        </w:rPr>
        <w:t>RD</w:t>
      </w:r>
      <w:r>
        <w:rPr>
          <w:b/>
        </w:rPr>
        <w:t xml:space="preserve"> PARTY LAB*</w:t>
      </w:r>
    </w:p>
    <w:p w:rsidR="002E2627" w:rsidRDefault="002E2627" w:rsidP="002E2627">
      <w:pPr>
        <w:pStyle w:val="ListParagraph"/>
        <w:numPr>
          <w:ilvl w:val="0"/>
          <w:numId w:val="1"/>
        </w:numPr>
        <w:rPr>
          <w:b/>
        </w:rPr>
      </w:pPr>
      <w:r>
        <w:rPr>
          <w:b/>
        </w:rPr>
        <w:t>*NO THC*</w:t>
      </w:r>
    </w:p>
    <w:p w:rsidR="002E2627" w:rsidRDefault="002E2627" w:rsidP="002E2627">
      <w:pPr>
        <w:rPr>
          <w:b/>
        </w:rPr>
      </w:pPr>
    </w:p>
    <w:p w:rsidR="002E2627" w:rsidRDefault="002E2627" w:rsidP="002E2627">
      <w:pPr>
        <w:rPr>
          <w:b/>
        </w:rPr>
      </w:pPr>
      <w:r>
        <w:rPr>
          <w:b/>
        </w:rPr>
        <w:t>VARIOUS PICTURES HERE WITH COOL DESIGN</w:t>
      </w: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r>
        <w:rPr>
          <w:b/>
        </w:rPr>
        <w:lastRenderedPageBreak/>
        <w:t>PAGE 2 FRONT</w:t>
      </w:r>
    </w:p>
    <w:p w:rsidR="002E2627" w:rsidRDefault="002E2627" w:rsidP="002E2627">
      <w:pPr>
        <w:rPr>
          <w:b/>
        </w:rPr>
      </w:pPr>
    </w:p>
    <w:p w:rsidR="002E2627" w:rsidRDefault="002E2627" w:rsidP="002E2627">
      <w:pPr>
        <w:rPr>
          <w:b/>
        </w:rPr>
      </w:pPr>
    </w:p>
    <w:p w:rsidR="002E2627" w:rsidRDefault="002E2627" w:rsidP="002E2627">
      <w:pPr>
        <w:rPr>
          <w:b/>
        </w:rPr>
      </w:pPr>
      <w:r>
        <w:rPr>
          <w:b/>
        </w:rPr>
        <w:t>WHY LIMITLESS CBD?</w:t>
      </w:r>
    </w:p>
    <w:p w:rsidR="002E2627" w:rsidRDefault="002E2627" w:rsidP="002E2627">
      <w:pPr>
        <w:rPr>
          <w:b/>
        </w:rPr>
      </w:pPr>
    </w:p>
    <w:p w:rsidR="002E2627" w:rsidRDefault="002E2627" w:rsidP="002E2627">
      <w:pPr>
        <w:pStyle w:val="ListParagraph"/>
        <w:numPr>
          <w:ilvl w:val="0"/>
          <w:numId w:val="2"/>
        </w:numPr>
        <w:rPr>
          <w:b/>
        </w:rPr>
      </w:pPr>
      <w:r>
        <w:rPr>
          <w:b/>
        </w:rPr>
        <w:t>Footprint in all 50 states-</w:t>
      </w:r>
    </w:p>
    <w:p w:rsidR="002E2627" w:rsidRDefault="002E2627" w:rsidP="002E2627">
      <w:pPr>
        <w:rPr>
          <w:b/>
        </w:rPr>
      </w:pPr>
      <w:r>
        <w:rPr>
          <w:b/>
        </w:rPr>
        <w:t>Read our 5 star reviews</w:t>
      </w:r>
    </w:p>
    <w:p w:rsidR="002E2627" w:rsidRDefault="002E2627" w:rsidP="002E2627">
      <w:pPr>
        <w:rPr>
          <w:b/>
        </w:rPr>
      </w:pPr>
    </w:p>
    <w:p w:rsidR="002E2627" w:rsidRDefault="002E2627" w:rsidP="002E2627">
      <w:pPr>
        <w:rPr>
          <w:b/>
        </w:rPr>
      </w:pPr>
      <w:r>
        <w:rPr>
          <w:b/>
        </w:rPr>
        <w:t>I will supply these</w:t>
      </w: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r>
        <w:rPr>
          <w:b/>
        </w:rPr>
        <w:lastRenderedPageBreak/>
        <w:t xml:space="preserve">BACK PAGE </w:t>
      </w:r>
      <w:proofErr w:type="spellStart"/>
      <w:r>
        <w:rPr>
          <w:b/>
        </w:rPr>
        <w:t>PAGE</w:t>
      </w:r>
      <w:proofErr w:type="spellEnd"/>
      <w:r>
        <w:rPr>
          <w:b/>
        </w:rPr>
        <w:t xml:space="preserve"> 1</w:t>
      </w:r>
    </w:p>
    <w:p w:rsidR="002E2627" w:rsidRDefault="002E2627" w:rsidP="002E2627">
      <w:pPr>
        <w:rPr>
          <w:b/>
        </w:rPr>
      </w:pPr>
      <w:r>
        <w:rPr>
          <w:b/>
        </w:rPr>
        <w:t>CBD OILS</w:t>
      </w:r>
    </w:p>
    <w:p w:rsidR="002E2627" w:rsidRDefault="002E2627" w:rsidP="002E2627">
      <w:pPr>
        <w:rPr>
          <w:b/>
        </w:rPr>
      </w:pPr>
    </w:p>
    <w:p w:rsidR="002E2627" w:rsidRDefault="002E2627" w:rsidP="002E2627">
      <w:pPr>
        <w:rPr>
          <w:b/>
        </w:rPr>
      </w:pPr>
      <w:r>
        <w:rPr>
          <w:b/>
        </w:rPr>
        <w:t xml:space="preserve">Our premium </w:t>
      </w:r>
      <w:proofErr w:type="spellStart"/>
      <w:r>
        <w:rPr>
          <w:b/>
        </w:rPr>
        <w:t>cbd</w:t>
      </w:r>
      <w:proofErr w:type="spellEnd"/>
      <w:r>
        <w:rPr>
          <w:b/>
        </w:rPr>
        <w:t xml:space="preserve"> oils have a proprietary blend that provides a safe and effective sublingual delivery. Our  </w:t>
      </w:r>
    </w:p>
    <w:p w:rsidR="002E2627" w:rsidRDefault="002E2627" w:rsidP="002E2627">
      <w:pPr>
        <w:rPr>
          <w:b/>
        </w:rPr>
      </w:pPr>
      <w:r>
        <w:rPr>
          <w:b/>
        </w:rPr>
        <w:t>250mg</w:t>
      </w:r>
    </w:p>
    <w:p w:rsidR="002E2627" w:rsidRDefault="002E2627" w:rsidP="002E2627">
      <w:pPr>
        <w:rPr>
          <w:b/>
        </w:rPr>
      </w:pPr>
      <w:r>
        <w:rPr>
          <w:b/>
        </w:rPr>
        <w:t>500mg</w:t>
      </w:r>
    </w:p>
    <w:p w:rsidR="002E2627" w:rsidRDefault="002E2627" w:rsidP="002E2627">
      <w:pPr>
        <w:rPr>
          <w:b/>
        </w:rPr>
      </w:pPr>
      <w:r>
        <w:rPr>
          <w:b/>
        </w:rPr>
        <w:t>750mg</w:t>
      </w:r>
    </w:p>
    <w:p w:rsidR="002E2627" w:rsidRDefault="002E2627" w:rsidP="002E2627">
      <w:pPr>
        <w:rPr>
          <w:b/>
        </w:rPr>
      </w:pPr>
      <w:r>
        <w:rPr>
          <w:b/>
        </w:rPr>
        <w:t xml:space="preserve">15000mg </w:t>
      </w:r>
    </w:p>
    <w:p w:rsidR="002E2627" w:rsidRDefault="002E2627" w:rsidP="002E2627">
      <w:pPr>
        <w:rPr>
          <w:b/>
        </w:rPr>
      </w:pPr>
      <w:r>
        <w:rPr>
          <w:b/>
        </w:rPr>
        <w:t xml:space="preserve">Ingredients: hemp oil, pure </w:t>
      </w:r>
      <w:proofErr w:type="spellStart"/>
      <w:r>
        <w:rPr>
          <w:b/>
        </w:rPr>
        <w:t>cbd</w:t>
      </w:r>
      <w:proofErr w:type="spellEnd"/>
      <w:r w:rsidR="002A62B8">
        <w:rPr>
          <w:b/>
        </w:rPr>
        <w:t xml:space="preserve"> isolate</w:t>
      </w:r>
    </w:p>
    <w:p w:rsidR="002E2627" w:rsidRDefault="002E2627" w:rsidP="002E2627">
      <w:pPr>
        <w:rPr>
          <w:b/>
        </w:rPr>
      </w:pPr>
      <w:r>
        <w:rPr>
          <w:b/>
        </w:rPr>
        <w:t>Flavor- natural or peppermint</w:t>
      </w:r>
    </w:p>
    <w:p w:rsidR="002E2627" w:rsidRDefault="002E2627" w:rsidP="002E2627">
      <w:pPr>
        <w:rPr>
          <w:b/>
        </w:rPr>
      </w:pPr>
      <w:r>
        <w:rPr>
          <w:b/>
        </w:rPr>
        <w:t>Volume- 30ml</w:t>
      </w:r>
    </w:p>
    <w:p w:rsidR="002E2627" w:rsidRDefault="002E2627" w:rsidP="002E2627">
      <w:pPr>
        <w:rPr>
          <w:b/>
        </w:rPr>
      </w:pPr>
      <w:r>
        <w:rPr>
          <w:b/>
          <w:noProof/>
        </w:rPr>
        <w:drawing>
          <wp:inline distT="0" distB="0" distL="0" distR="0">
            <wp:extent cx="2943225" cy="3648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00mg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3225" cy="3648075"/>
                    </a:xfrm>
                    <a:prstGeom prst="rect">
                      <a:avLst/>
                    </a:prstGeom>
                  </pic:spPr>
                </pic:pic>
              </a:graphicData>
            </a:graphic>
          </wp:inline>
        </w:drawing>
      </w: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p>
    <w:p w:rsidR="002E2627" w:rsidRDefault="002E2627" w:rsidP="002E2627">
      <w:pPr>
        <w:rPr>
          <w:b/>
        </w:rPr>
      </w:pPr>
      <w:r>
        <w:rPr>
          <w:b/>
        </w:rPr>
        <w:lastRenderedPageBreak/>
        <w:t xml:space="preserve">Back page 2 </w:t>
      </w:r>
    </w:p>
    <w:p w:rsidR="002E2627" w:rsidRDefault="002E2627" w:rsidP="002E2627">
      <w:pPr>
        <w:rPr>
          <w:b/>
        </w:rPr>
      </w:pPr>
    </w:p>
    <w:p w:rsidR="002E2627" w:rsidRDefault="002E2627" w:rsidP="002E2627">
      <w:pPr>
        <w:rPr>
          <w:b/>
        </w:rPr>
      </w:pPr>
      <w:r>
        <w:rPr>
          <w:b/>
        </w:rPr>
        <w:t>CBD EDIBLES</w:t>
      </w:r>
    </w:p>
    <w:p w:rsidR="001B3AF9" w:rsidRDefault="001B3AF9" w:rsidP="002E2627">
      <w:pPr>
        <w:rPr>
          <w:b/>
        </w:rPr>
      </w:pPr>
    </w:p>
    <w:p w:rsidR="001B3AF9" w:rsidRDefault="001B3AF9" w:rsidP="002E2627">
      <w:pPr>
        <w:rPr>
          <w:b/>
        </w:rPr>
      </w:pPr>
      <w:r>
        <w:rPr>
          <w:b/>
          <w:noProof/>
        </w:rPr>
        <w:drawing>
          <wp:inline distT="0" distB="0" distL="0" distR="0">
            <wp:extent cx="3067050" cy="3067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6498703_125891454984199_852037012339818496_n.jpg"/>
                    <pic:cNvPicPr/>
                  </pic:nvPicPr>
                  <pic:blipFill>
                    <a:blip r:embed="rId10">
                      <a:extLst>
                        <a:ext uri="{28A0092B-C50C-407E-A947-70E740481C1C}">
                          <a14:useLocalDpi xmlns:a14="http://schemas.microsoft.com/office/drawing/2010/main" val="0"/>
                        </a:ext>
                      </a:extLst>
                    </a:blip>
                    <a:stretch>
                      <a:fillRect/>
                    </a:stretch>
                  </pic:blipFill>
                  <pic:spPr>
                    <a:xfrm>
                      <a:off x="0" y="0"/>
                      <a:ext cx="3067050" cy="3067050"/>
                    </a:xfrm>
                    <a:prstGeom prst="rect">
                      <a:avLst/>
                    </a:prstGeom>
                  </pic:spPr>
                </pic:pic>
              </a:graphicData>
            </a:graphic>
          </wp:inline>
        </w:drawing>
      </w:r>
    </w:p>
    <w:p w:rsidR="002E2627" w:rsidRDefault="002E2627" w:rsidP="002E2627">
      <w:pPr>
        <w:rPr>
          <w:b/>
        </w:rPr>
      </w:pPr>
    </w:p>
    <w:p w:rsidR="001B3AF9" w:rsidRDefault="001B3AF9" w:rsidP="002E2627">
      <w:pPr>
        <w:rPr>
          <w:b/>
        </w:rPr>
      </w:pPr>
      <w:r>
        <w:rPr>
          <w:b/>
        </w:rPr>
        <w:t>Produced in house to control purity and accuracy. Through our procedure we are able to ensure our products are of the highest quality.</w:t>
      </w:r>
    </w:p>
    <w:p w:rsidR="001B3AF9" w:rsidRDefault="001B3AF9" w:rsidP="002E2627">
      <w:pPr>
        <w:rPr>
          <w:b/>
        </w:rPr>
      </w:pPr>
    </w:p>
    <w:p w:rsidR="001B3AF9" w:rsidRDefault="001B3AF9" w:rsidP="002E2627">
      <w:pPr>
        <w:rPr>
          <w:b/>
        </w:rPr>
      </w:pPr>
      <w:r>
        <w:rPr>
          <w:b/>
        </w:rPr>
        <w:t>Available CBD POTENCIES:</w:t>
      </w:r>
    </w:p>
    <w:p w:rsidR="001B3AF9" w:rsidRDefault="001B3AF9" w:rsidP="002E2627">
      <w:pPr>
        <w:rPr>
          <w:b/>
        </w:rPr>
      </w:pPr>
      <w:r>
        <w:rPr>
          <w:b/>
        </w:rPr>
        <w:t>100MG</w:t>
      </w:r>
    </w:p>
    <w:p w:rsidR="001B3AF9" w:rsidRDefault="001B3AF9" w:rsidP="002E2627">
      <w:pPr>
        <w:rPr>
          <w:b/>
        </w:rPr>
      </w:pPr>
    </w:p>
    <w:p w:rsidR="001B3AF9" w:rsidRDefault="001B3AF9" w:rsidP="002E2627">
      <w:pPr>
        <w:rPr>
          <w:b/>
        </w:rPr>
      </w:pPr>
    </w:p>
    <w:p w:rsidR="001B3AF9" w:rsidRDefault="001B3AF9" w:rsidP="002E2627">
      <w:pPr>
        <w:rPr>
          <w:b/>
        </w:rPr>
      </w:pPr>
    </w:p>
    <w:p w:rsidR="001B3AF9" w:rsidRDefault="001B3AF9" w:rsidP="002E2627">
      <w:pPr>
        <w:rPr>
          <w:b/>
        </w:rPr>
      </w:pPr>
    </w:p>
    <w:p w:rsidR="001B3AF9" w:rsidRDefault="001B3AF9" w:rsidP="002E2627">
      <w:pPr>
        <w:rPr>
          <w:b/>
        </w:rPr>
      </w:pPr>
    </w:p>
    <w:p w:rsidR="001B3AF9" w:rsidRDefault="001B3AF9" w:rsidP="002E2627">
      <w:pPr>
        <w:rPr>
          <w:b/>
        </w:rPr>
      </w:pPr>
    </w:p>
    <w:p w:rsidR="001B3AF9" w:rsidRDefault="001B3AF9" w:rsidP="002E2627">
      <w:pPr>
        <w:rPr>
          <w:b/>
        </w:rPr>
      </w:pPr>
    </w:p>
    <w:p w:rsidR="001B3AF9" w:rsidRDefault="001B3AF9" w:rsidP="002E2627">
      <w:pPr>
        <w:rPr>
          <w:b/>
        </w:rPr>
      </w:pPr>
    </w:p>
    <w:p w:rsidR="001B3AF9" w:rsidRDefault="001B3AF9" w:rsidP="002E2627">
      <w:pPr>
        <w:rPr>
          <w:b/>
        </w:rPr>
      </w:pPr>
    </w:p>
    <w:p w:rsidR="001B3AF9" w:rsidRDefault="001B3AF9" w:rsidP="002E2627">
      <w:pPr>
        <w:rPr>
          <w:b/>
        </w:rPr>
      </w:pPr>
      <w:r>
        <w:rPr>
          <w:b/>
        </w:rPr>
        <w:t>BACK PAGE 3</w:t>
      </w:r>
    </w:p>
    <w:p w:rsidR="001B3AF9" w:rsidRDefault="001B3AF9" w:rsidP="002E2627">
      <w:pPr>
        <w:rPr>
          <w:b/>
        </w:rPr>
      </w:pPr>
    </w:p>
    <w:p w:rsidR="001B3AF9" w:rsidRDefault="001B3AF9" w:rsidP="002E2627">
      <w:pPr>
        <w:rPr>
          <w:b/>
        </w:rPr>
      </w:pPr>
      <w:r>
        <w:rPr>
          <w:b/>
        </w:rPr>
        <w:t>TOPICALS</w:t>
      </w:r>
    </w:p>
    <w:p w:rsidR="001B3AF9" w:rsidRDefault="001B3AF9" w:rsidP="002E2627">
      <w:pPr>
        <w:rPr>
          <w:b/>
        </w:rPr>
      </w:pPr>
      <w:r>
        <w:rPr>
          <w:b/>
          <w:noProof/>
        </w:rPr>
        <w:drawing>
          <wp:inline distT="0" distB="0" distL="0" distR="0">
            <wp:extent cx="1743075" cy="2333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ck up 75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3075" cy="2333625"/>
                    </a:xfrm>
                    <a:prstGeom prst="rect">
                      <a:avLst/>
                    </a:prstGeom>
                  </pic:spPr>
                </pic:pic>
              </a:graphicData>
            </a:graphic>
          </wp:inline>
        </w:drawing>
      </w:r>
      <w:r>
        <w:rPr>
          <w:b/>
        </w:rPr>
        <w:t xml:space="preserve">          </w:t>
      </w:r>
      <w:r>
        <w:rPr>
          <w:b/>
          <w:noProof/>
        </w:rPr>
        <w:drawing>
          <wp:inline distT="0" distB="0" distL="0" distR="0">
            <wp:extent cx="1752600" cy="2486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ck_u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2486025"/>
                    </a:xfrm>
                    <a:prstGeom prst="rect">
                      <a:avLst/>
                    </a:prstGeom>
                  </pic:spPr>
                </pic:pic>
              </a:graphicData>
            </a:graphic>
          </wp:inline>
        </w:drawing>
      </w:r>
      <w:r>
        <w:rPr>
          <w:b/>
          <w:noProof/>
        </w:rPr>
        <w:drawing>
          <wp:inline distT="0" distB="0" distL="0" distR="0">
            <wp:extent cx="1971675" cy="2171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ck up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71675" cy="2171700"/>
                    </a:xfrm>
                    <a:prstGeom prst="rect">
                      <a:avLst/>
                    </a:prstGeom>
                  </pic:spPr>
                </pic:pic>
              </a:graphicData>
            </a:graphic>
          </wp:inline>
        </w:drawing>
      </w:r>
    </w:p>
    <w:p w:rsidR="001B3AF9" w:rsidRDefault="001B3AF9" w:rsidP="002E2627">
      <w:pPr>
        <w:rPr>
          <w:b/>
        </w:rPr>
      </w:pPr>
    </w:p>
    <w:p w:rsidR="00C7716D" w:rsidRDefault="001B3AF9" w:rsidP="00C7716D">
      <w:pPr>
        <w:pStyle w:val="NormalWeb"/>
        <w:shd w:val="clear" w:color="auto" w:fill="FFFFFF"/>
        <w:spacing w:before="0" w:beforeAutospacing="0" w:after="0" w:afterAutospacing="0"/>
      </w:pPr>
      <w:r>
        <w:rPr>
          <w:b/>
        </w:rPr>
        <w:t>CBD PAIN FREEZE ROLL ON</w:t>
      </w:r>
      <w:proofErr w:type="gramStart"/>
      <w:r>
        <w:rPr>
          <w:b/>
        </w:rPr>
        <w:t xml:space="preserve">- </w:t>
      </w:r>
      <w:r>
        <w:t xml:space="preserve"> Freeze</w:t>
      </w:r>
      <w:proofErr w:type="gramEnd"/>
      <w:r>
        <w:t xml:space="preserve"> Pain Relief Gel is formulated for a variety of skin types, it’s endorsed by nursing homes, </w:t>
      </w:r>
      <w:r w:rsidR="00C7716D">
        <w:t xml:space="preserve">individuals suffering from chronic pain alike. With our proprietary ingredient mix, CBD Freeze is specifically crafted for alleviating join pain, stiffness and muscular tenderness. </w:t>
      </w:r>
      <w:proofErr w:type="spellStart"/>
      <w:r w:rsidR="00C7716D">
        <w:t>Avaible</w:t>
      </w:r>
      <w:proofErr w:type="spellEnd"/>
      <w:r w:rsidR="00C7716D">
        <w:t xml:space="preserve"> in 150mg and 750mg</w:t>
      </w:r>
    </w:p>
    <w:p w:rsidR="00C7716D" w:rsidRDefault="00C7716D" w:rsidP="00C7716D">
      <w:pPr>
        <w:pStyle w:val="NormalWeb"/>
        <w:shd w:val="clear" w:color="auto" w:fill="FFFFFF"/>
        <w:spacing w:before="0" w:beforeAutospacing="0" w:after="0" w:afterAutospacing="0"/>
      </w:pPr>
    </w:p>
    <w:p w:rsidR="00C7716D" w:rsidRDefault="00C7716D" w:rsidP="00C7716D">
      <w:pPr>
        <w:pStyle w:val="NormalWeb"/>
        <w:shd w:val="clear" w:color="auto" w:fill="FFFFFF"/>
        <w:spacing w:before="0" w:beforeAutospacing="0" w:after="0" w:afterAutospacing="0"/>
      </w:pPr>
    </w:p>
    <w:p w:rsidR="00C7716D" w:rsidRDefault="00C7716D" w:rsidP="00C7716D">
      <w:pPr>
        <w:pStyle w:val="NormalWeb"/>
        <w:shd w:val="clear" w:color="auto" w:fill="FFFFFF"/>
        <w:spacing w:before="0" w:beforeAutospacing="0" w:after="0" w:afterAutospacing="0"/>
      </w:pPr>
    </w:p>
    <w:p w:rsidR="00C7716D" w:rsidRPr="00C7716D" w:rsidRDefault="00C7716D" w:rsidP="00C7716D">
      <w:pPr>
        <w:pStyle w:val="NormalWeb"/>
        <w:shd w:val="clear" w:color="auto" w:fill="FFFFFF"/>
        <w:spacing w:before="0" w:beforeAutospacing="0" w:after="0" w:afterAutospacing="0"/>
        <w:rPr>
          <w:rFonts w:ascii="Arial" w:hAnsi="Arial" w:cs="Arial"/>
          <w:b/>
          <w:color w:val="636363"/>
          <w:sz w:val="27"/>
          <w:szCs w:val="27"/>
        </w:rPr>
      </w:pPr>
      <w:r w:rsidRPr="00C7716D">
        <w:rPr>
          <w:rFonts w:ascii="Arial" w:hAnsi="Arial" w:cs="Arial"/>
          <w:b/>
          <w:color w:val="636363"/>
          <w:sz w:val="27"/>
          <w:szCs w:val="27"/>
        </w:rPr>
        <w:t>Lotion</w:t>
      </w:r>
    </w:p>
    <w:p w:rsidR="00C7716D" w:rsidRDefault="00C7716D" w:rsidP="00C7716D">
      <w:pPr>
        <w:pStyle w:val="NormalWeb"/>
        <w:shd w:val="clear" w:color="auto" w:fill="FFFFFF"/>
        <w:spacing w:before="0" w:beforeAutospacing="0" w:after="0" w:afterAutospacing="0"/>
        <w:rPr>
          <w:rFonts w:ascii="Arial" w:hAnsi="Arial" w:cs="Arial"/>
          <w:color w:val="636363"/>
          <w:sz w:val="27"/>
          <w:szCs w:val="27"/>
        </w:rPr>
      </w:pPr>
      <w:r w:rsidRPr="00C7716D">
        <w:rPr>
          <w:rFonts w:ascii="Arial" w:hAnsi="Arial" w:cs="Arial"/>
          <w:color w:val="636363"/>
          <w:sz w:val="27"/>
          <w:szCs w:val="27"/>
        </w:rPr>
        <w:t xml:space="preserve"> </w:t>
      </w:r>
      <w:r>
        <w:rPr>
          <w:rFonts w:ascii="Arial" w:hAnsi="Arial" w:cs="Arial"/>
          <w:color w:val="636363"/>
          <w:sz w:val="27"/>
          <w:szCs w:val="27"/>
        </w:rPr>
        <w:t xml:space="preserve">Revitalize your skin with </w:t>
      </w:r>
      <w:r>
        <w:rPr>
          <w:rFonts w:ascii="Arial" w:hAnsi="Arial" w:cs="Arial"/>
          <w:color w:val="636363"/>
          <w:sz w:val="27"/>
          <w:szCs w:val="27"/>
        </w:rPr>
        <w:t xml:space="preserve">Topical Moisturizing Lotion that combines high-concentration CBD with all-natural coconut oil, aloe </w:t>
      </w:r>
      <w:proofErr w:type="spellStart"/>
      <w:r>
        <w:rPr>
          <w:rFonts w:ascii="Arial" w:hAnsi="Arial" w:cs="Arial"/>
          <w:color w:val="636363"/>
          <w:sz w:val="27"/>
          <w:szCs w:val="27"/>
        </w:rPr>
        <w:t>vera</w:t>
      </w:r>
      <w:proofErr w:type="spellEnd"/>
      <w:r>
        <w:rPr>
          <w:rFonts w:ascii="Arial" w:hAnsi="Arial" w:cs="Arial"/>
          <w:color w:val="636363"/>
          <w:sz w:val="27"/>
          <w:szCs w:val="27"/>
        </w:rPr>
        <w:t xml:space="preserve">, and other essential oils to have your skin feeling babies-bottom soft. Our lightweight, moisturizing formula uses the highest premium-grade CBD compounds </w:t>
      </w:r>
    </w:p>
    <w:p w:rsidR="00C7716D" w:rsidRDefault="00C7716D" w:rsidP="00C7716D">
      <w:pPr>
        <w:pStyle w:val="NormalWeb"/>
        <w:shd w:val="clear" w:color="auto" w:fill="FFFFFF"/>
        <w:spacing w:before="0" w:beforeAutospacing="0" w:after="0" w:afterAutospacing="0"/>
        <w:rPr>
          <w:rFonts w:ascii="Arial" w:hAnsi="Arial" w:cs="Arial"/>
          <w:color w:val="636363"/>
          <w:sz w:val="27"/>
          <w:szCs w:val="27"/>
        </w:rPr>
      </w:pPr>
      <w:r>
        <w:rPr>
          <w:rFonts w:ascii="Arial" w:hAnsi="Arial" w:cs="Arial"/>
          <w:color w:val="636363"/>
          <w:sz w:val="27"/>
          <w:szCs w:val="27"/>
        </w:rPr>
        <w:t>Made from 100% organic, USA-grown industrial hemp, our specially formulated moisturizing formula will give your skin that sexy summertime glow while providing hours of protective, nourishing moisture for dry, cracked, and irritated skin.</w:t>
      </w:r>
      <w:r>
        <w:rPr>
          <w:rFonts w:ascii="Arial" w:hAnsi="Arial" w:cs="Arial"/>
          <w:color w:val="636363"/>
          <w:sz w:val="27"/>
          <w:szCs w:val="27"/>
        </w:rPr>
        <w:t xml:space="preserve"> </w:t>
      </w:r>
      <w:proofErr w:type="spellStart"/>
      <w:r>
        <w:rPr>
          <w:rFonts w:ascii="Arial" w:hAnsi="Arial" w:cs="Arial"/>
          <w:color w:val="636363"/>
          <w:sz w:val="27"/>
          <w:szCs w:val="27"/>
        </w:rPr>
        <w:t>Avaible</w:t>
      </w:r>
      <w:proofErr w:type="spellEnd"/>
      <w:r>
        <w:rPr>
          <w:rFonts w:ascii="Arial" w:hAnsi="Arial" w:cs="Arial"/>
          <w:color w:val="636363"/>
          <w:sz w:val="27"/>
          <w:szCs w:val="27"/>
        </w:rPr>
        <w:t xml:space="preserve"> in 300mg or 750mg.</w:t>
      </w:r>
    </w:p>
    <w:p w:rsidR="001B3AF9" w:rsidRDefault="001B3AF9" w:rsidP="002E2627"/>
    <w:p w:rsidR="00C7716D" w:rsidRDefault="00C7716D" w:rsidP="002E2627">
      <w:pPr>
        <w:rPr>
          <w:b/>
        </w:rPr>
      </w:pPr>
    </w:p>
    <w:p w:rsidR="002A62B8" w:rsidRDefault="002A62B8" w:rsidP="002E2627">
      <w:pPr>
        <w:rPr>
          <w:b/>
        </w:rPr>
      </w:pPr>
    </w:p>
    <w:p w:rsidR="002A62B8" w:rsidRDefault="002A62B8" w:rsidP="002E2627">
      <w:pPr>
        <w:rPr>
          <w:b/>
        </w:rPr>
      </w:pPr>
    </w:p>
    <w:p w:rsidR="002A62B8" w:rsidRDefault="002A62B8" w:rsidP="002E2627">
      <w:pPr>
        <w:rPr>
          <w:b/>
        </w:rPr>
      </w:pPr>
      <w:r>
        <w:rPr>
          <w:b/>
        </w:rPr>
        <w:lastRenderedPageBreak/>
        <w:t xml:space="preserve">Back page </w:t>
      </w:r>
    </w:p>
    <w:p w:rsidR="00780129" w:rsidRDefault="00780129" w:rsidP="002E2627">
      <w:pPr>
        <w:rPr>
          <w:b/>
        </w:rPr>
      </w:pPr>
    </w:p>
    <w:p w:rsidR="00780129" w:rsidRDefault="00780129" w:rsidP="002E2627">
      <w:pPr>
        <w:rPr>
          <w:b/>
        </w:rPr>
      </w:pPr>
      <w:r>
        <w:rPr>
          <w:b/>
        </w:rPr>
        <w:t>CBD E-LIQUID</w:t>
      </w:r>
    </w:p>
    <w:p w:rsidR="00780129" w:rsidRDefault="00780129" w:rsidP="002E2627">
      <w:pPr>
        <w:rPr>
          <w:b/>
        </w:rPr>
      </w:pPr>
    </w:p>
    <w:p w:rsidR="00780129" w:rsidRDefault="00780129" w:rsidP="002E2627">
      <w:pPr>
        <w:rPr>
          <w:b/>
        </w:rPr>
      </w:pPr>
      <w:r>
        <w:rPr>
          <w:b/>
        </w:rPr>
        <w:t xml:space="preserve">Vape Oil- Limitless </w:t>
      </w:r>
      <w:proofErr w:type="gramStart"/>
      <w:r>
        <w:rPr>
          <w:b/>
        </w:rPr>
        <w:t>CBD  E</w:t>
      </w:r>
      <w:proofErr w:type="gramEnd"/>
      <w:r>
        <w:rPr>
          <w:b/>
        </w:rPr>
        <w:t>-Liquid comes in a variety of flavors including: Blueberry Cotton Candy, Ripe Strawberry, Pink Lemonade, Sugar Cookie and Mixed Berry which are manufactured from pure CBD Isolate at over 99% purity. Available in 500mg</w:t>
      </w:r>
      <w:bookmarkStart w:id="0" w:name="_GoBack"/>
      <w:bookmarkEnd w:id="0"/>
    </w:p>
    <w:p w:rsidR="00780129" w:rsidRDefault="00780129" w:rsidP="002E2627">
      <w:pPr>
        <w:rPr>
          <w:b/>
        </w:rPr>
      </w:pPr>
    </w:p>
    <w:p w:rsidR="00780129" w:rsidRDefault="00780129" w:rsidP="002E2627">
      <w:pPr>
        <w:rPr>
          <w:b/>
        </w:rPr>
      </w:pPr>
      <w:r>
        <w:rPr>
          <w:b/>
        </w:rPr>
        <w:t xml:space="preserve">Cartridges- 1ml prefilled cartridge. </w:t>
      </w:r>
      <w:r>
        <w:rPr>
          <w:b/>
        </w:rPr>
        <w:t>Available in 100mg &amp; 500mg</w:t>
      </w:r>
    </w:p>
    <w:p w:rsidR="00780129" w:rsidRDefault="00780129" w:rsidP="002E2627">
      <w:pPr>
        <w:rPr>
          <w:b/>
        </w:rPr>
      </w:pPr>
    </w:p>
    <w:p w:rsidR="00780129" w:rsidRPr="00C7716D" w:rsidRDefault="00780129" w:rsidP="002E2627">
      <w:pPr>
        <w:rPr>
          <w:b/>
        </w:rPr>
      </w:pPr>
      <w:r>
        <w:rPr>
          <w:b/>
          <w:noProof/>
        </w:rPr>
        <w:drawing>
          <wp:inline distT="0" distB="0" distL="0" distR="0">
            <wp:extent cx="2867025" cy="2867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gar cookies 150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7025" cy="2867025"/>
                    </a:xfrm>
                    <a:prstGeom prst="rect">
                      <a:avLst/>
                    </a:prstGeom>
                  </pic:spPr>
                </pic:pic>
              </a:graphicData>
            </a:graphic>
          </wp:inline>
        </w:drawing>
      </w:r>
      <w:r>
        <w:rPr>
          <w:b/>
          <w:noProof/>
        </w:rPr>
        <w:drawing>
          <wp:inline distT="0" distB="0" distL="0" distR="0">
            <wp:extent cx="1479309" cy="2181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ipe Strawberry 500-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3773" cy="2187807"/>
                    </a:xfrm>
                    <a:prstGeom prst="rect">
                      <a:avLst/>
                    </a:prstGeom>
                  </pic:spPr>
                </pic:pic>
              </a:graphicData>
            </a:graphic>
          </wp:inline>
        </w:drawing>
      </w:r>
    </w:p>
    <w:sectPr w:rsidR="00780129" w:rsidRPr="00C77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66C7F"/>
    <w:multiLevelType w:val="hybridMultilevel"/>
    <w:tmpl w:val="F684E86E"/>
    <w:lvl w:ilvl="0" w:tplc="BE5667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3D64F3"/>
    <w:multiLevelType w:val="hybridMultilevel"/>
    <w:tmpl w:val="95C4FB1E"/>
    <w:lvl w:ilvl="0" w:tplc="8CB4543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BB"/>
    <w:rsid w:val="001B3AF9"/>
    <w:rsid w:val="002A62B8"/>
    <w:rsid w:val="002E2627"/>
    <w:rsid w:val="0037696D"/>
    <w:rsid w:val="004230BB"/>
    <w:rsid w:val="005279EE"/>
    <w:rsid w:val="005D037F"/>
    <w:rsid w:val="00780129"/>
    <w:rsid w:val="00C7716D"/>
    <w:rsid w:val="00E90300"/>
    <w:rsid w:val="00EF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AC146-0A06-4414-A4B9-AF004D95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30BB"/>
    <w:rPr>
      <w:b/>
      <w:bCs/>
    </w:rPr>
  </w:style>
  <w:style w:type="paragraph" w:styleId="ListParagraph">
    <w:name w:val="List Paragraph"/>
    <w:basedOn w:val="Normal"/>
    <w:uiPriority w:val="34"/>
    <w:qFormat/>
    <w:rsid w:val="002E2627"/>
    <w:pPr>
      <w:ind w:left="720"/>
      <w:contextualSpacing/>
    </w:pPr>
  </w:style>
  <w:style w:type="paragraph" w:styleId="NormalWeb">
    <w:name w:val="Normal (Web)"/>
    <w:basedOn w:val="Normal"/>
    <w:uiPriority w:val="99"/>
    <w:semiHidden/>
    <w:unhideWhenUsed/>
    <w:rsid w:val="00C771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5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64226-6BB7-4577-88EA-E559FD99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Cleveland Vape</dc:creator>
  <cp:keywords/>
  <dc:description/>
  <cp:lastModifiedBy>Cleveland Vape</cp:lastModifiedBy>
  <cp:revision>3</cp:revision>
  <dcterms:created xsi:type="dcterms:W3CDTF">2018-10-16T15:34:00Z</dcterms:created>
  <dcterms:modified xsi:type="dcterms:W3CDTF">2018-10-18T17:05:00Z</dcterms:modified>
</cp:coreProperties>
</file>