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10350" w:type="dxa"/>
        <w:tblInd w:w="-28" w:type="dxa"/>
        <w:tblLayout w:type="fixed"/>
        <w:tblLook w:val="0600" w:firstRow="0" w:lastRow="0" w:firstColumn="0" w:lastColumn="0" w:noHBand="1" w:noVBand="1"/>
      </w:tblPr>
      <w:tblGrid>
        <w:gridCol w:w="5175"/>
        <w:gridCol w:w="5175"/>
      </w:tblGrid>
      <w:tr w:rsidR="009D6D3F">
        <w:trPr>
          <w:trHeight w:val="760"/>
        </w:trPr>
        <w:tc>
          <w:tcPr>
            <w:tcW w:w="517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6D3F" w:rsidRDefault="008D22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 Title: </w:t>
            </w:r>
            <w:r>
              <w:rPr>
                <w:sz w:val="24"/>
                <w:szCs w:val="24"/>
              </w:rPr>
              <w:t>Nurture Program Logo Design</w:t>
            </w:r>
          </w:p>
        </w:tc>
        <w:tc>
          <w:tcPr>
            <w:tcW w:w="517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6D3F" w:rsidRDefault="008D22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St. Stephen’s Armenian Elementary School</w:t>
            </w:r>
          </w:p>
          <w:p w:rsidR="009D6D3F" w:rsidRDefault="009D6D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</w:tr>
    </w:tbl>
    <w:p w:rsidR="009D6D3F" w:rsidRDefault="008D225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</w:rPr>
        <w:t xml:space="preserve">1. Project overview </w:t>
      </w:r>
    </w:p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9D6D3F" w:rsidRDefault="008D225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The primary task is the design of a logo for the St. Stephen’s Armenian Elementary School (SSAES) Nurture Program. This program provides materials to parents of newly-baptised children at local Armenian Churches, highlighting SSAES programs &amp; services. Mat</w:t>
      </w:r>
      <w:r>
        <w:rPr>
          <w:sz w:val="20"/>
          <w:szCs w:val="20"/>
        </w:rPr>
        <w:t>erials to include letter, bib, sippy cup, and other information regarding SSAES programs for Pre-K children. Final logo design will be prominently featured on all collateral &amp; products.</w:t>
      </w:r>
    </w:p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9D6D3F" w:rsidRDefault="008D225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</w:rPr>
        <w:t>2. Deliverables needed</w:t>
      </w:r>
    </w:p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9D6D3F" w:rsidRDefault="008D225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10-15 logo sketch options for review</w:t>
      </w:r>
    </w:p>
    <w:p w:rsidR="009D6D3F" w:rsidRDefault="008D225C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Samples </w:t>
      </w:r>
      <w:r>
        <w:rPr>
          <w:sz w:val="20"/>
          <w:szCs w:val="20"/>
        </w:rPr>
        <w:t>to be submitted to SSAES board for review &amp; approval.</w:t>
      </w:r>
    </w:p>
    <w:p w:rsidR="009D6D3F" w:rsidRDefault="008D225C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2 revision rounds will be used as required to select final, approved design</w:t>
      </w:r>
    </w:p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9D6D3F" w:rsidRDefault="008D225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For final deliverable:</w:t>
      </w:r>
    </w:p>
    <w:p w:rsidR="009D6D3F" w:rsidRDefault="008D225C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High resolution logo in PSD format</w:t>
      </w:r>
    </w:p>
    <w:p w:rsidR="009D6D3F" w:rsidRDefault="008D225C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Web-optimized logo in PNG format w/transparent background</w:t>
      </w:r>
    </w:p>
    <w:p w:rsidR="009D6D3F" w:rsidRDefault="008D225C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Email masthead</w:t>
      </w:r>
    </w:p>
    <w:p w:rsidR="009D6D3F" w:rsidRDefault="008D225C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Print collateral masthead</w:t>
      </w:r>
    </w:p>
    <w:p w:rsidR="009D6D3F" w:rsidRDefault="008D225C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Presentation material template (.pptx format)</w:t>
      </w:r>
    </w:p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9D6D3F" w:rsidRDefault="008D225C">
      <w:pPr>
        <w:pStyle w:val="normal0"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3. Organization Background</w:t>
      </w:r>
    </w:p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85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4710"/>
      </w:tblGrid>
      <w:tr w:rsidR="009D6D3F"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3F" w:rsidRDefault="008D22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SSAES Mission</w:t>
            </w:r>
          </w:p>
        </w:tc>
        <w:tc>
          <w:tcPr>
            <w:tcW w:w="47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3F" w:rsidRDefault="008D22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>http://www.ssaes.org/about-us/mission.html</w:t>
              </w:r>
            </w:hyperlink>
          </w:p>
          <w:p w:rsidR="009D6D3F" w:rsidRDefault="009D6D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D6D3F"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3F" w:rsidRDefault="008D22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Nurture Mission / Goals</w:t>
            </w:r>
          </w:p>
        </w:tc>
        <w:tc>
          <w:tcPr>
            <w:tcW w:w="47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3F" w:rsidRDefault="008D22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 classes &amp; programming available at SSAES to parents of newly-baptised children at local Armenian churches</w:t>
            </w:r>
          </w:p>
          <w:p w:rsidR="009D6D3F" w:rsidRDefault="009D6D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D6D3F">
        <w:trPr>
          <w:trHeight w:val="720"/>
        </w:trPr>
        <w:tc>
          <w:tcPr>
            <w:tcW w:w="38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3F" w:rsidRDefault="008D22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to other school digital assets</w:t>
            </w:r>
          </w:p>
        </w:tc>
        <w:tc>
          <w:tcPr>
            <w:tcW w:w="47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3F" w:rsidRDefault="008D22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http://www.ssaes.org</w:t>
              </w:r>
            </w:hyperlink>
          </w:p>
          <w:p w:rsidR="009D6D3F" w:rsidRDefault="008D22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>https://www.facebook.com/SSAES.School/</w:t>
              </w:r>
            </w:hyperlink>
          </w:p>
          <w:p w:rsidR="009D6D3F" w:rsidRDefault="009D6D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9D6D3F" w:rsidRDefault="008D225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</w:rPr>
        <w:t>4. Notes</w:t>
      </w:r>
    </w:p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9D6D3F" w:rsidRDefault="008D225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Logo should incorporate some elements of the existing SSAES logo (provided for reference). </w:t>
      </w:r>
    </w:p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D6D3F" w:rsidRDefault="009D6D3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0" w:name="_GoBack"/>
      <w:bookmarkEnd w:id="0"/>
    </w:p>
    <w:sectPr w:rsidR="009D6D3F">
      <w:headerReference w:type="default" r:id="rId11"/>
      <w:footerReference w:type="default" r:id="rId12"/>
      <w:pgSz w:w="12240" w:h="15840"/>
      <w:pgMar w:top="1440" w:right="810" w:bottom="144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225C">
      <w:pPr>
        <w:spacing w:line="240" w:lineRule="auto"/>
      </w:pPr>
      <w:r>
        <w:separator/>
      </w:r>
    </w:p>
  </w:endnote>
  <w:endnote w:type="continuationSeparator" w:id="0">
    <w:p w:rsidR="00000000" w:rsidRDefault="008D2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3F" w:rsidRDefault="008D225C">
    <w:pPr>
      <w:pStyle w:val="normal0"/>
      <w:pBdr>
        <w:top w:val="nil"/>
        <w:left w:val="nil"/>
        <w:bottom w:val="nil"/>
        <w:right w:val="nil"/>
        <w:between w:val="nil"/>
      </w:pBdr>
      <w:jc w:val="center"/>
    </w:pPr>
    <w:r>
      <w:rPr>
        <w:noProof/>
        <w:lang w:val="en-US"/>
      </w:rPr>
      <w:drawing>
        <wp:inline distT="114300" distB="114300" distL="114300" distR="114300">
          <wp:extent cx="3600450" cy="40687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0" cy="406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225C">
      <w:pPr>
        <w:spacing w:line="240" w:lineRule="auto"/>
      </w:pPr>
      <w:r>
        <w:separator/>
      </w:r>
    </w:p>
  </w:footnote>
  <w:footnote w:type="continuationSeparator" w:id="0">
    <w:p w:rsidR="00000000" w:rsidRDefault="008D22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3F" w:rsidRDefault="008D225C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rPr>
        <w:b/>
        <w:sz w:val="48"/>
        <w:szCs w:val="48"/>
      </w:rPr>
      <w:br/>
    </w:r>
    <w:r>
      <w:rPr>
        <w:b/>
        <w:sz w:val="48"/>
        <w:szCs w:val="48"/>
      </w:rPr>
      <w:t>Nurture Logo Design | Creative Brief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B7C27"/>
    <w:multiLevelType w:val="multilevel"/>
    <w:tmpl w:val="8AE88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6D3F"/>
    <w:rsid w:val="008D225C"/>
    <w:rsid w:val="009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25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5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25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5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saes.org/about-us/mission.html" TargetMode="External"/><Relationship Id="rId9" Type="http://schemas.openxmlformats.org/officeDocument/2006/relationships/hyperlink" Target="http://www.ssaes.org" TargetMode="External"/><Relationship Id="rId10" Type="http://schemas.openxmlformats.org/officeDocument/2006/relationships/hyperlink" Target="https://www.facebook.com/SSAES.Schoo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Macintosh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Haig Inguilizian</cp:lastModifiedBy>
  <cp:revision>2</cp:revision>
  <dcterms:created xsi:type="dcterms:W3CDTF">2018-09-17T02:51:00Z</dcterms:created>
  <dcterms:modified xsi:type="dcterms:W3CDTF">2018-09-17T02:51:00Z</dcterms:modified>
</cp:coreProperties>
</file>