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8E" w:rsidRDefault="005F2BC2">
      <w:r>
        <w:t>Ad for pharmacies – must include</w:t>
      </w:r>
    </w:p>
    <w:p w:rsidR="007E0004" w:rsidRDefault="003F0204">
      <w:proofErr w:type="spellStart"/>
      <w:r>
        <w:t>mastercard</w:t>
      </w:r>
      <w:proofErr w:type="spellEnd"/>
      <w:r>
        <w:t xml:space="preserve">, visa card, </w:t>
      </w:r>
      <w:proofErr w:type="spellStart"/>
      <w:r>
        <w:t>sagicor</w:t>
      </w:r>
      <w:proofErr w:type="spellEnd"/>
      <w:r>
        <w:t xml:space="preserve">, </w:t>
      </w:r>
      <w:proofErr w:type="spellStart"/>
      <w:r>
        <w:t>nagico</w:t>
      </w:r>
      <w:proofErr w:type="spellEnd"/>
      <w:r>
        <w:t xml:space="preserve"> (put put diagrams of these)</w:t>
      </w:r>
    </w:p>
    <w:p w:rsidR="005F2BC2" w:rsidRDefault="007E0004">
      <w:r>
        <w:t>Sun Pharmacy</w:t>
      </w:r>
    </w:p>
    <w:p w:rsidR="003F0204" w:rsidRPr="003F0204" w:rsidRDefault="003F0204">
      <w:pPr>
        <w:rPr>
          <w:i/>
          <w:color w:val="FF0066"/>
        </w:rPr>
      </w:pPr>
      <w:r w:rsidRPr="003F0204">
        <w:rPr>
          <w:i/>
          <w:color w:val="FF0066"/>
        </w:rPr>
        <w:t>We care about your Health</w:t>
      </w:r>
    </w:p>
    <w:p w:rsidR="005F2BC2" w:rsidRDefault="005F2BC2">
      <w:r>
        <w:t>10 % senior citizen discount</w:t>
      </w:r>
    </w:p>
    <w:p w:rsidR="005F2BC2" w:rsidRPr="005F2BC2" w:rsidRDefault="005F2BC2">
      <w:pPr>
        <w:rPr>
          <w:b/>
        </w:rPr>
      </w:pPr>
      <w:r w:rsidRPr="005F2BC2">
        <w:rPr>
          <w:b/>
        </w:rPr>
        <w:t>For patients 60 years and over</w:t>
      </w:r>
    </w:p>
    <w:p w:rsidR="005F2BC2" w:rsidRDefault="005F2BC2">
      <w:r>
        <w:t xml:space="preserve">10 % Student discount </w:t>
      </w:r>
    </w:p>
    <w:p w:rsidR="005F2BC2" w:rsidRPr="007E0004" w:rsidRDefault="005F2BC2">
      <w:pPr>
        <w:rPr>
          <w:b/>
        </w:rPr>
      </w:pPr>
      <w:r w:rsidRPr="007E0004">
        <w:rPr>
          <w:b/>
        </w:rPr>
        <w:t>With valid ID card</w:t>
      </w:r>
    </w:p>
    <w:p w:rsidR="003F0204" w:rsidRDefault="003F0204">
      <w:pPr>
        <w:rPr>
          <w:b/>
        </w:rPr>
      </w:pPr>
    </w:p>
    <w:p w:rsidR="005F2BC2" w:rsidRDefault="005F2BC2">
      <w:pPr>
        <w:rPr>
          <w:b/>
        </w:rPr>
      </w:pPr>
      <w:r w:rsidRPr="007E0004">
        <w:rPr>
          <w:b/>
        </w:rPr>
        <w:t xml:space="preserve">Certified Pharmacists </w:t>
      </w:r>
    </w:p>
    <w:p w:rsidR="003F0204" w:rsidRDefault="003F0204">
      <w:pPr>
        <w:rPr>
          <w:b/>
        </w:rPr>
      </w:pPr>
      <w:r>
        <w:rPr>
          <w:b/>
        </w:rPr>
        <w:t>Affordable prices</w:t>
      </w:r>
    </w:p>
    <w:p w:rsidR="003F0204" w:rsidRDefault="003F0204">
      <w:pPr>
        <w:rPr>
          <w:b/>
        </w:rPr>
      </w:pPr>
      <w:r>
        <w:rPr>
          <w:b/>
        </w:rPr>
        <w:t>Brand and Generic Medicines</w:t>
      </w:r>
    </w:p>
    <w:p w:rsidR="003F0204" w:rsidRDefault="003F0204">
      <w:pPr>
        <w:rPr>
          <w:b/>
        </w:rPr>
      </w:pPr>
      <w:r>
        <w:rPr>
          <w:b/>
        </w:rPr>
        <w:t>Blood Pressure and Glucose checks</w:t>
      </w:r>
    </w:p>
    <w:p w:rsidR="00BB3A8C" w:rsidRDefault="00BB3A8C">
      <w:pPr>
        <w:rPr>
          <w:b/>
        </w:rPr>
      </w:pPr>
      <w:r>
        <w:rPr>
          <w:b/>
        </w:rPr>
        <w:t>Personal care and Beauty Products</w:t>
      </w:r>
    </w:p>
    <w:p w:rsidR="00BB3A8C" w:rsidRDefault="00BB3A8C">
      <w:pPr>
        <w:rPr>
          <w:b/>
        </w:rPr>
      </w:pPr>
      <w:proofErr w:type="spellStart"/>
      <w:r>
        <w:rPr>
          <w:b/>
        </w:rPr>
        <w:t>Injectables</w:t>
      </w:r>
      <w:proofErr w:type="spellEnd"/>
    </w:p>
    <w:p w:rsidR="003F0204" w:rsidRDefault="003F0204">
      <w:pPr>
        <w:rPr>
          <w:b/>
        </w:rPr>
      </w:pPr>
      <w:r>
        <w:rPr>
          <w:b/>
        </w:rPr>
        <w:t>Special Orders</w:t>
      </w:r>
    </w:p>
    <w:p w:rsidR="003F0204" w:rsidRPr="007E0004" w:rsidRDefault="003F0204">
      <w:pPr>
        <w:rPr>
          <w:b/>
        </w:rPr>
      </w:pPr>
      <w:r>
        <w:rPr>
          <w:b/>
        </w:rPr>
        <w:t>Delivery service</w:t>
      </w:r>
    </w:p>
    <w:p w:rsidR="003F0204" w:rsidRDefault="003F0204">
      <w:r>
        <w:t>Monday – Friday 10am- 6pm</w:t>
      </w:r>
    </w:p>
    <w:p w:rsidR="003F0204" w:rsidRDefault="003F0204">
      <w:r>
        <w:t>Saturday 10am-5pm</w:t>
      </w:r>
    </w:p>
    <w:p w:rsidR="003F0204" w:rsidRDefault="003F0204">
      <w:r>
        <w:t>Sunday 10am-2pm (</w:t>
      </w:r>
      <w:proofErr w:type="spellStart"/>
      <w:r>
        <w:t>Cayon</w:t>
      </w:r>
      <w:proofErr w:type="spellEnd"/>
      <w:r>
        <w:t xml:space="preserve"> Street branch)</w:t>
      </w:r>
    </w:p>
    <w:p w:rsidR="003F0204" w:rsidRDefault="003F0204">
      <w:r>
        <w:t xml:space="preserve">19 </w:t>
      </w:r>
      <w:proofErr w:type="spellStart"/>
      <w:r>
        <w:t>Cayon</w:t>
      </w:r>
      <w:proofErr w:type="spellEnd"/>
      <w:r>
        <w:t xml:space="preserve"> Street, Basseterre (opposite </w:t>
      </w:r>
      <w:proofErr w:type="spellStart"/>
      <w:r>
        <w:t>Wesliann</w:t>
      </w:r>
      <w:proofErr w:type="spellEnd"/>
      <w:r>
        <w:t xml:space="preserve"> Holiness Church)</w:t>
      </w:r>
    </w:p>
    <w:p w:rsidR="003F0204" w:rsidRDefault="003F0204">
      <w:r>
        <w:t>Phone: 466-1074</w:t>
      </w:r>
    </w:p>
    <w:p w:rsidR="003F0204" w:rsidRDefault="003F0204">
      <w:r>
        <w:t xml:space="preserve">Port </w:t>
      </w:r>
      <w:proofErr w:type="spellStart"/>
      <w:r>
        <w:t>Zante</w:t>
      </w:r>
      <w:proofErr w:type="spellEnd"/>
      <w:r>
        <w:t>, Food Court, Basseterre</w:t>
      </w:r>
    </w:p>
    <w:p w:rsidR="003F0204" w:rsidRDefault="003F0204">
      <w:r>
        <w:t>Phone: 466- 1077</w:t>
      </w:r>
    </w:p>
    <w:p w:rsidR="003F0204" w:rsidRDefault="00BB3A8C">
      <w:r>
        <w:t>Visit us on</w:t>
      </w:r>
      <w:r w:rsidR="003F0204">
        <w:t xml:space="preserve"> </w:t>
      </w:r>
      <w:proofErr w:type="spellStart"/>
      <w:r w:rsidR="003F0204">
        <w:t>facebook</w:t>
      </w:r>
      <w:proofErr w:type="spellEnd"/>
    </w:p>
    <w:p w:rsidR="003F0204" w:rsidRDefault="003F0204" w:rsidP="003F0204">
      <w:r>
        <w:br w:type="page"/>
      </w:r>
      <w:r>
        <w:lastRenderedPageBreak/>
        <w:t>Ad for pharmacies – must include</w:t>
      </w:r>
    </w:p>
    <w:p w:rsidR="003F0204" w:rsidRDefault="003F0204" w:rsidP="003F0204">
      <w:r>
        <w:t xml:space="preserve">We accept </w:t>
      </w:r>
      <w:proofErr w:type="spellStart"/>
      <w:r>
        <w:t>mastercard</w:t>
      </w:r>
      <w:proofErr w:type="spellEnd"/>
      <w:r>
        <w:t xml:space="preserve">, </w:t>
      </w:r>
      <w:r w:rsidR="00BB3A8C">
        <w:t xml:space="preserve">visa card, </w:t>
      </w:r>
      <w:proofErr w:type="spellStart"/>
      <w:proofErr w:type="gramStart"/>
      <w:r w:rsidR="00BB3A8C">
        <w:t>sagicor</w:t>
      </w:r>
      <w:proofErr w:type="spellEnd"/>
      <w:r w:rsidR="00BB3A8C">
        <w:t>,</w:t>
      </w:r>
      <w:proofErr w:type="gramEnd"/>
      <w:r w:rsidR="00BB3A8C">
        <w:t xml:space="preserve"> </w:t>
      </w:r>
      <w:proofErr w:type="spellStart"/>
      <w:r w:rsidR="00BB3A8C">
        <w:t>nagico</w:t>
      </w:r>
      <w:proofErr w:type="spellEnd"/>
      <w:r w:rsidR="00BB3A8C">
        <w:t xml:space="preserve"> (</w:t>
      </w:r>
      <w:r>
        <w:t xml:space="preserve">put </w:t>
      </w:r>
      <w:r w:rsidR="00BB3A8C">
        <w:t>logos</w:t>
      </w:r>
      <w:r>
        <w:t xml:space="preserve"> of these)</w:t>
      </w:r>
    </w:p>
    <w:p w:rsidR="003F0204" w:rsidRDefault="003F0204" w:rsidP="003F0204">
      <w:r>
        <w:t xml:space="preserve">Health </w:t>
      </w:r>
      <w:proofErr w:type="gramStart"/>
      <w:r>
        <w:t>Plus</w:t>
      </w:r>
      <w:proofErr w:type="gramEnd"/>
      <w:r>
        <w:t xml:space="preserve"> Pharmacy</w:t>
      </w:r>
    </w:p>
    <w:p w:rsidR="003F0204" w:rsidRPr="003F0204" w:rsidRDefault="003F0204" w:rsidP="003F0204">
      <w:pPr>
        <w:rPr>
          <w:b/>
          <w:i/>
          <w:color w:val="FF0066"/>
        </w:rPr>
      </w:pPr>
      <w:r w:rsidRPr="003F0204">
        <w:rPr>
          <w:b/>
          <w:i/>
          <w:color w:val="FF0066"/>
        </w:rPr>
        <w:t>Where good health begins</w:t>
      </w:r>
    </w:p>
    <w:p w:rsidR="003F0204" w:rsidRDefault="003F0204" w:rsidP="003F0204">
      <w:r>
        <w:t>10 % senior citizen discount</w:t>
      </w:r>
    </w:p>
    <w:p w:rsidR="003F0204" w:rsidRPr="007E0004" w:rsidRDefault="003F0204" w:rsidP="003F0204">
      <w:pPr>
        <w:rPr>
          <w:b/>
        </w:rPr>
      </w:pPr>
      <w:r>
        <w:t xml:space="preserve">10 % Student discount </w:t>
      </w:r>
      <w:r w:rsidR="00BB3A8C">
        <w:t>(</w:t>
      </w:r>
      <w:r w:rsidRPr="007E0004">
        <w:rPr>
          <w:b/>
        </w:rPr>
        <w:t>With valid ID card</w:t>
      </w:r>
      <w:r w:rsidR="00BB3A8C">
        <w:rPr>
          <w:b/>
        </w:rPr>
        <w:t>)</w:t>
      </w:r>
    </w:p>
    <w:p w:rsidR="003F0204" w:rsidRDefault="003F0204" w:rsidP="003F0204">
      <w:pPr>
        <w:rPr>
          <w:b/>
        </w:rPr>
      </w:pPr>
    </w:p>
    <w:p w:rsidR="00BB3A8C" w:rsidRDefault="00BB3A8C" w:rsidP="00BB3A8C">
      <w:pPr>
        <w:rPr>
          <w:b/>
        </w:rPr>
      </w:pPr>
      <w:r w:rsidRPr="007E0004">
        <w:rPr>
          <w:b/>
        </w:rPr>
        <w:t xml:space="preserve">Certified Pharmacists </w:t>
      </w:r>
    </w:p>
    <w:p w:rsidR="00BB3A8C" w:rsidRDefault="00BB3A8C" w:rsidP="00BB3A8C">
      <w:pPr>
        <w:rPr>
          <w:b/>
        </w:rPr>
      </w:pPr>
      <w:r>
        <w:rPr>
          <w:b/>
        </w:rPr>
        <w:t>Affordable prices</w:t>
      </w:r>
    </w:p>
    <w:p w:rsidR="00BB3A8C" w:rsidRDefault="00BB3A8C" w:rsidP="00BB3A8C">
      <w:pPr>
        <w:rPr>
          <w:b/>
        </w:rPr>
      </w:pPr>
      <w:r>
        <w:rPr>
          <w:b/>
        </w:rPr>
        <w:t>Brand and Generic Medicines</w:t>
      </w:r>
    </w:p>
    <w:p w:rsidR="00BB3A8C" w:rsidRDefault="00BB3A8C" w:rsidP="00BB3A8C">
      <w:pPr>
        <w:rPr>
          <w:b/>
        </w:rPr>
      </w:pPr>
      <w:r>
        <w:rPr>
          <w:b/>
        </w:rPr>
        <w:t>Blood Pressure and Glucose checks</w:t>
      </w:r>
    </w:p>
    <w:p w:rsidR="00BB3A8C" w:rsidRDefault="00BB3A8C" w:rsidP="00BB3A8C">
      <w:pPr>
        <w:rPr>
          <w:b/>
        </w:rPr>
      </w:pPr>
      <w:r>
        <w:rPr>
          <w:b/>
        </w:rPr>
        <w:t>Personal care and Beauty Products</w:t>
      </w:r>
    </w:p>
    <w:p w:rsidR="00BB3A8C" w:rsidRDefault="00BB3A8C" w:rsidP="00BB3A8C">
      <w:pPr>
        <w:rPr>
          <w:b/>
        </w:rPr>
      </w:pPr>
      <w:proofErr w:type="spellStart"/>
      <w:r>
        <w:rPr>
          <w:b/>
        </w:rPr>
        <w:t>Injectables</w:t>
      </w:r>
      <w:proofErr w:type="spellEnd"/>
    </w:p>
    <w:p w:rsidR="00BB3A8C" w:rsidRDefault="00BB3A8C" w:rsidP="00BB3A8C">
      <w:pPr>
        <w:rPr>
          <w:b/>
        </w:rPr>
      </w:pPr>
      <w:r>
        <w:rPr>
          <w:b/>
        </w:rPr>
        <w:t>Special Orders</w:t>
      </w:r>
    </w:p>
    <w:p w:rsidR="00BB3A8C" w:rsidRPr="007E0004" w:rsidRDefault="00BB3A8C" w:rsidP="00BB3A8C">
      <w:pPr>
        <w:rPr>
          <w:b/>
        </w:rPr>
      </w:pPr>
      <w:r>
        <w:rPr>
          <w:b/>
        </w:rPr>
        <w:t>Delivery service</w:t>
      </w:r>
    </w:p>
    <w:p w:rsidR="003F0204" w:rsidRDefault="003F0204" w:rsidP="003F0204">
      <w:r>
        <w:t>Monday –</w:t>
      </w:r>
      <w:r w:rsidR="00C27657">
        <w:t xml:space="preserve"> Saturday Thursday</w:t>
      </w:r>
      <w:r>
        <w:t xml:space="preserve"> </w:t>
      </w:r>
      <w:r w:rsidR="00C27657">
        <w:t>8am- 7</w:t>
      </w:r>
      <w:r>
        <w:t>pm</w:t>
      </w:r>
    </w:p>
    <w:p w:rsidR="003F0204" w:rsidRDefault="003F0204" w:rsidP="003F0204">
      <w:r>
        <w:t xml:space="preserve">Sunday 10am-2pm </w:t>
      </w:r>
    </w:p>
    <w:p w:rsidR="003F0204" w:rsidRDefault="00C27657" w:rsidP="003F0204">
      <w:r>
        <w:t>Unit C1, Kings Pavilion Hotel, Bay Road, Basseterre</w:t>
      </w:r>
    </w:p>
    <w:p w:rsidR="003F0204" w:rsidRDefault="00C27657" w:rsidP="003F0204">
      <w:r>
        <w:t>Phone: 466-1055</w:t>
      </w:r>
    </w:p>
    <w:p w:rsidR="005F2BC2" w:rsidRDefault="00BB3A8C">
      <w:r>
        <w:t>Visit us on</w:t>
      </w:r>
      <w:r w:rsidR="003F0204">
        <w:t xml:space="preserve"> </w:t>
      </w:r>
      <w:proofErr w:type="spellStart"/>
      <w:r w:rsidR="003F0204">
        <w:t>facebook</w:t>
      </w:r>
      <w:proofErr w:type="spellEnd"/>
    </w:p>
    <w:sectPr w:rsidR="005F2BC2" w:rsidSect="00C0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5F2BC2"/>
    <w:rsid w:val="00017197"/>
    <w:rsid w:val="00211B5C"/>
    <w:rsid w:val="002F4C32"/>
    <w:rsid w:val="00383BB4"/>
    <w:rsid w:val="003F0204"/>
    <w:rsid w:val="00544C12"/>
    <w:rsid w:val="005772EC"/>
    <w:rsid w:val="005F2BC2"/>
    <w:rsid w:val="005F5B2C"/>
    <w:rsid w:val="0060393E"/>
    <w:rsid w:val="006B46EE"/>
    <w:rsid w:val="007E0004"/>
    <w:rsid w:val="009C156E"/>
    <w:rsid w:val="00AA62CA"/>
    <w:rsid w:val="00B7234F"/>
    <w:rsid w:val="00B83953"/>
    <w:rsid w:val="00BB3A8C"/>
    <w:rsid w:val="00C06C8E"/>
    <w:rsid w:val="00C27657"/>
    <w:rsid w:val="00CA61F0"/>
    <w:rsid w:val="00CE482F"/>
    <w:rsid w:val="00CF798B"/>
    <w:rsid w:val="00D10183"/>
    <w:rsid w:val="00D2203C"/>
    <w:rsid w:val="00E00819"/>
    <w:rsid w:val="00EA3A1B"/>
    <w:rsid w:val="00FF6821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Rohan</cp:lastModifiedBy>
  <cp:revision>3</cp:revision>
  <dcterms:created xsi:type="dcterms:W3CDTF">2018-09-10T02:27:00Z</dcterms:created>
  <dcterms:modified xsi:type="dcterms:W3CDTF">2018-09-10T04:41:00Z</dcterms:modified>
</cp:coreProperties>
</file>