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88D" w:rsidRDefault="0006688D" w:rsidP="0006688D"/>
    <w:p w:rsidR="0006688D" w:rsidRDefault="0006688D" w:rsidP="0006688D">
      <w:r>
        <w:t>COVER PAGE:</w:t>
      </w:r>
    </w:p>
    <w:p w:rsidR="0006688D" w:rsidRDefault="0006688D" w:rsidP="0006688D">
      <w:proofErr w:type="spellStart"/>
      <w:r>
        <w:t>ClearSky</w:t>
      </w:r>
      <w:proofErr w:type="spellEnd"/>
      <w:r>
        <w:t xml:space="preserve"> DBA logo, strapline &amp;amp; maybe a couple of extra sentences </w:t>
      </w:r>
    </w:p>
    <w:p w:rsidR="0006688D" w:rsidRDefault="0006688D" w:rsidP="0006688D"/>
    <w:p w:rsidR="0006688D" w:rsidRDefault="0006688D" w:rsidP="0006688D">
      <w:r>
        <w:t>(text is for example only)</w:t>
      </w:r>
    </w:p>
    <w:p w:rsidR="0006688D" w:rsidRDefault="0006688D" w:rsidP="0006688D"/>
    <w:p w:rsidR="0006688D" w:rsidRDefault="0006688D" w:rsidP="0006688D">
      <w:r>
        <w:t>PAGE 1</w:t>
      </w:r>
    </w:p>
    <w:p w:rsidR="0006688D" w:rsidRDefault="0006688D" w:rsidP="0006688D">
      <w:r>
        <w:t xml:space="preserve">24-hour UK-based Outsourced Database Administration (DBA) services. </w:t>
      </w:r>
    </w:p>
    <w:p w:rsidR="0006688D" w:rsidRDefault="0006688D" w:rsidP="0006688D">
      <w:r>
        <w:t>0845 123 456 - Call us anytime day or night – even if you don’t have an agreement with us – we will discuss the options that could get you up and running in the minimum amount of time.</w:t>
      </w:r>
    </w:p>
    <w:p w:rsidR="0006688D" w:rsidRDefault="0006688D" w:rsidP="0006688D"/>
    <w:p w:rsidR="0006688D" w:rsidRDefault="0006688D" w:rsidP="0006688D">
      <w:r>
        <w:t>PAGE 2</w:t>
      </w:r>
    </w:p>
    <w:p w:rsidR="0006688D" w:rsidRDefault="0006688D" w:rsidP="0006688D">
      <w:r>
        <w:t>What we do:</w:t>
      </w:r>
    </w:p>
    <w:p w:rsidR="0006688D" w:rsidRDefault="0006688D" w:rsidP="0006688D">
      <w:r>
        <w:t>We give you peace of mind that your Production databases are operating as they should to keep your business running smoothly.</w:t>
      </w:r>
    </w:p>
    <w:p w:rsidR="0006688D" w:rsidRDefault="0006688D" w:rsidP="0006688D">
      <w:r>
        <w:t>We will monitor your databases and inform you of any issues that occur.</w:t>
      </w:r>
    </w:p>
    <w:p w:rsidR="0006688D" w:rsidRDefault="0006688D" w:rsidP="0006688D">
      <w:r>
        <w:t xml:space="preserve">We carry out: </w:t>
      </w:r>
    </w:p>
    <w:p w:rsidR="0006688D" w:rsidRDefault="0006688D" w:rsidP="0006688D">
      <w:r>
        <w:t>•</w:t>
      </w:r>
      <w:r>
        <w:tab/>
        <w:t>consistency checks</w:t>
      </w:r>
    </w:p>
    <w:p w:rsidR="0006688D" w:rsidRDefault="0006688D" w:rsidP="0006688D">
      <w:r>
        <w:t>•</w:t>
      </w:r>
      <w:r>
        <w:tab/>
        <w:t>index reviews</w:t>
      </w:r>
    </w:p>
    <w:p w:rsidR="0006688D" w:rsidRDefault="0006688D" w:rsidP="0006688D">
      <w:r>
        <w:t>•</w:t>
      </w:r>
      <w:r>
        <w:tab/>
        <w:t>statistics updates</w:t>
      </w:r>
    </w:p>
    <w:p w:rsidR="0006688D" w:rsidRDefault="0006688D" w:rsidP="0006688D">
      <w:r>
        <w:t>•</w:t>
      </w:r>
      <w:r>
        <w:tab/>
        <w:t>SQL Agent job outcome checks</w:t>
      </w:r>
    </w:p>
    <w:p w:rsidR="0006688D" w:rsidRDefault="0006688D" w:rsidP="0006688D">
      <w:r>
        <w:t>•</w:t>
      </w:r>
      <w:r>
        <w:tab/>
        <w:t>worst performing queries reports</w:t>
      </w:r>
    </w:p>
    <w:p w:rsidR="0006688D" w:rsidRDefault="0006688D" w:rsidP="0006688D"/>
    <w:p w:rsidR="0006688D" w:rsidRDefault="0006688D" w:rsidP="0006688D">
      <w:r>
        <w:t>We can also fix these any many other common database problems.</w:t>
      </w:r>
    </w:p>
    <w:p w:rsidR="0006688D" w:rsidRDefault="0006688D" w:rsidP="0006688D"/>
    <w:p w:rsidR="0006688D" w:rsidRDefault="0006688D" w:rsidP="0006688D">
      <w:r>
        <w:t>PAGE 3</w:t>
      </w:r>
    </w:p>
    <w:p w:rsidR="0006688D" w:rsidRDefault="0006688D" w:rsidP="0006688D">
      <w:r>
        <w:t xml:space="preserve">We can also advise on: </w:t>
      </w:r>
    </w:p>
    <w:p w:rsidR="0006688D" w:rsidRDefault="0006688D" w:rsidP="0006688D">
      <w:r>
        <w:t>•</w:t>
      </w:r>
      <w:r>
        <w:tab/>
        <w:t>Disaster Recovery planning</w:t>
      </w:r>
    </w:p>
    <w:p w:rsidR="0006688D" w:rsidRDefault="0006688D" w:rsidP="0006688D">
      <w:r>
        <w:t>•</w:t>
      </w:r>
      <w:r>
        <w:tab/>
        <w:t>Data Migration</w:t>
      </w:r>
    </w:p>
    <w:p w:rsidR="0006688D" w:rsidRDefault="0006688D" w:rsidP="0006688D">
      <w:r>
        <w:t>•</w:t>
      </w:r>
      <w:r>
        <w:tab/>
        <w:t>Platform Upgrades</w:t>
      </w:r>
    </w:p>
    <w:p w:rsidR="0006688D" w:rsidRDefault="0006688D" w:rsidP="0006688D">
      <w:r>
        <w:t>•</w:t>
      </w:r>
      <w:r>
        <w:tab/>
        <w:t>Cloud Migration into Azure, AWS or GCP</w:t>
      </w:r>
    </w:p>
    <w:p w:rsidR="0006688D" w:rsidRDefault="0006688D" w:rsidP="0006688D"/>
    <w:p w:rsidR="0006688D" w:rsidRDefault="0006688D" w:rsidP="0006688D"/>
    <w:p w:rsidR="0006688D" w:rsidRDefault="0006688D" w:rsidP="0006688D">
      <w:r>
        <w:t>PAGE 4</w:t>
      </w:r>
    </w:p>
    <w:p w:rsidR="0006688D" w:rsidRDefault="0006688D" w:rsidP="0006688D">
      <w:r>
        <w:t>Cost Benefits</w:t>
      </w:r>
    </w:p>
    <w:p w:rsidR="0006688D" w:rsidRDefault="0006688D" w:rsidP="0006688D">
      <w:r>
        <w:t>Outsourcing your DBA activities means you’re not paying Hiring Costs, Recruitment Agent fees, Permanent Employee Costs (Wages, Company NI, Pension etc.) and Computer equipment costs. You also don’t have the problem of retaining staff.</w:t>
      </w:r>
    </w:p>
    <w:p w:rsidR="0006688D" w:rsidRDefault="0006688D" w:rsidP="0006688D"/>
    <w:p w:rsidR="0006688D" w:rsidRDefault="0006688D" w:rsidP="0006688D">
      <w:r>
        <w:t>Why us?</w:t>
      </w:r>
    </w:p>
    <w:p w:rsidR="0006688D" w:rsidRDefault="0006688D" w:rsidP="0006688D">
      <w:r>
        <w:t>•</w:t>
      </w:r>
      <w:r>
        <w:tab/>
        <w:t>We’re based entirely in the UK</w:t>
      </w:r>
    </w:p>
    <w:p w:rsidR="0006688D" w:rsidRDefault="0006688D" w:rsidP="0006688D">
      <w:r>
        <w:t>•</w:t>
      </w:r>
      <w:r>
        <w:tab/>
        <w:t>We use full-time trusted Staff members only</w:t>
      </w:r>
    </w:p>
    <w:p w:rsidR="0006688D" w:rsidRDefault="0006688D" w:rsidP="0006688D">
      <w:r>
        <w:t>•</w:t>
      </w:r>
      <w:r>
        <w:tab/>
        <w:t>We’re Certified to work with SQL Server</w:t>
      </w:r>
    </w:p>
    <w:p w:rsidR="0006688D" w:rsidRDefault="0006688D" w:rsidP="0006688D">
      <w:r>
        <w:t>•</w:t>
      </w:r>
      <w:r>
        <w:tab/>
        <w:t>We’ve worked with some household names in the UK across e-Commerce, Finance, Energy, Utilities, Banking and Government.</w:t>
      </w:r>
    </w:p>
    <w:p w:rsidR="0006688D" w:rsidRDefault="0006688D" w:rsidP="0006688D">
      <w:r>
        <w:t>•</w:t>
      </w:r>
      <w:r>
        <w:tab/>
        <w:t>We have decades of combined experience with SQL Server from Version 6.5 to present day</w:t>
      </w:r>
    </w:p>
    <w:p w:rsidR="0006688D" w:rsidRDefault="0006688D" w:rsidP="0006688D"/>
    <w:p w:rsidR="0006688D" w:rsidRDefault="0006688D" w:rsidP="0006688D">
      <w:r>
        <w:t xml:space="preserve">Take the stress out of your DB operations workload and leverage the experience of a senior DBA team at </w:t>
      </w:r>
      <w:proofErr w:type="spellStart"/>
      <w:r>
        <w:t>ClearSky</w:t>
      </w:r>
      <w:proofErr w:type="spellEnd"/>
      <w:r>
        <w:t xml:space="preserve"> DBA.</w:t>
      </w:r>
    </w:p>
    <w:p w:rsidR="0006688D" w:rsidRDefault="0006688D" w:rsidP="0006688D"/>
    <w:p w:rsidR="0006688D" w:rsidRDefault="0006688D" w:rsidP="0006688D">
      <w:r>
        <w:t>BACK PAGE</w:t>
      </w:r>
    </w:p>
    <w:p w:rsidR="0006688D" w:rsidRDefault="0006688D" w:rsidP="0006688D">
      <w:r>
        <w:t>Contact details:</w:t>
      </w:r>
    </w:p>
    <w:p w:rsidR="0006688D" w:rsidRDefault="0006688D" w:rsidP="0006688D">
      <w:proofErr w:type="spellStart"/>
      <w:r>
        <w:t>ClearSky</w:t>
      </w:r>
      <w:proofErr w:type="spellEnd"/>
      <w:r>
        <w:t xml:space="preserve"> DBA</w:t>
      </w:r>
    </w:p>
    <w:p w:rsidR="0006688D" w:rsidRDefault="0006688D" w:rsidP="0006688D">
      <w:r>
        <w:t>Address</w:t>
      </w:r>
    </w:p>
    <w:p w:rsidR="0006688D" w:rsidRDefault="0006688D" w:rsidP="0006688D">
      <w:r>
        <w:t>Phone</w:t>
      </w:r>
    </w:p>
    <w:p w:rsidR="0006688D" w:rsidRDefault="0006688D" w:rsidP="0006688D">
      <w:r>
        <w:t>Etc.</w:t>
      </w:r>
    </w:p>
    <w:p w:rsidR="00226733" w:rsidRPr="0006688D" w:rsidRDefault="00226733" w:rsidP="0006688D">
      <w:bookmarkStart w:id="0" w:name="_GoBack"/>
      <w:bookmarkEnd w:id="0"/>
    </w:p>
    <w:sectPr w:rsidR="00226733" w:rsidRPr="00066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34008"/>
    <w:multiLevelType w:val="hybridMultilevel"/>
    <w:tmpl w:val="6EAE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A47B9"/>
    <w:multiLevelType w:val="hybridMultilevel"/>
    <w:tmpl w:val="AE22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AA0BD9"/>
    <w:multiLevelType w:val="hybridMultilevel"/>
    <w:tmpl w:val="7D96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21"/>
    <w:rsid w:val="0006688D"/>
    <w:rsid w:val="00226733"/>
    <w:rsid w:val="0066066A"/>
    <w:rsid w:val="00801F52"/>
    <w:rsid w:val="00812D5D"/>
    <w:rsid w:val="008719E9"/>
    <w:rsid w:val="00B34E21"/>
    <w:rsid w:val="00B9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487C"/>
  <w15:chartTrackingRefBased/>
  <w15:docId w15:val="{9C40C3F3-E926-4790-8DB6-C6B1D53B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Telfer</dc:creator>
  <cp:keywords/>
  <dc:description/>
  <cp:lastModifiedBy>Phil Telfer</cp:lastModifiedBy>
  <cp:revision>4</cp:revision>
  <dcterms:created xsi:type="dcterms:W3CDTF">2018-08-21T14:40:00Z</dcterms:created>
  <dcterms:modified xsi:type="dcterms:W3CDTF">2018-09-08T15:32:00Z</dcterms:modified>
</cp:coreProperties>
</file>