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D1A" w:rsidRPr="00E57420" w:rsidRDefault="00D10D1A" w:rsidP="00D10D1A">
      <w:pPr>
        <w:spacing w:after="0" w:line="240" w:lineRule="auto"/>
        <w:jc w:val="center"/>
        <w:rPr>
          <w:rFonts w:asciiTheme="minorHAnsi" w:eastAsia="Times New Roman" w:hAnsiTheme="minorHAnsi"/>
          <w:b/>
          <w:snapToGrid w:val="0"/>
          <w:color w:val="0000FF"/>
        </w:rPr>
      </w:pPr>
    </w:p>
    <w:p w:rsidR="00D10D1A" w:rsidRPr="00E57420" w:rsidRDefault="00D10D1A" w:rsidP="00D10D1A">
      <w:pPr>
        <w:spacing w:after="0" w:line="240" w:lineRule="auto"/>
        <w:jc w:val="center"/>
        <w:rPr>
          <w:rFonts w:asciiTheme="minorHAnsi" w:eastAsia="Times New Roman" w:hAnsiTheme="minorHAnsi"/>
          <w:b/>
          <w:snapToGrid w:val="0"/>
          <w:color w:val="0000FF"/>
          <w:sz w:val="28"/>
          <w:szCs w:val="28"/>
        </w:rPr>
      </w:pPr>
    </w:p>
    <w:p w:rsidR="00D10D1A" w:rsidRPr="00E57420" w:rsidRDefault="00D10D1A" w:rsidP="00D10D1A">
      <w:pPr>
        <w:spacing w:after="0" w:line="240" w:lineRule="auto"/>
        <w:jc w:val="center"/>
        <w:rPr>
          <w:rFonts w:asciiTheme="minorHAnsi" w:eastAsia="Times New Roman" w:hAnsiTheme="minorHAnsi"/>
          <w:b/>
          <w:snapToGrid w:val="0"/>
          <w:color w:val="0000FF"/>
          <w:sz w:val="28"/>
          <w:szCs w:val="28"/>
        </w:rPr>
      </w:pPr>
    </w:p>
    <w:p w:rsidR="00D10D1A" w:rsidRPr="00E57420" w:rsidRDefault="00D10D1A" w:rsidP="00D10D1A">
      <w:pPr>
        <w:spacing w:after="0" w:line="240" w:lineRule="auto"/>
        <w:jc w:val="center"/>
        <w:rPr>
          <w:rFonts w:asciiTheme="minorHAnsi" w:eastAsia="Times New Roman" w:hAnsiTheme="minorHAnsi"/>
          <w:b/>
          <w:snapToGrid w:val="0"/>
          <w:color w:val="0000FF"/>
          <w:sz w:val="28"/>
          <w:szCs w:val="28"/>
        </w:rPr>
      </w:pPr>
    </w:p>
    <w:p w:rsidR="00D10D1A" w:rsidRPr="00E57420" w:rsidRDefault="00D10D1A" w:rsidP="00D10D1A">
      <w:pPr>
        <w:spacing w:after="0" w:line="240" w:lineRule="auto"/>
        <w:jc w:val="center"/>
        <w:rPr>
          <w:rFonts w:asciiTheme="minorHAnsi" w:eastAsia="Times New Roman" w:hAnsiTheme="minorHAnsi"/>
          <w:b/>
          <w:snapToGrid w:val="0"/>
          <w:color w:val="0000FF"/>
          <w:sz w:val="28"/>
          <w:szCs w:val="28"/>
        </w:rPr>
      </w:pPr>
    </w:p>
    <w:p w:rsidR="00D10D1A" w:rsidRPr="00E57420" w:rsidRDefault="00D10D1A" w:rsidP="00D10D1A">
      <w:pPr>
        <w:spacing w:after="0" w:line="240" w:lineRule="auto"/>
        <w:jc w:val="center"/>
        <w:rPr>
          <w:rFonts w:asciiTheme="minorHAnsi" w:eastAsia="Times New Roman" w:hAnsiTheme="minorHAnsi"/>
          <w:b/>
          <w:snapToGrid w:val="0"/>
          <w:color w:val="0000FF"/>
          <w:sz w:val="28"/>
          <w:szCs w:val="28"/>
        </w:rPr>
      </w:pPr>
    </w:p>
    <w:p w:rsidR="00D10D1A" w:rsidRPr="00E57420" w:rsidRDefault="00D10D1A" w:rsidP="00D10D1A">
      <w:pPr>
        <w:spacing w:after="0" w:line="240" w:lineRule="auto"/>
        <w:jc w:val="center"/>
        <w:rPr>
          <w:rFonts w:asciiTheme="minorHAnsi" w:eastAsia="Times New Roman" w:hAnsiTheme="minorHAnsi"/>
          <w:b/>
          <w:snapToGrid w:val="0"/>
          <w:color w:val="0000FF"/>
          <w:sz w:val="28"/>
          <w:szCs w:val="28"/>
        </w:rPr>
      </w:pPr>
    </w:p>
    <w:p w:rsidR="00D10D1A" w:rsidRPr="00E57420" w:rsidRDefault="00D10D1A" w:rsidP="00D10D1A">
      <w:pPr>
        <w:spacing w:after="0" w:line="240" w:lineRule="auto"/>
        <w:jc w:val="center"/>
        <w:rPr>
          <w:rFonts w:asciiTheme="minorHAnsi" w:eastAsia="Times New Roman" w:hAnsiTheme="minorHAnsi"/>
          <w:b/>
          <w:snapToGrid w:val="0"/>
          <w:color w:val="0000FF"/>
          <w:sz w:val="28"/>
          <w:szCs w:val="28"/>
        </w:rPr>
      </w:pPr>
    </w:p>
    <w:p w:rsidR="00D10D1A" w:rsidRPr="00E57420" w:rsidRDefault="00D10D1A" w:rsidP="00D10D1A">
      <w:pPr>
        <w:spacing w:after="0" w:line="240" w:lineRule="auto"/>
        <w:jc w:val="center"/>
        <w:rPr>
          <w:rFonts w:asciiTheme="minorHAnsi" w:eastAsia="Times New Roman" w:hAnsiTheme="minorHAnsi"/>
          <w:b/>
          <w:snapToGrid w:val="0"/>
          <w:color w:val="0000FF"/>
          <w:sz w:val="28"/>
          <w:szCs w:val="28"/>
        </w:rPr>
      </w:pPr>
    </w:p>
    <w:p w:rsidR="00D10D1A" w:rsidRPr="00E57420" w:rsidRDefault="00D10D1A" w:rsidP="00D10D1A">
      <w:pPr>
        <w:spacing w:after="0" w:line="240" w:lineRule="auto"/>
        <w:jc w:val="center"/>
        <w:rPr>
          <w:rFonts w:asciiTheme="minorHAnsi" w:eastAsia="Times New Roman" w:hAnsiTheme="minorHAnsi"/>
          <w:b/>
          <w:snapToGrid w:val="0"/>
          <w:color w:val="0000FF"/>
          <w:sz w:val="28"/>
          <w:szCs w:val="28"/>
        </w:rPr>
      </w:pPr>
    </w:p>
    <w:p w:rsidR="00D10D1A" w:rsidRPr="00E57420" w:rsidRDefault="009D6E56" w:rsidP="00D10D1A">
      <w:pPr>
        <w:spacing w:after="0" w:line="240" w:lineRule="auto"/>
        <w:jc w:val="center"/>
        <w:rPr>
          <w:rFonts w:asciiTheme="minorHAnsi" w:eastAsia="Times New Roman" w:hAnsiTheme="minorHAnsi"/>
          <w:b/>
          <w:snapToGrid w:val="0"/>
          <w:color w:val="0000FF"/>
          <w:sz w:val="28"/>
          <w:szCs w:val="28"/>
        </w:rPr>
      </w:pPr>
      <w:r w:rsidRPr="00E57420">
        <w:rPr>
          <w:rFonts w:asciiTheme="minorHAnsi" w:eastAsia="Times New Roman" w:hAnsiTheme="minorHAnsi"/>
          <w:b/>
          <w:noProof/>
          <w:color w:val="0000FF"/>
          <w:sz w:val="28"/>
          <w:szCs w:val="28"/>
          <w:lang w:val="en-US"/>
        </w:rPr>
        <w:drawing>
          <wp:inline distT="0" distB="0" distL="0" distR="0">
            <wp:extent cx="4238625" cy="135255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remier-Technology-Large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D1A" w:rsidRPr="00E57420" w:rsidRDefault="00D10D1A" w:rsidP="00D10D1A">
      <w:pPr>
        <w:spacing w:after="0" w:line="240" w:lineRule="auto"/>
        <w:jc w:val="center"/>
        <w:rPr>
          <w:rFonts w:asciiTheme="minorHAnsi" w:eastAsia="Times New Roman" w:hAnsiTheme="minorHAnsi"/>
          <w:b/>
          <w:snapToGrid w:val="0"/>
          <w:color w:val="0000FF"/>
          <w:sz w:val="28"/>
          <w:szCs w:val="28"/>
        </w:rPr>
      </w:pPr>
    </w:p>
    <w:p w:rsidR="00D10D1A" w:rsidRPr="00E57420" w:rsidRDefault="00D10D1A" w:rsidP="00D10D1A">
      <w:pPr>
        <w:spacing w:after="0" w:line="240" w:lineRule="auto"/>
        <w:jc w:val="center"/>
        <w:rPr>
          <w:rFonts w:asciiTheme="minorHAnsi" w:eastAsia="Times New Roman" w:hAnsiTheme="minorHAnsi"/>
          <w:b/>
          <w:snapToGrid w:val="0"/>
          <w:color w:val="0000FF"/>
          <w:sz w:val="28"/>
          <w:szCs w:val="28"/>
        </w:rPr>
      </w:pPr>
    </w:p>
    <w:p w:rsidR="00D10D1A" w:rsidRPr="00E57420" w:rsidRDefault="00D10D1A" w:rsidP="00D10D1A">
      <w:pPr>
        <w:spacing w:after="0" w:line="240" w:lineRule="auto"/>
        <w:jc w:val="center"/>
        <w:rPr>
          <w:rFonts w:asciiTheme="minorHAnsi" w:eastAsia="Times New Roman" w:hAnsiTheme="minorHAnsi"/>
          <w:b/>
          <w:snapToGrid w:val="0"/>
          <w:color w:val="0000FF"/>
          <w:sz w:val="28"/>
          <w:szCs w:val="28"/>
        </w:rPr>
      </w:pPr>
    </w:p>
    <w:p w:rsidR="00D10D1A" w:rsidRPr="00E57420" w:rsidRDefault="00D10D1A" w:rsidP="00D10D1A">
      <w:pPr>
        <w:spacing w:after="0" w:line="240" w:lineRule="auto"/>
        <w:jc w:val="center"/>
        <w:rPr>
          <w:rFonts w:asciiTheme="minorHAnsi" w:eastAsia="Times New Roman" w:hAnsiTheme="minorHAnsi"/>
          <w:b/>
          <w:snapToGrid w:val="0"/>
          <w:color w:val="0000FF"/>
          <w:sz w:val="28"/>
          <w:szCs w:val="28"/>
        </w:rPr>
      </w:pPr>
    </w:p>
    <w:p w:rsidR="00D10D1A" w:rsidRPr="00E57420" w:rsidRDefault="007E52A3" w:rsidP="00D10D1A">
      <w:pPr>
        <w:spacing w:after="0" w:line="240" w:lineRule="auto"/>
        <w:jc w:val="center"/>
        <w:rPr>
          <w:rFonts w:asciiTheme="minorHAnsi" w:eastAsia="Times New Roman" w:hAnsiTheme="minorHAnsi" w:cs="Arial"/>
          <w:b/>
          <w:snapToGrid w:val="0"/>
          <w:color w:val="595959"/>
          <w:sz w:val="40"/>
          <w:szCs w:val="40"/>
        </w:rPr>
      </w:pPr>
      <w:r>
        <w:rPr>
          <w:rFonts w:asciiTheme="minorHAnsi" w:eastAsia="Times New Roman" w:hAnsiTheme="minorHAnsi" w:cs="Arial"/>
          <w:b/>
          <w:snapToGrid w:val="0"/>
          <w:color w:val="404040"/>
          <w:sz w:val="40"/>
          <w:szCs w:val="40"/>
        </w:rPr>
        <w:t>Blue Rock</w:t>
      </w:r>
    </w:p>
    <w:p w:rsidR="00D10D1A" w:rsidRPr="00E57420" w:rsidRDefault="00D10D1A" w:rsidP="00D10D1A">
      <w:pPr>
        <w:spacing w:after="0" w:line="240" w:lineRule="auto"/>
        <w:jc w:val="center"/>
        <w:rPr>
          <w:rFonts w:asciiTheme="minorHAnsi" w:eastAsia="Times New Roman" w:hAnsiTheme="minorHAnsi"/>
          <w:b/>
          <w:snapToGrid w:val="0"/>
          <w:color w:val="595959"/>
          <w:sz w:val="40"/>
          <w:szCs w:val="40"/>
        </w:rPr>
      </w:pPr>
    </w:p>
    <w:p w:rsidR="00B92194" w:rsidRPr="00E57420" w:rsidRDefault="00B92194" w:rsidP="00B92194">
      <w:pPr>
        <w:spacing w:after="0" w:line="240" w:lineRule="auto"/>
        <w:jc w:val="center"/>
        <w:rPr>
          <w:rFonts w:asciiTheme="minorHAnsi" w:eastAsia="Times New Roman" w:hAnsiTheme="minorHAnsi" w:cs="Arial"/>
          <w:snapToGrid w:val="0"/>
          <w:color w:val="595959"/>
          <w:sz w:val="40"/>
          <w:szCs w:val="40"/>
        </w:rPr>
      </w:pPr>
    </w:p>
    <w:p w:rsidR="00B92194" w:rsidRPr="00E57420" w:rsidRDefault="00B92194" w:rsidP="00B92194">
      <w:pPr>
        <w:spacing w:after="0" w:line="240" w:lineRule="auto"/>
        <w:jc w:val="center"/>
        <w:rPr>
          <w:rFonts w:asciiTheme="minorHAnsi" w:eastAsia="Times New Roman" w:hAnsiTheme="minorHAnsi" w:cs="Arial"/>
          <w:snapToGrid w:val="0"/>
          <w:color w:val="595959"/>
          <w:sz w:val="40"/>
          <w:szCs w:val="40"/>
        </w:rPr>
      </w:pPr>
    </w:p>
    <w:p w:rsidR="00D10D1A" w:rsidRPr="00E57420" w:rsidRDefault="00E57420" w:rsidP="00B92194">
      <w:pPr>
        <w:spacing w:after="0" w:line="240" w:lineRule="auto"/>
        <w:jc w:val="center"/>
        <w:rPr>
          <w:rFonts w:asciiTheme="minorHAnsi" w:eastAsia="Times New Roman" w:hAnsiTheme="minorHAnsi" w:cs="Arial"/>
          <w:snapToGrid w:val="0"/>
          <w:color w:val="595959"/>
          <w:sz w:val="40"/>
          <w:szCs w:val="40"/>
        </w:rPr>
      </w:pPr>
      <w:r>
        <w:rPr>
          <w:rFonts w:asciiTheme="minorHAnsi" w:eastAsia="Times New Roman" w:hAnsiTheme="minorHAnsi" w:cs="Arial"/>
          <w:snapToGrid w:val="0"/>
          <w:color w:val="595959"/>
          <w:sz w:val="40"/>
          <w:szCs w:val="40"/>
        </w:rPr>
        <w:t xml:space="preserve">IT </w:t>
      </w:r>
      <w:r w:rsidR="00521731" w:rsidRPr="00E57420">
        <w:rPr>
          <w:rFonts w:asciiTheme="minorHAnsi" w:eastAsia="Times New Roman" w:hAnsiTheme="minorHAnsi" w:cs="Arial"/>
          <w:snapToGrid w:val="0"/>
          <w:color w:val="595959"/>
          <w:sz w:val="40"/>
          <w:szCs w:val="40"/>
        </w:rPr>
        <w:t xml:space="preserve">Support </w:t>
      </w:r>
      <w:r w:rsidR="00B92194" w:rsidRPr="00E57420">
        <w:rPr>
          <w:rFonts w:asciiTheme="minorHAnsi" w:eastAsia="Times New Roman" w:hAnsiTheme="minorHAnsi" w:cs="Arial"/>
          <w:snapToGrid w:val="0"/>
          <w:color w:val="595959"/>
          <w:sz w:val="40"/>
          <w:szCs w:val="40"/>
        </w:rPr>
        <w:t>Guide</w:t>
      </w:r>
    </w:p>
    <w:p w:rsidR="00D10D1A" w:rsidRPr="00E57420" w:rsidRDefault="00D10D1A" w:rsidP="00D10D1A">
      <w:pPr>
        <w:spacing w:after="0" w:line="240" w:lineRule="auto"/>
        <w:jc w:val="center"/>
        <w:rPr>
          <w:rFonts w:asciiTheme="minorHAnsi" w:eastAsia="Times New Roman" w:hAnsiTheme="minorHAnsi" w:cs="Arial"/>
          <w:snapToGrid w:val="0"/>
          <w:color w:val="595959"/>
          <w:sz w:val="40"/>
          <w:szCs w:val="40"/>
        </w:rPr>
      </w:pPr>
    </w:p>
    <w:p w:rsidR="00D10D1A" w:rsidRPr="00E57420" w:rsidRDefault="00D10D1A" w:rsidP="00D10D1A">
      <w:pPr>
        <w:spacing w:after="0" w:line="240" w:lineRule="auto"/>
        <w:jc w:val="center"/>
        <w:rPr>
          <w:rFonts w:asciiTheme="minorHAnsi" w:eastAsia="Times New Roman" w:hAnsiTheme="minorHAnsi" w:cs="Arial"/>
          <w:snapToGrid w:val="0"/>
          <w:color w:val="595959"/>
          <w:sz w:val="40"/>
          <w:szCs w:val="40"/>
        </w:rPr>
      </w:pPr>
    </w:p>
    <w:p w:rsidR="00D10D1A" w:rsidRPr="00E57420" w:rsidRDefault="00D10D1A" w:rsidP="00B200EB">
      <w:pPr>
        <w:rPr>
          <w:snapToGrid w:val="0"/>
        </w:rPr>
      </w:pPr>
    </w:p>
    <w:p w:rsidR="00D10D1A" w:rsidRPr="00E57420" w:rsidRDefault="00D10D1A" w:rsidP="00D10D1A">
      <w:pPr>
        <w:spacing w:after="0" w:line="240" w:lineRule="auto"/>
        <w:jc w:val="center"/>
        <w:rPr>
          <w:rFonts w:asciiTheme="minorHAnsi" w:eastAsia="Times New Roman" w:hAnsiTheme="minorHAnsi" w:cs="Arial"/>
          <w:snapToGrid w:val="0"/>
          <w:color w:val="595959"/>
          <w:sz w:val="40"/>
          <w:szCs w:val="40"/>
        </w:rPr>
      </w:pPr>
    </w:p>
    <w:p w:rsidR="00D10D1A" w:rsidRPr="00E57420" w:rsidRDefault="00D4216E" w:rsidP="001D763B">
      <w:pPr>
        <w:jc w:val="center"/>
        <w:rPr>
          <w:rFonts w:asciiTheme="minorHAnsi" w:hAnsiTheme="minorHAnsi" w:cs="Arial"/>
          <w:sz w:val="18"/>
          <w:szCs w:val="18"/>
        </w:rPr>
      </w:pPr>
      <w:r w:rsidRPr="00E57420">
        <w:rPr>
          <w:rFonts w:asciiTheme="minorHAnsi" w:eastAsia="Times New Roman" w:hAnsiTheme="minorHAnsi" w:cs="Arial"/>
          <w:snapToGrid w:val="0"/>
          <w:color w:val="595959"/>
          <w:sz w:val="40"/>
          <w:szCs w:val="40"/>
        </w:rPr>
        <w:fldChar w:fldCharType="begin"/>
      </w:r>
      <w:r w:rsidR="001D763B" w:rsidRPr="00E57420">
        <w:rPr>
          <w:rFonts w:asciiTheme="minorHAnsi" w:eastAsia="Times New Roman" w:hAnsiTheme="minorHAnsi" w:cs="Arial"/>
          <w:snapToGrid w:val="0"/>
          <w:color w:val="595959"/>
          <w:sz w:val="40"/>
          <w:szCs w:val="40"/>
        </w:rPr>
        <w:instrText xml:space="preserve"> DATE  \@ "MMMM yyyy"  \* MERGEFORMAT </w:instrText>
      </w:r>
      <w:r w:rsidRPr="00E57420">
        <w:rPr>
          <w:rFonts w:asciiTheme="minorHAnsi" w:eastAsia="Times New Roman" w:hAnsiTheme="minorHAnsi" w:cs="Arial"/>
          <w:snapToGrid w:val="0"/>
          <w:color w:val="595959"/>
          <w:sz w:val="40"/>
          <w:szCs w:val="40"/>
        </w:rPr>
        <w:fldChar w:fldCharType="separate"/>
      </w:r>
      <w:r w:rsidR="007E52A3">
        <w:rPr>
          <w:rFonts w:asciiTheme="minorHAnsi" w:eastAsia="Times New Roman" w:hAnsiTheme="minorHAnsi" w:cs="Arial"/>
          <w:noProof/>
          <w:snapToGrid w:val="0"/>
          <w:color w:val="595959"/>
          <w:sz w:val="40"/>
          <w:szCs w:val="40"/>
        </w:rPr>
        <w:t>July 2018</w:t>
      </w:r>
      <w:r w:rsidRPr="00E57420">
        <w:rPr>
          <w:rFonts w:asciiTheme="minorHAnsi" w:eastAsia="Times New Roman" w:hAnsiTheme="minorHAnsi" w:cs="Arial"/>
          <w:snapToGrid w:val="0"/>
          <w:color w:val="595959"/>
          <w:sz w:val="40"/>
          <w:szCs w:val="40"/>
        </w:rPr>
        <w:fldChar w:fldCharType="end"/>
      </w:r>
    </w:p>
    <w:p w:rsidR="00D10D1A" w:rsidRPr="00E57420" w:rsidRDefault="00D10D1A" w:rsidP="00D10D1A">
      <w:pPr>
        <w:rPr>
          <w:rFonts w:asciiTheme="minorHAnsi" w:hAnsiTheme="minorHAnsi" w:cs="Arial"/>
          <w:sz w:val="18"/>
          <w:szCs w:val="18"/>
        </w:rPr>
      </w:pPr>
    </w:p>
    <w:p w:rsidR="00D76E18" w:rsidRPr="00E57420" w:rsidRDefault="00D76E18" w:rsidP="00D10D1A">
      <w:pPr>
        <w:spacing w:after="0"/>
        <w:ind w:left="850"/>
        <w:jc w:val="center"/>
        <w:rPr>
          <w:rFonts w:asciiTheme="minorHAnsi" w:hAnsiTheme="minorHAnsi" w:cs="Arial"/>
          <w:sz w:val="18"/>
          <w:szCs w:val="18"/>
        </w:rPr>
      </w:pPr>
    </w:p>
    <w:p w:rsidR="00D76E18" w:rsidRPr="00E57420" w:rsidRDefault="00D76E18" w:rsidP="00D76E18">
      <w:pPr>
        <w:rPr>
          <w:rFonts w:asciiTheme="minorHAnsi" w:hAnsiTheme="minorHAnsi" w:cs="Arial"/>
          <w:sz w:val="18"/>
          <w:szCs w:val="18"/>
        </w:rPr>
      </w:pPr>
    </w:p>
    <w:p w:rsidR="00D76E18" w:rsidRPr="00E57420" w:rsidRDefault="00D76E18" w:rsidP="00D76E18">
      <w:pPr>
        <w:rPr>
          <w:rFonts w:asciiTheme="minorHAnsi" w:hAnsiTheme="minorHAnsi" w:cs="Arial"/>
          <w:sz w:val="18"/>
          <w:szCs w:val="18"/>
        </w:rPr>
      </w:pPr>
    </w:p>
    <w:p w:rsidR="00D76E18" w:rsidRPr="00E57420" w:rsidRDefault="00D76E18" w:rsidP="00D76E18">
      <w:pPr>
        <w:rPr>
          <w:rFonts w:asciiTheme="minorHAnsi" w:hAnsiTheme="minorHAnsi" w:cs="Arial"/>
          <w:sz w:val="18"/>
          <w:szCs w:val="18"/>
        </w:rPr>
      </w:pPr>
    </w:p>
    <w:p w:rsidR="00D76E18" w:rsidRPr="00E57420" w:rsidRDefault="00D76E18" w:rsidP="00D76E18">
      <w:pPr>
        <w:rPr>
          <w:rFonts w:asciiTheme="minorHAnsi" w:hAnsiTheme="minorHAnsi" w:cs="Arial"/>
          <w:sz w:val="18"/>
          <w:szCs w:val="18"/>
        </w:rPr>
      </w:pPr>
    </w:p>
    <w:p w:rsidR="00D76E18" w:rsidRPr="00E57420" w:rsidRDefault="00D76E18" w:rsidP="00D76E18">
      <w:pPr>
        <w:rPr>
          <w:rFonts w:asciiTheme="minorHAnsi" w:hAnsiTheme="minorHAnsi" w:cs="Arial"/>
          <w:sz w:val="18"/>
          <w:szCs w:val="18"/>
        </w:rPr>
      </w:pPr>
    </w:p>
    <w:p w:rsidR="00D76E18" w:rsidRPr="00E57420" w:rsidRDefault="00D76E18" w:rsidP="00D76E18">
      <w:pPr>
        <w:rPr>
          <w:rFonts w:asciiTheme="minorHAnsi" w:hAnsiTheme="minorHAnsi" w:cs="Arial"/>
          <w:sz w:val="18"/>
          <w:szCs w:val="18"/>
        </w:rPr>
      </w:pPr>
    </w:p>
    <w:p w:rsidR="00D10D1A" w:rsidRPr="00E57420" w:rsidRDefault="00D76E18" w:rsidP="00D76E18">
      <w:pPr>
        <w:tabs>
          <w:tab w:val="left" w:pos="5760"/>
        </w:tabs>
        <w:rPr>
          <w:rFonts w:asciiTheme="minorHAnsi" w:hAnsiTheme="minorHAnsi" w:cs="Arial"/>
          <w:sz w:val="18"/>
          <w:szCs w:val="18"/>
        </w:rPr>
        <w:sectPr w:rsidR="00D10D1A" w:rsidRPr="00E57420" w:rsidSect="0046419A">
          <w:pgSz w:w="11909" w:h="16834" w:code="9"/>
          <w:pgMar w:top="567" w:right="1418" w:bottom="0" w:left="1134" w:header="720" w:footer="340" w:gutter="0"/>
          <w:cols w:space="720"/>
          <w:titlePg/>
          <w:docGrid w:linePitch="299"/>
        </w:sectPr>
      </w:pPr>
      <w:r w:rsidRPr="00E57420">
        <w:rPr>
          <w:rFonts w:asciiTheme="minorHAnsi" w:hAnsiTheme="minorHAnsi" w:cs="Arial"/>
          <w:sz w:val="18"/>
          <w:szCs w:val="18"/>
        </w:rPr>
        <w:tab/>
      </w:r>
      <w:r w:rsidRPr="00E57420">
        <w:rPr>
          <w:rFonts w:asciiTheme="minorHAnsi" w:hAnsiTheme="minorHAnsi" w:cs="Arial"/>
          <w:sz w:val="18"/>
          <w:szCs w:val="18"/>
        </w:rPr>
        <w:tab/>
      </w:r>
    </w:p>
    <w:p w:rsidR="00D10D1A" w:rsidRPr="00E57420" w:rsidRDefault="00D10D1A" w:rsidP="00D10D1A">
      <w:pPr>
        <w:spacing w:after="0"/>
        <w:rPr>
          <w:rFonts w:asciiTheme="minorHAnsi" w:hAnsiTheme="minorHAnsi"/>
          <w:sz w:val="18"/>
          <w:szCs w:val="18"/>
        </w:rPr>
      </w:pPr>
    </w:p>
    <w:p w:rsidR="00D10D1A" w:rsidRPr="00E57420" w:rsidRDefault="00D10D1A" w:rsidP="00D10D1A">
      <w:pPr>
        <w:spacing w:after="0"/>
        <w:rPr>
          <w:rFonts w:asciiTheme="minorHAnsi" w:hAnsiTheme="minorHAnsi"/>
          <w:sz w:val="28"/>
          <w:szCs w:val="28"/>
        </w:rPr>
      </w:pPr>
    </w:p>
    <w:p w:rsidR="00521731" w:rsidRPr="00A64128" w:rsidRDefault="007E52A3" w:rsidP="00521731">
      <w:pPr>
        <w:spacing w:after="0" w:line="240" w:lineRule="auto"/>
        <w:jc w:val="center"/>
        <w:rPr>
          <w:rFonts w:asciiTheme="minorHAnsi" w:hAnsi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/>
          <w:b/>
          <w:color w:val="000000" w:themeColor="text1"/>
          <w:sz w:val="28"/>
          <w:szCs w:val="28"/>
        </w:rPr>
        <w:t>Blue Rock</w:t>
      </w:r>
      <w:r w:rsidR="00393A58" w:rsidRPr="00A64128">
        <w:rPr>
          <w:rFonts w:asciiTheme="minorHAnsi" w:hAnsiTheme="minorHAnsi"/>
          <w:b/>
          <w:color w:val="000000" w:themeColor="text1"/>
          <w:sz w:val="28"/>
          <w:szCs w:val="28"/>
        </w:rPr>
        <w:t xml:space="preserve"> </w:t>
      </w:r>
      <w:r w:rsidR="00BA21E9" w:rsidRPr="00A64128">
        <w:rPr>
          <w:rFonts w:asciiTheme="minorHAnsi" w:hAnsiTheme="minorHAnsi"/>
          <w:b/>
          <w:color w:val="000000" w:themeColor="text1"/>
          <w:sz w:val="28"/>
          <w:szCs w:val="28"/>
        </w:rPr>
        <w:t xml:space="preserve">Hong Kong </w:t>
      </w:r>
      <w:r w:rsidR="00521731" w:rsidRPr="00A64128">
        <w:rPr>
          <w:rFonts w:asciiTheme="minorHAnsi" w:hAnsiTheme="minorHAnsi"/>
          <w:b/>
          <w:color w:val="000000" w:themeColor="text1"/>
          <w:sz w:val="28"/>
          <w:szCs w:val="28"/>
        </w:rPr>
        <w:t>Office</w:t>
      </w:r>
    </w:p>
    <w:p w:rsidR="00521731" w:rsidRPr="00E57420" w:rsidRDefault="00521731" w:rsidP="00521731">
      <w:pPr>
        <w:spacing w:after="0" w:line="240" w:lineRule="auto"/>
        <w:jc w:val="center"/>
        <w:rPr>
          <w:rFonts w:asciiTheme="minorHAnsi" w:hAnsiTheme="minorHAnsi"/>
          <w:b/>
          <w:color w:val="0000FF"/>
          <w:sz w:val="18"/>
          <w:szCs w:val="18"/>
        </w:rPr>
      </w:pPr>
    </w:p>
    <w:p w:rsidR="00521731" w:rsidRPr="00E57420" w:rsidRDefault="00521731" w:rsidP="00521731">
      <w:pPr>
        <w:spacing w:after="0" w:line="240" w:lineRule="auto"/>
        <w:jc w:val="both"/>
        <w:rPr>
          <w:rFonts w:asciiTheme="minorHAnsi" w:hAnsiTheme="minorHAnsi"/>
        </w:rPr>
      </w:pPr>
    </w:p>
    <w:p w:rsidR="00521731" w:rsidRPr="00E57420" w:rsidRDefault="00521731" w:rsidP="00521731">
      <w:pPr>
        <w:spacing w:after="0" w:line="240" w:lineRule="auto"/>
        <w:jc w:val="both"/>
        <w:rPr>
          <w:rFonts w:asciiTheme="minorHAnsi" w:hAnsiTheme="minorHAnsi"/>
        </w:rPr>
      </w:pPr>
      <w:r w:rsidRPr="00E57420">
        <w:rPr>
          <w:rFonts w:asciiTheme="minorHAnsi" w:hAnsiTheme="minorHAnsi"/>
        </w:rPr>
        <w:t xml:space="preserve">This document provides </w:t>
      </w:r>
      <w:r w:rsidR="00D86C25" w:rsidRPr="00E57420">
        <w:rPr>
          <w:rFonts w:asciiTheme="minorHAnsi" w:hAnsiTheme="minorHAnsi"/>
        </w:rPr>
        <w:t>the background information</w:t>
      </w:r>
      <w:r w:rsidRPr="00E57420">
        <w:rPr>
          <w:rFonts w:asciiTheme="minorHAnsi" w:hAnsiTheme="minorHAnsi"/>
        </w:rPr>
        <w:t xml:space="preserve"> of the standard support procedures for your office, designed to make life as easy as possible when faced with an IT issue. </w:t>
      </w:r>
    </w:p>
    <w:p w:rsidR="00521731" w:rsidRPr="00E57420" w:rsidRDefault="00521731" w:rsidP="00521731">
      <w:pPr>
        <w:spacing w:after="0" w:line="240" w:lineRule="auto"/>
        <w:jc w:val="both"/>
        <w:rPr>
          <w:rFonts w:asciiTheme="minorHAnsi" w:hAnsiTheme="minorHAnsi"/>
        </w:rPr>
      </w:pPr>
    </w:p>
    <w:p w:rsidR="00521731" w:rsidRPr="00E57420" w:rsidRDefault="00521731" w:rsidP="00521731">
      <w:pPr>
        <w:spacing w:after="0" w:line="240" w:lineRule="auto"/>
        <w:jc w:val="both"/>
        <w:rPr>
          <w:rFonts w:asciiTheme="minorHAnsi" w:hAnsiTheme="minorHAnsi"/>
        </w:rPr>
      </w:pPr>
      <w:r w:rsidRPr="00E57420">
        <w:rPr>
          <w:rFonts w:asciiTheme="minorHAnsi" w:hAnsiTheme="minorHAnsi"/>
        </w:rPr>
        <w:t xml:space="preserve">All support </w:t>
      </w:r>
      <w:r w:rsidR="00B41EC0">
        <w:rPr>
          <w:rFonts w:asciiTheme="minorHAnsi" w:hAnsiTheme="minorHAnsi"/>
        </w:rPr>
        <w:t>requests</w:t>
      </w:r>
      <w:r w:rsidRPr="00E57420">
        <w:rPr>
          <w:rFonts w:asciiTheme="minorHAnsi" w:hAnsiTheme="minorHAnsi"/>
        </w:rPr>
        <w:t xml:space="preserve"> should be raised through the </w:t>
      </w:r>
      <w:r w:rsidR="00D86C25" w:rsidRPr="00E57420">
        <w:rPr>
          <w:rFonts w:asciiTheme="minorHAnsi" w:hAnsiTheme="minorHAnsi"/>
        </w:rPr>
        <w:t>Premier Technology Serv</w:t>
      </w:r>
      <w:r w:rsidR="00BA21E9" w:rsidRPr="00E57420">
        <w:rPr>
          <w:rFonts w:asciiTheme="minorHAnsi" w:hAnsiTheme="minorHAnsi"/>
        </w:rPr>
        <w:t>ice</w:t>
      </w:r>
      <w:r w:rsidR="00D86C25" w:rsidRPr="00E57420">
        <w:rPr>
          <w:rFonts w:asciiTheme="minorHAnsi" w:hAnsiTheme="minorHAnsi"/>
        </w:rPr>
        <w:t xml:space="preserve"> Desk</w:t>
      </w:r>
      <w:r w:rsidR="00AE5634" w:rsidRPr="00E57420">
        <w:rPr>
          <w:rFonts w:asciiTheme="minorHAnsi" w:hAnsiTheme="minorHAnsi"/>
        </w:rPr>
        <w:t>.</w:t>
      </w:r>
    </w:p>
    <w:p w:rsidR="00BA21E9" w:rsidRPr="00E57420" w:rsidRDefault="00BA21E9" w:rsidP="00521731">
      <w:pPr>
        <w:spacing w:after="0" w:line="240" w:lineRule="auto"/>
        <w:jc w:val="both"/>
        <w:rPr>
          <w:rFonts w:asciiTheme="minorHAnsi" w:hAnsiTheme="minorHAnsi"/>
        </w:rPr>
      </w:pPr>
    </w:p>
    <w:p w:rsidR="00521731" w:rsidRPr="00E57420" w:rsidRDefault="00BA21E9" w:rsidP="00521731">
      <w:pPr>
        <w:spacing w:after="0" w:line="240" w:lineRule="auto"/>
        <w:jc w:val="both"/>
        <w:rPr>
          <w:rFonts w:asciiTheme="minorHAnsi" w:hAnsiTheme="minorHAnsi"/>
        </w:rPr>
      </w:pPr>
      <w:r w:rsidRPr="00E57420">
        <w:rPr>
          <w:rFonts w:asciiTheme="minorHAnsi" w:hAnsiTheme="minorHAnsi"/>
        </w:rPr>
        <w:t xml:space="preserve">Service Desk </w:t>
      </w:r>
      <w:r w:rsidR="00521731" w:rsidRPr="00E57420">
        <w:rPr>
          <w:rFonts w:asciiTheme="minorHAnsi" w:hAnsiTheme="minorHAnsi"/>
        </w:rPr>
        <w:t>Contact details:</w:t>
      </w:r>
    </w:p>
    <w:p w:rsidR="003B0439" w:rsidRPr="00E57420" w:rsidRDefault="003B0439" w:rsidP="00521731">
      <w:pPr>
        <w:spacing w:after="0" w:line="240" w:lineRule="auto"/>
        <w:jc w:val="both"/>
        <w:rPr>
          <w:rFonts w:asciiTheme="minorHAnsi" w:hAnsiTheme="minorHAnsi"/>
        </w:rPr>
      </w:pPr>
    </w:p>
    <w:p w:rsidR="00521731" w:rsidRPr="00E57420" w:rsidRDefault="003B0439" w:rsidP="00521731">
      <w:pPr>
        <w:spacing w:after="0" w:line="240" w:lineRule="auto"/>
        <w:ind w:firstLine="720"/>
        <w:jc w:val="both"/>
        <w:rPr>
          <w:rFonts w:asciiTheme="minorHAnsi" w:hAnsiTheme="minorHAnsi"/>
        </w:rPr>
      </w:pPr>
      <w:r w:rsidRPr="00E57420">
        <w:rPr>
          <w:rFonts w:asciiTheme="minorHAnsi" w:hAnsiTheme="minorHAnsi"/>
        </w:rPr>
        <w:t xml:space="preserve">Tel: </w:t>
      </w:r>
      <w:r w:rsidRPr="00E57420">
        <w:rPr>
          <w:rFonts w:asciiTheme="minorHAnsi" w:hAnsiTheme="minorHAnsi"/>
        </w:rPr>
        <w:tab/>
      </w:r>
      <w:r w:rsidRPr="00E57420">
        <w:rPr>
          <w:rFonts w:asciiTheme="minorHAnsi" w:hAnsiTheme="minorHAnsi"/>
        </w:rPr>
        <w:tab/>
      </w:r>
      <w:r w:rsidR="00521731" w:rsidRPr="00CB0029">
        <w:rPr>
          <w:rFonts w:asciiTheme="minorHAnsi" w:hAnsiTheme="minorHAnsi"/>
          <w:b/>
        </w:rPr>
        <w:t>+</w:t>
      </w:r>
      <w:r w:rsidR="00393A58" w:rsidRPr="00CB0029">
        <w:rPr>
          <w:rFonts w:asciiTheme="minorHAnsi" w:hAnsiTheme="minorHAnsi"/>
          <w:b/>
        </w:rPr>
        <w:t xml:space="preserve">852 </w:t>
      </w:r>
      <w:r w:rsidR="007E52A3">
        <w:rPr>
          <w:rFonts w:asciiTheme="minorHAnsi" w:hAnsiTheme="minorHAnsi"/>
          <w:b/>
        </w:rPr>
        <w:t>48941232</w:t>
      </w:r>
      <w:r w:rsidR="00393A58" w:rsidRPr="00E57420">
        <w:rPr>
          <w:rFonts w:asciiTheme="minorHAnsi" w:hAnsiTheme="minorHAnsi"/>
        </w:rPr>
        <w:t xml:space="preserve"> </w:t>
      </w:r>
    </w:p>
    <w:p w:rsidR="00521731" w:rsidRPr="00CB0029" w:rsidRDefault="003B0439" w:rsidP="00521731">
      <w:pPr>
        <w:spacing w:after="0" w:line="240" w:lineRule="auto"/>
        <w:ind w:firstLine="720"/>
        <w:jc w:val="both"/>
        <w:rPr>
          <w:rFonts w:asciiTheme="minorHAnsi" w:hAnsiTheme="minorHAnsi"/>
          <w:b/>
        </w:rPr>
      </w:pPr>
      <w:r w:rsidRPr="00E57420">
        <w:rPr>
          <w:rFonts w:asciiTheme="minorHAnsi" w:hAnsiTheme="minorHAnsi"/>
        </w:rPr>
        <w:t xml:space="preserve">Email: </w:t>
      </w:r>
      <w:r w:rsidRPr="00E57420">
        <w:rPr>
          <w:rFonts w:asciiTheme="minorHAnsi" w:hAnsiTheme="minorHAnsi"/>
        </w:rPr>
        <w:tab/>
      </w:r>
      <w:r w:rsidRPr="00E57420">
        <w:rPr>
          <w:rFonts w:asciiTheme="minorHAnsi" w:hAnsiTheme="minorHAnsi"/>
        </w:rPr>
        <w:tab/>
      </w:r>
      <w:r w:rsidR="007E52A3">
        <w:rPr>
          <w:rFonts w:asciiTheme="minorHAnsi" w:hAnsiTheme="minorHAnsi"/>
          <w:b/>
        </w:rPr>
        <w:t>itissues</w:t>
      </w:r>
      <w:r w:rsidR="00D86C25" w:rsidRPr="00CB0029">
        <w:rPr>
          <w:rFonts w:asciiTheme="minorHAnsi" w:hAnsiTheme="minorHAnsi"/>
          <w:b/>
        </w:rPr>
        <w:t>@premier-technology.com</w:t>
      </w:r>
    </w:p>
    <w:p w:rsidR="00521731" w:rsidRPr="00E57420" w:rsidRDefault="00521731" w:rsidP="00521731">
      <w:pPr>
        <w:spacing w:after="0" w:line="240" w:lineRule="auto"/>
        <w:jc w:val="both"/>
        <w:rPr>
          <w:rFonts w:asciiTheme="minorHAnsi" w:hAnsiTheme="minorHAnsi"/>
        </w:rPr>
      </w:pPr>
    </w:p>
    <w:p w:rsidR="00521731" w:rsidRPr="00E57420" w:rsidRDefault="00521731" w:rsidP="00521731">
      <w:pPr>
        <w:spacing w:after="0" w:line="240" w:lineRule="auto"/>
        <w:jc w:val="both"/>
        <w:rPr>
          <w:rFonts w:asciiTheme="minorHAnsi" w:hAnsiTheme="minorHAnsi"/>
        </w:rPr>
      </w:pPr>
    </w:p>
    <w:p w:rsidR="00521731" w:rsidRPr="00E57420" w:rsidRDefault="00521731" w:rsidP="00521731">
      <w:pPr>
        <w:spacing w:after="0" w:line="240" w:lineRule="auto"/>
        <w:jc w:val="both"/>
        <w:rPr>
          <w:rFonts w:asciiTheme="minorHAnsi" w:hAnsiTheme="minorHAnsi"/>
        </w:rPr>
      </w:pPr>
      <w:r w:rsidRPr="00E57420">
        <w:rPr>
          <w:rFonts w:asciiTheme="minorHAnsi" w:hAnsiTheme="minorHAnsi"/>
        </w:rPr>
        <w:t xml:space="preserve">Should you have any questions regarding any content in this document please contact your </w:t>
      </w:r>
      <w:r w:rsidR="00D86C25" w:rsidRPr="00E57420">
        <w:rPr>
          <w:rFonts w:asciiTheme="minorHAnsi" w:hAnsiTheme="minorHAnsi"/>
        </w:rPr>
        <w:t>Premier Technology</w:t>
      </w:r>
      <w:r w:rsidRPr="00E57420">
        <w:rPr>
          <w:rFonts w:asciiTheme="minorHAnsi" w:hAnsiTheme="minorHAnsi"/>
        </w:rPr>
        <w:t xml:space="preserve"> Account Manager</w:t>
      </w:r>
      <w:r w:rsidR="00433F3F" w:rsidRPr="00E57420">
        <w:rPr>
          <w:rFonts w:asciiTheme="minorHAnsi" w:hAnsiTheme="minorHAnsi"/>
        </w:rPr>
        <w:t>.</w:t>
      </w:r>
    </w:p>
    <w:p w:rsidR="00521731" w:rsidRPr="00E57420" w:rsidRDefault="00521731" w:rsidP="00521731">
      <w:pPr>
        <w:spacing w:after="0" w:line="240" w:lineRule="auto"/>
        <w:jc w:val="both"/>
        <w:rPr>
          <w:rFonts w:asciiTheme="minorHAnsi" w:hAnsiTheme="minorHAnsi"/>
        </w:rPr>
      </w:pPr>
    </w:p>
    <w:p w:rsidR="00521731" w:rsidRPr="00E57420" w:rsidRDefault="00521731" w:rsidP="00521731">
      <w:pPr>
        <w:spacing w:after="0" w:line="240" w:lineRule="auto"/>
        <w:jc w:val="both"/>
        <w:rPr>
          <w:rFonts w:asciiTheme="minorHAnsi" w:hAnsiTheme="minorHAnsi"/>
        </w:rPr>
      </w:pPr>
    </w:p>
    <w:p w:rsidR="00521731" w:rsidRPr="00A64128" w:rsidRDefault="00521731" w:rsidP="00521731">
      <w:pPr>
        <w:pStyle w:val="Heading1"/>
        <w:spacing w:before="0"/>
        <w:rPr>
          <w:rFonts w:asciiTheme="minorHAnsi" w:hAnsiTheme="minorHAnsi"/>
          <w:color w:val="548DD4"/>
        </w:rPr>
      </w:pPr>
      <w:bookmarkStart w:id="0" w:name="_Toc207188745"/>
      <w:r w:rsidRPr="00A64128">
        <w:rPr>
          <w:rFonts w:asciiTheme="minorHAnsi" w:hAnsiTheme="minorHAnsi"/>
          <w:color w:val="548DD4"/>
        </w:rPr>
        <w:t>Password Security</w:t>
      </w:r>
      <w:bookmarkEnd w:id="0"/>
    </w:p>
    <w:p w:rsidR="00B41EC0" w:rsidRDefault="00521731" w:rsidP="00521731">
      <w:pPr>
        <w:spacing w:after="0" w:line="240" w:lineRule="auto"/>
        <w:jc w:val="both"/>
        <w:rPr>
          <w:rFonts w:asciiTheme="minorHAnsi" w:hAnsiTheme="minorHAnsi"/>
        </w:rPr>
      </w:pPr>
      <w:r w:rsidRPr="00E57420">
        <w:rPr>
          <w:rFonts w:asciiTheme="minorHAnsi" w:hAnsiTheme="minorHAnsi"/>
        </w:rPr>
        <w:t xml:space="preserve">We recommend </w:t>
      </w:r>
      <w:r w:rsidR="00B41EC0">
        <w:rPr>
          <w:rFonts w:asciiTheme="minorHAnsi" w:hAnsiTheme="minorHAnsi"/>
        </w:rPr>
        <w:t xml:space="preserve">that </w:t>
      </w:r>
      <w:r w:rsidRPr="00E57420">
        <w:rPr>
          <w:rFonts w:asciiTheme="minorHAnsi" w:hAnsiTheme="minorHAnsi"/>
        </w:rPr>
        <w:t>you change your password regularly, and keep your password secret</w:t>
      </w:r>
      <w:r w:rsidR="00951AC6" w:rsidRPr="00E57420">
        <w:rPr>
          <w:rFonts w:asciiTheme="minorHAnsi" w:hAnsiTheme="minorHAnsi"/>
        </w:rPr>
        <w:t>, secure</w:t>
      </w:r>
      <w:r w:rsidR="00B41EC0">
        <w:rPr>
          <w:rFonts w:asciiTheme="minorHAnsi" w:hAnsiTheme="minorHAnsi"/>
        </w:rPr>
        <w:t>d</w:t>
      </w:r>
      <w:r w:rsidR="00951AC6" w:rsidRPr="00E57420">
        <w:rPr>
          <w:rFonts w:asciiTheme="minorHAnsi" w:hAnsiTheme="minorHAnsi"/>
        </w:rPr>
        <w:t xml:space="preserve"> and protected</w:t>
      </w:r>
      <w:r w:rsidRPr="00E57420">
        <w:rPr>
          <w:rFonts w:asciiTheme="minorHAnsi" w:hAnsiTheme="minorHAnsi"/>
        </w:rPr>
        <w:t>.</w:t>
      </w:r>
      <w:r w:rsidR="006338AC" w:rsidRPr="00E57420">
        <w:rPr>
          <w:rFonts w:asciiTheme="minorHAnsi" w:hAnsiTheme="minorHAnsi"/>
        </w:rPr>
        <w:t xml:space="preserve"> </w:t>
      </w:r>
      <w:r w:rsidR="00B41EC0">
        <w:rPr>
          <w:rFonts w:asciiTheme="minorHAnsi" w:hAnsiTheme="minorHAnsi"/>
        </w:rPr>
        <w:t>To change your password:</w:t>
      </w:r>
    </w:p>
    <w:p w:rsidR="00B41EC0" w:rsidRPr="00B41EC0" w:rsidRDefault="00B41EC0" w:rsidP="00B41EC0">
      <w:pPr>
        <w:spacing w:after="0" w:line="240" w:lineRule="auto"/>
        <w:jc w:val="both"/>
        <w:rPr>
          <w:rFonts w:asciiTheme="minorHAnsi" w:hAnsiTheme="minorHAnsi"/>
        </w:rPr>
      </w:pPr>
    </w:p>
    <w:p w:rsidR="00B41EC0" w:rsidRPr="00B41EC0" w:rsidRDefault="00B41EC0" w:rsidP="00B41EC0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Theme="minorHAnsi" w:hAnsiTheme="minorHAnsi"/>
        </w:rPr>
      </w:pPr>
      <w:r w:rsidRPr="00B41EC0">
        <w:rPr>
          <w:rFonts w:asciiTheme="minorHAnsi" w:hAnsiTheme="minorHAnsi"/>
        </w:rPr>
        <w:t>Press Ctrl+Alt+Delete, and then click Change a password.</w:t>
      </w:r>
    </w:p>
    <w:p w:rsidR="00B41EC0" w:rsidRPr="00B41EC0" w:rsidRDefault="00B41EC0" w:rsidP="00B41EC0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Theme="minorHAnsi" w:hAnsiTheme="minorHAnsi"/>
        </w:rPr>
      </w:pPr>
      <w:r w:rsidRPr="00B41EC0">
        <w:rPr>
          <w:rFonts w:asciiTheme="minorHAnsi" w:hAnsiTheme="minorHAnsi"/>
        </w:rPr>
        <w:t>Type your old password, type your new password, type your new password again to confirm it, and then press Enter.</w:t>
      </w:r>
    </w:p>
    <w:p w:rsidR="0038092A" w:rsidRPr="00E57420" w:rsidRDefault="0038092A" w:rsidP="00D10D1A">
      <w:pPr>
        <w:spacing w:after="0"/>
        <w:rPr>
          <w:rFonts w:asciiTheme="minorHAnsi" w:hAnsiTheme="minorHAnsi"/>
          <w:b/>
          <w:color w:val="548DD4"/>
        </w:rPr>
      </w:pPr>
    </w:p>
    <w:p w:rsidR="00521731" w:rsidRPr="00E57420" w:rsidRDefault="00521731" w:rsidP="00521731">
      <w:pPr>
        <w:spacing w:after="0" w:line="240" w:lineRule="auto"/>
        <w:jc w:val="both"/>
        <w:rPr>
          <w:rFonts w:asciiTheme="minorHAnsi" w:hAnsiTheme="minorHAnsi"/>
        </w:rPr>
      </w:pPr>
      <w:r w:rsidRPr="00E57420">
        <w:rPr>
          <w:rFonts w:asciiTheme="minorHAnsi" w:hAnsiTheme="minorHAnsi"/>
        </w:rPr>
        <w:t xml:space="preserve">We recommend you change your password at least every </w:t>
      </w:r>
      <w:r w:rsidR="008313DB">
        <w:rPr>
          <w:rFonts w:asciiTheme="minorHAnsi" w:hAnsiTheme="minorHAnsi"/>
        </w:rPr>
        <w:t>9</w:t>
      </w:r>
      <w:r w:rsidRPr="00E57420">
        <w:rPr>
          <w:rFonts w:asciiTheme="minorHAnsi" w:hAnsiTheme="minorHAnsi"/>
        </w:rPr>
        <w:t>0 days. The following are the password requirements, designed to enhance security:</w:t>
      </w:r>
    </w:p>
    <w:p w:rsidR="003B0439" w:rsidRPr="00E57420" w:rsidRDefault="003B0439" w:rsidP="003B0439">
      <w:pPr>
        <w:spacing w:after="0" w:line="240" w:lineRule="auto"/>
        <w:ind w:left="720"/>
        <w:jc w:val="both"/>
        <w:rPr>
          <w:rFonts w:asciiTheme="minorHAnsi" w:hAnsiTheme="minorHAnsi"/>
        </w:rPr>
      </w:pPr>
    </w:p>
    <w:p w:rsidR="00892ACC" w:rsidRPr="00892ACC" w:rsidRDefault="00892ACC" w:rsidP="00892ACC">
      <w:pPr>
        <w:numPr>
          <w:ilvl w:val="0"/>
          <w:numId w:val="47"/>
        </w:numPr>
        <w:spacing w:after="0" w:line="240" w:lineRule="auto"/>
        <w:jc w:val="both"/>
        <w:rPr>
          <w:rFonts w:asciiTheme="minorHAnsi" w:hAnsiTheme="minorHAnsi"/>
        </w:rPr>
      </w:pPr>
      <w:r w:rsidRPr="00892ACC">
        <w:rPr>
          <w:rFonts w:asciiTheme="minorHAnsi" w:hAnsiTheme="minorHAnsi"/>
        </w:rPr>
        <w:t>Is at least eight characters long.</w:t>
      </w:r>
    </w:p>
    <w:p w:rsidR="00892ACC" w:rsidRPr="00892ACC" w:rsidRDefault="00892ACC" w:rsidP="00892ACC">
      <w:pPr>
        <w:numPr>
          <w:ilvl w:val="0"/>
          <w:numId w:val="47"/>
        </w:numPr>
        <w:spacing w:after="0" w:line="240" w:lineRule="auto"/>
        <w:jc w:val="both"/>
        <w:rPr>
          <w:rFonts w:asciiTheme="minorHAnsi" w:hAnsiTheme="minorHAnsi"/>
        </w:rPr>
      </w:pPr>
      <w:r w:rsidRPr="00892ACC">
        <w:rPr>
          <w:rFonts w:asciiTheme="minorHAnsi" w:hAnsiTheme="minorHAnsi"/>
        </w:rPr>
        <w:t>Does not contain your user name, real name, or company name.</w:t>
      </w:r>
    </w:p>
    <w:p w:rsidR="00892ACC" w:rsidRPr="00892ACC" w:rsidRDefault="00892ACC" w:rsidP="00892ACC">
      <w:pPr>
        <w:numPr>
          <w:ilvl w:val="0"/>
          <w:numId w:val="47"/>
        </w:numPr>
        <w:spacing w:after="0" w:line="240" w:lineRule="auto"/>
        <w:jc w:val="both"/>
        <w:rPr>
          <w:rFonts w:asciiTheme="minorHAnsi" w:hAnsiTheme="minorHAnsi"/>
        </w:rPr>
      </w:pPr>
      <w:r w:rsidRPr="00892ACC">
        <w:rPr>
          <w:rFonts w:asciiTheme="minorHAnsi" w:hAnsiTheme="minorHAnsi"/>
        </w:rPr>
        <w:t>Does not contain a complete word.</w:t>
      </w:r>
    </w:p>
    <w:p w:rsidR="00892ACC" w:rsidRPr="00892ACC" w:rsidRDefault="00892ACC" w:rsidP="00892ACC">
      <w:pPr>
        <w:numPr>
          <w:ilvl w:val="0"/>
          <w:numId w:val="47"/>
        </w:numPr>
        <w:spacing w:after="0" w:line="240" w:lineRule="auto"/>
        <w:jc w:val="both"/>
        <w:rPr>
          <w:rFonts w:asciiTheme="minorHAnsi" w:hAnsiTheme="minorHAnsi"/>
        </w:rPr>
      </w:pPr>
      <w:r w:rsidRPr="00892ACC">
        <w:rPr>
          <w:rFonts w:asciiTheme="minorHAnsi" w:hAnsiTheme="minorHAnsi"/>
        </w:rPr>
        <w:t>Is significantly different from previous passwords.</w:t>
      </w:r>
    </w:p>
    <w:p w:rsidR="00892ACC" w:rsidRPr="00892ACC" w:rsidRDefault="00892ACC" w:rsidP="00892ACC">
      <w:pPr>
        <w:numPr>
          <w:ilvl w:val="0"/>
          <w:numId w:val="47"/>
        </w:numPr>
        <w:spacing w:after="0" w:line="240" w:lineRule="auto"/>
        <w:jc w:val="both"/>
        <w:rPr>
          <w:rFonts w:asciiTheme="minorHAnsi" w:hAnsiTheme="minorHAnsi"/>
        </w:rPr>
      </w:pPr>
      <w:r w:rsidRPr="00892ACC">
        <w:rPr>
          <w:rFonts w:asciiTheme="minorHAnsi" w:hAnsiTheme="minorHAnsi"/>
        </w:rPr>
        <w:t>Contain characters from each of the following four categories:</w:t>
      </w:r>
    </w:p>
    <w:p w:rsidR="00892ACC" w:rsidRPr="00892ACC" w:rsidRDefault="00892ACC" w:rsidP="00892ACC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Theme="minorHAnsi" w:hAnsiTheme="minorHAnsi"/>
        </w:rPr>
      </w:pPr>
      <w:r w:rsidRPr="00892ACC">
        <w:rPr>
          <w:rFonts w:asciiTheme="minorHAnsi" w:hAnsiTheme="minorHAnsi"/>
        </w:rPr>
        <w:t>Uppercase letters</w:t>
      </w:r>
    </w:p>
    <w:p w:rsidR="00892ACC" w:rsidRPr="00892ACC" w:rsidRDefault="00892ACC" w:rsidP="00892ACC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Theme="minorHAnsi" w:hAnsiTheme="minorHAnsi"/>
        </w:rPr>
      </w:pPr>
      <w:r w:rsidRPr="00892ACC">
        <w:rPr>
          <w:rFonts w:asciiTheme="minorHAnsi" w:hAnsiTheme="minorHAnsi"/>
        </w:rPr>
        <w:t>Lowercase letters</w:t>
      </w:r>
    </w:p>
    <w:p w:rsidR="00892ACC" w:rsidRPr="00892ACC" w:rsidRDefault="00892ACC" w:rsidP="00892ACC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Theme="minorHAnsi" w:hAnsiTheme="minorHAnsi"/>
        </w:rPr>
      </w:pPr>
      <w:r w:rsidRPr="00892ACC">
        <w:rPr>
          <w:rFonts w:asciiTheme="minorHAnsi" w:hAnsiTheme="minorHAnsi"/>
        </w:rPr>
        <w:t>Numbers</w:t>
      </w:r>
    </w:p>
    <w:p w:rsidR="00892ACC" w:rsidRPr="00892ACC" w:rsidRDefault="00892ACC" w:rsidP="00892ACC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Theme="minorHAnsi" w:hAnsiTheme="minorHAnsi"/>
        </w:rPr>
      </w:pPr>
      <w:r w:rsidRPr="00892ACC">
        <w:rPr>
          <w:rFonts w:asciiTheme="minorHAnsi" w:hAnsiTheme="minorHAnsi"/>
        </w:rPr>
        <w:t>Symbols found on the keyboard (all keyboard characters not defined as letters or numerals)</w:t>
      </w:r>
    </w:p>
    <w:p w:rsidR="00521731" w:rsidRPr="00E57420" w:rsidRDefault="00521731" w:rsidP="00521731">
      <w:pPr>
        <w:spacing w:after="0" w:line="240" w:lineRule="auto"/>
        <w:jc w:val="both"/>
        <w:rPr>
          <w:rFonts w:asciiTheme="minorHAnsi" w:hAnsiTheme="minorHAnsi"/>
        </w:rPr>
      </w:pPr>
    </w:p>
    <w:p w:rsidR="00521731" w:rsidRPr="00E57420" w:rsidRDefault="00521731" w:rsidP="00521731">
      <w:pPr>
        <w:spacing w:after="0" w:line="240" w:lineRule="auto"/>
        <w:jc w:val="both"/>
        <w:rPr>
          <w:rFonts w:asciiTheme="minorHAnsi" w:hAnsiTheme="minorHAnsi"/>
        </w:rPr>
      </w:pPr>
      <w:r w:rsidRPr="00E57420">
        <w:rPr>
          <w:rFonts w:asciiTheme="minorHAnsi" w:hAnsiTheme="minorHAnsi"/>
        </w:rPr>
        <w:t xml:space="preserve">If an incorrect password is entered on your account more than 5 times consecutively, your account will automatically be disabled for 30 minutes. If for any reason this happens in error, </w:t>
      </w:r>
      <w:r w:rsidR="006338AC" w:rsidRPr="00E57420">
        <w:rPr>
          <w:rFonts w:asciiTheme="minorHAnsi" w:hAnsiTheme="minorHAnsi"/>
        </w:rPr>
        <w:t>P</w:t>
      </w:r>
      <w:r w:rsidR="00951AC6" w:rsidRPr="00E57420">
        <w:rPr>
          <w:rFonts w:asciiTheme="minorHAnsi" w:hAnsiTheme="minorHAnsi"/>
        </w:rPr>
        <w:t xml:space="preserve">remier </w:t>
      </w:r>
      <w:r w:rsidR="006338AC" w:rsidRPr="00E57420">
        <w:rPr>
          <w:rFonts w:asciiTheme="minorHAnsi" w:hAnsiTheme="minorHAnsi"/>
        </w:rPr>
        <w:t>T</w:t>
      </w:r>
      <w:r w:rsidR="00951AC6" w:rsidRPr="00E57420">
        <w:rPr>
          <w:rFonts w:asciiTheme="minorHAnsi" w:hAnsiTheme="minorHAnsi"/>
        </w:rPr>
        <w:t>echnology Service Desk</w:t>
      </w:r>
      <w:r w:rsidRPr="00E57420">
        <w:rPr>
          <w:rFonts w:asciiTheme="minorHAnsi" w:hAnsiTheme="minorHAnsi"/>
        </w:rPr>
        <w:t xml:space="preserve"> can reset your password remotely.</w:t>
      </w:r>
    </w:p>
    <w:p w:rsidR="00521731" w:rsidRPr="00E57420" w:rsidRDefault="00521731" w:rsidP="00521731">
      <w:pPr>
        <w:pStyle w:val="Heading1"/>
        <w:spacing w:before="0"/>
        <w:rPr>
          <w:rFonts w:asciiTheme="minorHAnsi" w:hAnsiTheme="minorHAnsi"/>
          <w:sz w:val="22"/>
          <w:szCs w:val="22"/>
        </w:rPr>
      </w:pPr>
      <w:bookmarkStart w:id="1" w:name="_Toc207188746"/>
    </w:p>
    <w:p w:rsidR="00320979" w:rsidRDefault="00320979" w:rsidP="00320979">
      <w:pPr>
        <w:rPr>
          <w:rFonts w:asciiTheme="minorHAnsi" w:hAnsiTheme="minorHAnsi"/>
          <w:lang w:eastAsia="en-GB"/>
        </w:rPr>
      </w:pPr>
    </w:p>
    <w:p w:rsidR="00892ACC" w:rsidRDefault="00892ACC" w:rsidP="00320979">
      <w:pPr>
        <w:rPr>
          <w:rFonts w:asciiTheme="minorHAnsi" w:hAnsiTheme="minorHAnsi"/>
          <w:lang w:eastAsia="en-GB"/>
        </w:rPr>
      </w:pPr>
    </w:p>
    <w:p w:rsidR="00892ACC" w:rsidRDefault="00892ACC" w:rsidP="00320979">
      <w:pPr>
        <w:rPr>
          <w:rFonts w:asciiTheme="minorHAnsi" w:hAnsiTheme="minorHAnsi"/>
          <w:lang w:eastAsia="en-GB"/>
        </w:rPr>
      </w:pPr>
    </w:p>
    <w:p w:rsidR="00892ACC" w:rsidRDefault="00892ACC" w:rsidP="00320979">
      <w:pPr>
        <w:rPr>
          <w:rFonts w:asciiTheme="minorHAnsi" w:hAnsiTheme="minorHAnsi"/>
          <w:lang w:eastAsia="en-GB"/>
        </w:rPr>
      </w:pPr>
    </w:p>
    <w:p w:rsidR="00521731" w:rsidRDefault="00521731" w:rsidP="00521731">
      <w:pPr>
        <w:pStyle w:val="Heading1"/>
        <w:spacing w:before="0"/>
        <w:rPr>
          <w:rFonts w:asciiTheme="minorHAnsi" w:hAnsiTheme="minorHAnsi"/>
          <w:sz w:val="22"/>
          <w:szCs w:val="22"/>
        </w:rPr>
      </w:pPr>
    </w:p>
    <w:p w:rsidR="00892ACC" w:rsidRPr="00892ACC" w:rsidRDefault="00892ACC" w:rsidP="00892ACC">
      <w:pPr>
        <w:rPr>
          <w:lang w:eastAsia="en-GB"/>
        </w:rPr>
      </w:pPr>
    </w:p>
    <w:p w:rsidR="00521731" w:rsidRPr="00A64128" w:rsidRDefault="00521731" w:rsidP="00521731">
      <w:pPr>
        <w:pStyle w:val="Heading1"/>
        <w:spacing w:before="0"/>
        <w:rPr>
          <w:rFonts w:asciiTheme="minorHAnsi" w:hAnsiTheme="minorHAnsi"/>
          <w:color w:val="548DD4"/>
        </w:rPr>
      </w:pPr>
      <w:r w:rsidRPr="00A64128">
        <w:rPr>
          <w:rFonts w:asciiTheme="minorHAnsi" w:hAnsiTheme="minorHAnsi"/>
          <w:color w:val="548DD4"/>
        </w:rPr>
        <w:t xml:space="preserve">Raising a </w:t>
      </w:r>
      <w:r w:rsidR="00921B2C">
        <w:rPr>
          <w:rFonts w:asciiTheme="minorHAnsi" w:hAnsiTheme="minorHAnsi"/>
          <w:color w:val="548DD4"/>
        </w:rPr>
        <w:t xml:space="preserve">support </w:t>
      </w:r>
      <w:r w:rsidRPr="00A64128">
        <w:rPr>
          <w:rFonts w:asciiTheme="minorHAnsi" w:hAnsiTheme="minorHAnsi"/>
          <w:color w:val="548DD4"/>
        </w:rPr>
        <w:t>request</w:t>
      </w:r>
      <w:bookmarkEnd w:id="1"/>
    </w:p>
    <w:p w:rsidR="00521731" w:rsidRPr="00E57420" w:rsidRDefault="00521731" w:rsidP="00521731">
      <w:pPr>
        <w:spacing w:after="0" w:line="240" w:lineRule="auto"/>
        <w:jc w:val="both"/>
        <w:rPr>
          <w:rFonts w:asciiTheme="minorHAnsi" w:hAnsiTheme="minorHAnsi"/>
        </w:rPr>
      </w:pPr>
      <w:r w:rsidRPr="00E57420">
        <w:rPr>
          <w:rFonts w:asciiTheme="minorHAnsi" w:hAnsiTheme="minorHAnsi"/>
        </w:rPr>
        <w:t xml:space="preserve">There are several ways to raise a </w:t>
      </w:r>
      <w:r w:rsidR="00921B2C">
        <w:rPr>
          <w:rFonts w:asciiTheme="minorHAnsi" w:hAnsiTheme="minorHAnsi"/>
        </w:rPr>
        <w:t xml:space="preserve">support </w:t>
      </w:r>
      <w:r w:rsidRPr="00E57420">
        <w:rPr>
          <w:rFonts w:asciiTheme="minorHAnsi" w:hAnsiTheme="minorHAnsi"/>
        </w:rPr>
        <w:t xml:space="preserve">with </w:t>
      </w:r>
      <w:r w:rsidR="00951AC6" w:rsidRPr="00E57420">
        <w:rPr>
          <w:rFonts w:asciiTheme="minorHAnsi" w:hAnsiTheme="minorHAnsi"/>
        </w:rPr>
        <w:t>Premier Technology Service Desk</w:t>
      </w:r>
      <w:r w:rsidR="00AE5634" w:rsidRPr="00E57420">
        <w:rPr>
          <w:rFonts w:asciiTheme="minorHAnsi" w:hAnsiTheme="minorHAnsi"/>
        </w:rPr>
        <w:t>:</w:t>
      </w:r>
    </w:p>
    <w:p w:rsidR="00521731" w:rsidRPr="00CB0029" w:rsidRDefault="00521731" w:rsidP="00521731">
      <w:pPr>
        <w:spacing w:after="0" w:line="240" w:lineRule="auto"/>
        <w:jc w:val="both"/>
        <w:rPr>
          <w:rFonts w:asciiTheme="minorHAnsi" w:hAnsiTheme="minorHAnsi"/>
        </w:rPr>
      </w:pPr>
    </w:p>
    <w:p w:rsidR="00521731" w:rsidRPr="00CB0029" w:rsidRDefault="00521731" w:rsidP="00521731">
      <w:pPr>
        <w:pStyle w:val="ListParagraph"/>
        <w:numPr>
          <w:ilvl w:val="0"/>
          <w:numId w:val="48"/>
        </w:numPr>
        <w:spacing w:after="0" w:line="240" w:lineRule="auto"/>
        <w:contextualSpacing/>
        <w:jc w:val="both"/>
        <w:rPr>
          <w:rFonts w:asciiTheme="minorHAnsi" w:hAnsiTheme="minorHAnsi"/>
          <w:b/>
        </w:rPr>
      </w:pPr>
      <w:r w:rsidRPr="00CB0029">
        <w:rPr>
          <w:rFonts w:asciiTheme="minorHAnsi" w:hAnsiTheme="minorHAnsi"/>
          <w:b/>
        </w:rPr>
        <w:t>Phone</w:t>
      </w:r>
    </w:p>
    <w:p w:rsidR="00521731" w:rsidRPr="00CB0029" w:rsidRDefault="00521731" w:rsidP="00521731">
      <w:pPr>
        <w:pStyle w:val="ListParagraph"/>
        <w:spacing w:after="0" w:line="240" w:lineRule="auto"/>
        <w:jc w:val="both"/>
        <w:rPr>
          <w:rFonts w:asciiTheme="minorHAnsi" w:hAnsiTheme="minorHAnsi"/>
        </w:rPr>
      </w:pPr>
      <w:r w:rsidRPr="00CB0029">
        <w:rPr>
          <w:rFonts w:asciiTheme="minorHAnsi" w:hAnsiTheme="minorHAnsi"/>
        </w:rPr>
        <w:t>Call +</w:t>
      </w:r>
      <w:r w:rsidR="00A53378">
        <w:rPr>
          <w:rFonts w:asciiTheme="minorHAnsi" w:hAnsiTheme="minorHAnsi"/>
        </w:rPr>
        <w:t xml:space="preserve">852 </w:t>
      </w:r>
      <w:r w:rsidR="00A53378" w:rsidRPr="00A53378">
        <w:rPr>
          <w:rFonts w:asciiTheme="minorHAnsi" w:hAnsiTheme="minorHAnsi"/>
        </w:rPr>
        <w:t>48941232</w:t>
      </w:r>
    </w:p>
    <w:p w:rsidR="00521731" w:rsidRPr="00CB0029" w:rsidRDefault="00521731" w:rsidP="00521731">
      <w:pPr>
        <w:spacing w:after="0" w:line="240" w:lineRule="auto"/>
        <w:jc w:val="both"/>
        <w:rPr>
          <w:rFonts w:asciiTheme="minorHAnsi" w:hAnsiTheme="minorHAnsi"/>
          <w:b/>
        </w:rPr>
      </w:pPr>
    </w:p>
    <w:p w:rsidR="00521731" w:rsidRPr="00CB0029" w:rsidRDefault="00521731" w:rsidP="00521731">
      <w:pPr>
        <w:pStyle w:val="ListParagraph"/>
        <w:numPr>
          <w:ilvl w:val="0"/>
          <w:numId w:val="48"/>
        </w:numPr>
        <w:spacing w:after="0" w:line="240" w:lineRule="auto"/>
        <w:contextualSpacing/>
        <w:jc w:val="both"/>
        <w:rPr>
          <w:rFonts w:asciiTheme="minorHAnsi" w:hAnsiTheme="minorHAnsi"/>
          <w:b/>
        </w:rPr>
      </w:pPr>
      <w:r w:rsidRPr="00CB0029">
        <w:rPr>
          <w:rFonts w:asciiTheme="minorHAnsi" w:hAnsiTheme="minorHAnsi"/>
          <w:b/>
        </w:rPr>
        <w:t>Email</w:t>
      </w:r>
    </w:p>
    <w:p w:rsidR="00521731" w:rsidRPr="00CB0029" w:rsidRDefault="00A53378" w:rsidP="00521731">
      <w:pPr>
        <w:spacing w:after="0" w:line="240" w:lineRule="auto"/>
        <w:ind w:left="360" w:firstLine="36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itissues</w:t>
      </w:r>
      <w:r w:rsidR="00951AC6" w:rsidRPr="00CB0029">
        <w:rPr>
          <w:rFonts w:asciiTheme="minorHAnsi" w:hAnsiTheme="minorHAnsi"/>
        </w:rPr>
        <w:t>@premier-technology.com</w:t>
      </w:r>
    </w:p>
    <w:p w:rsidR="00521731" w:rsidRPr="00CB0029" w:rsidRDefault="00521731" w:rsidP="00521731">
      <w:pPr>
        <w:spacing w:after="0" w:line="240" w:lineRule="auto"/>
        <w:jc w:val="both"/>
        <w:rPr>
          <w:rFonts w:asciiTheme="minorHAnsi" w:hAnsiTheme="minorHAnsi"/>
        </w:rPr>
      </w:pPr>
    </w:p>
    <w:p w:rsidR="00521731" w:rsidRPr="00CB0029" w:rsidRDefault="00521731" w:rsidP="00521731">
      <w:pPr>
        <w:pStyle w:val="ListParagraph"/>
        <w:numPr>
          <w:ilvl w:val="0"/>
          <w:numId w:val="48"/>
        </w:numPr>
        <w:spacing w:after="0" w:line="240" w:lineRule="auto"/>
        <w:contextualSpacing/>
        <w:jc w:val="both"/>
        <w:rPr>
          <w:rFonts w:asciiTheme="minorHAnsi" w:hAnsiTheme="minorHAnsi"/>
          <w:b/>
        </w:rPr>
      </w:pPr>
      <w:r w:rsidRPr="00CB0029">
        <w:rPr>
          <w:rFonts w:asciiTheme="minorHAnsi" w:hAnsiTheme="minorHAnsi"/>
          <w:b/>
        </w:rPr>
        <w:t>In person</w:t>
      </w:r>
    </w:p>
    <w:p w:rsidR="003B0439" w:rsidRPr="00CB0029" w:rsidRDefault="00521731" w:rsidP="00521731">
      <w:pPr>
        <w:spacing w:after="0" w:line="240" w:lineRule="auto"/>
        <w:ind w:left="360" w:firstLine="360"/>
        <w:jc w:val="both"/>
        <w:rPr>
          <w:rFonts w:asciiTheme="minorHAnsi" w:hAnsiTheme="minorHAnsi" w:cs="Arial"/>
          <w:bCs/>
        </w:rPr>
      </w:pPr>
      <w:r w:rsidRPr="00CB0029">
        <w:rPr>
          <w:rFonts w:asciiTheme="minorHAnsi" w:hAnsiTheme="minorHAnsi"/>
        </w:rPr>
        <w:t xml:space="preserve">Raise it with your onsite IT </w:t>
      </w:r>
      <w:bookmarkStart w:id="2" w:name="_Toc207188747"/>
      <w:r w:rsidR="00AE5634" w:rsidRPr="00CB0029">
        <w:rPr>
          <w:rFonts w:asciiTheme="minorHAnsi" w:hAnsiTheme="minorHAnsi"/>
        </w:rPr>
        <w:t>technician</w:t>
      </w:r>
      <w:r w:rsidR="00D84FA8" w:rsidRPr="00CB0029">
        <w:rPr>
          <w:rFonts w:asciiTheme="minorHAnsi" w:hAnsiTheme="minorHAnsi"/>
        </w:rPr>
        <w:t xml:space="preserve"> or contact </w:t>
      </w:r>
      <w:r w:rsidR="00AE5634" w:rsidRPr="00CB0029">
        <w:rPr>
          <w:rFonts w:asciiTheme="minorHAnsi" w:hAnsiTheme="minorHAnsi"/>
        </w:rPr>
        <w:t xml:space="preserve">the </w:t>
      </w:r>
      <w:r w:rsidR="00D84FA8" w:rsidRPr="00CB0029">
        <w:rPr>
          <w:rFonts w:asciiTheme="minorHAnsi" w:hAnsiTheme="minorHAnsi"/>
        </w:rPr>
        <w:t>Premier Technology Service</w:t>
      </w:r>
      <w:r w:rsidR="00B116DB" w:rsidRPr="00CB0029">
        <w:rPr>
          <w:rFonts w:asciiTheme="minorHAnsi" w:hAnsiTheme="minorHAnsi"/>
        </w:rPr>
        <w:t xml:space="preserve"> </w:t>
      </w:r>
      <w:r w:rsidR="00D84FA8" w:rsidRPr="00CB0029">
        <w:rPr>
          <w:rFonts w:asciiTheme="minorHAnsi" w:hAnsiTheme="minorHAnsi"/>
        </w:rPr>
        <w:t>Desk</w:t>
      </w:r>
      <w:r w:rsidR="00AE5634" w:rsidRPr="00CB0029">
        <w:rPr>
          <w:rFonts w:asciiTheme="minorHAnsi" w:hAnsiTheme="minorHAnsi"/>
        </w:rPr>
        <w:t>.</w:t>
      </w:r>
    </w:p>
    <w:p w:rsidR="003B0439" w:rsidRPr="00E57420" w:rsidRDefault="003B0439" w:rsidP="00521731">
      <w:pPr>
        <w:spacing w:after="0" w:line="240" w:lineRule="auto"/>
        <w:ind w:left="360" w:firstLine="360"/>
        <w:jc w:val="both"/>
        <w:rPr>
          <w:rFonts w:asciiTheme="minorHAnsi" w:hAnsiTheme="minorHAnsi" w:cs="Arial"/>
          <w:bCs/>
        </w:rPr>
      </w:pPr>
    </w:p>
    <w:p w:rsidR="00521731" w:rsidRPr="00E57420" w:rsidRDefault="00521731" w:rsidP="00521731">
      <w:pPr>
        <w:spacing w:after="0" w:line="240" w:lineRule="auto"/>
        <w:ind w:left="360" w:firstLine="360"/>
        <w:jc w:val="both"/>
        <w:rPr>
          <w:rFonts w:asciiTheme="minorHAnsi" w:hAnsiTheme="minorHAnsi"/>
        </w:rPr>
      </w:pPr>
      <w:r w:rsidRPr="00E57420">
        <w:rPr>
          <w:rFonts w:asciiTheme="minorHAnsi" w:hAnsiTheme="minorHAnsi" w:cs="Arial"/>
          <w:bCs/>
        </w:rPr>
        <w:t>Contact Details</w:t>
      </w:r>
      <w:bookmarkEnd w:id="2"/>
      <w:r w:rsidRPr="00E57420">
        <w:rPr>
          <w:rFonts w:asciiTheme="minorHAnsi" w:hAnsiTheme="minorHAnsi" w:cs="Arial"/>
          <w:bCs/>
        </w:rPr>
        <w:t xml:space="preserve"> are:</w:t>
      </w:r>
    </w:p>
    <w:p w:rsidR="00521731" w:rsidRPr="00E57420" w:rsidRDefault="00521731" w:rsidP="00521731">
      <w:pPr>
        <w:spacing w:after="0" w:line="240" w:lineRule="auto"/>
        <w:ind w:firstLine="720"/>
        <w:rPr>
          <w:rFonts w:asciiTheme="minorHAnsi" w:hAnsiTheme="minorHAnsi" w:cs="Arial"/>
        </w:rPr>
      </w:pPr>
      <w:r w:rsidRPr="00E57420">
        <w:rPr>
          <w:rFonts w:asciiTheme="minorHAnsi" w:hAnsiTheme="minorHAnsi" w:cs="Arial"/>
        </w:rPr>
        <w:t>24</w:t>
      </w:r>
      <w:r w:rsidR="00892ACC">
        <w:rPr>
          <w:rFonts w:asciiTheme="minorHAnsi" w:hAnsiTheme="minorHAnsi" w:cs="Arial"/>
        </w:rPr>
        <w:t>x</w:t>
      </w:r>
      <w:r w:rsidRPr="00E57420">
        <w:rPr>
          <w:rFonts w:asciiTheme="minorHAnsi" w:hAnsiTheme="minorHAnsi" w:cs="Arial"/>
        </w:rPr>
        <w:t xml:space="preserve">7 Telephone Coverage: </w:t>
      </w:r>
      <w:r w:rsidR="003B0439" w:rsidRPr="00E57420">
        <w:rPr>
          <w:rFonts w:asciiTheme="minorHAnsi" w:hAnsiTheme="minorHAnsi" w:cs="Arial"/>
        </w:rPr>
        <w:tab/>
      </w:r>
      <w:r w:rsidR="003B0439" w:rsidRPr="00E57420">
        <w:rPr>
          <w:rFonts w:asciiTheme="minorHAnsi" w:hAnsiTheme="minorHAnsi" w:cs="Arial"/>
        </w:rPr>
        <w:tab/>
      </w:r>
      <w:r w:rsidR="003B0439" w:rsidRPr="00E57420">
        <w:rPr>
          <w:rFonts w:asciiTheme="minorHAnsi" w:hAnsiTheme="minorHAnsi" w:cs="Arial"/>
        </w:rPr>
        <w:tab/>
      </w:r>
      <w:r w:rsidRPr="00E57420">
        <w:rPr>
          <w:rFonts w:asciiTheme="minorHAnsi" w:hAnsiTheme="minorHAnsi" w:cs="Arial"/>
        </w:rPr>
        <w:t>+</w:t>
      </w:r>
      <w:r w:rsidR="00393A58" w:rsidRPr="00E57420">
        <w:rPr>
          <w:rFonts w:asciiTheme="minorHAnsi" w:hAnsiTheme="minorHAnsi" w:cs="Arial"/>
        </w:rPr>
        <w:t xml:space="preserve">852 </w:t>
      </w:r>
      <w:r w:rsidR="00A53378" w:rsidRPr="00A53378">
        <w:rPr>
          <w:rFonts w:asciiTheme="minorHAnsi" w:hAnsiTheme="minorHAnsi"/>
        </w:rPr>
        <w:t>48941232</w:t>
      </w:r>
      <w:r w:rsidR="00393A58" w:rsidRPr="00E57420">
        <w:rPr>
          <w:rFonts w:asciiTheme="minorHAnsi" w:hAnsiTheme="minorHAnsi" w:cs="Arial"/>
        </w:rPr>
        <w:t xml:space="preserve"> </w:t>
      </w:r>
    </w:p>
    <w:p w:rsidR="00521731" w:rsidRPr="00E57420" w:rsidRDefault="00521731" w:rsidP="00521731">
      <w:pPr>
        <w:spacing w:after="0" w:line="240" w:lineRule="auto"/>
        <w:ind w:firstLine="720"/>
        <w:rPr>
          <w:rFonts w:asciiTheme="minorHAnsi" w:hAnsiTheme="minorHAnsi" w:cs="Arial"/>
        </w:rPr>
      </w:pPr>
      <w:r w:rsidRPr="00E57420">
        <w:rPr>
          <w:rFonts w:asciiTheme="minorHAnsi" w:hAnsiTheme="minorHAnsi" w:cs="Arial"/>
        </w:rPr>
        <w:t xml:space="preserve">07:00-24:00 Business Day Email Coverage: </w:t>
      </w:r>
      <w:r w:rsidR="003B0439" w:rsidRPr="00E57420">
        <w:rPr>
          <w:rFonts w:asciiTheme="minorHAnsi" w:hAnsiTheme="minorHAnsi" w:cs="Arial"/>
        </w:rPr>
        <w:tab/>
      </w:r>
      <w:r w:rsidR="00A53378">
        <w:rPr>
          <w:rFonts w:asciiTheme="minorHAnsi" w:hAnsiTheme="minorHAnsi" w:cs="Arial"/>
        </w:rPr>
        <w:t>itissues</w:t>
      </w:r>
      <w:r w:rsidR="00D84FA8" w:rsidRPr="00E57420">
        <w:rPr>
          <w:rFonts w:asciiTheme="minorHAnsi" w:hAnsiTheme="minorHAnsi" w:cs="Arial"/>
        </w:rPr>
        <w:t>@premier-technology.com</w:t>
      </w:r>
      <w:r w:rsidRPr="00E57420">
        <w:rPr>
          <w:rFonts w:asciiTheme="minorHAnsi" w:hAnsiTheme="minorHAnsi" w:cs="Arial"/>
        </w:rPr>
        <w:t xml:space="preserve"> </w:t>
      </w:r>
    </w:p>
    <w:p w:rsidR="00521731" w:rsidRPr="00E57420" w:rsidRDefault="00521731" w:rsidP="00521731">
      <w:pPr>
        <w:pStyle w:val="Heading1"/>
        <w:spacing w:before="0"/>
        <w:rPr>
          <w:rFonts w:asciiTheme="minorHAnsi" w:hAnsiTheme="minorHAnsi"/>
          <w:sz w:val="22"/>
          <w:szCs w:val="22"/>
        </w:rPr>
      </w:pPr>
      <w:bookmarkStart w:id="3" w:name="_Toc207188748"/>
    </w:p>
    <w:p w:rsidR="00521731" w:rsidRPr="00A64128" w:rsidRDefault="00521731" w:rsidP="00521731">
      <w:pPr>
        <w:pStyle w:val="Heading1"/>
        <w:spacing w:before="0"/>
        <w:rPr>
          <w:rFonts w:asciiTheme="minorHAnsi" w:hAnsiTheme="minorHAnsi"/>
        </w:rPr>
      </w:pPr>
    </w:p>
    <w:p w:rsidR="00521731" w:rsidRPr="00A64128" w:rsidRDefault="00521731" w:rsidP="003B0439">
      <w:pPr>
        <w:pStyle w:val="NoSpacing"/>
        <w:rPr>
          <w:rFonts w:asciiTheme="minorHAnsi" w:eastAsia="Times New Roman" w:hAnsiTheme="minorHAnsi"/>
          <w:b/>
          <w:bCs/>
          <w:color w:val="548DD4"/>
          <w:sz w:val="28"/>
          <w:szCs w:val="28"/>
          <w:lang w:eastAsia="en-GB"/>
        </w:rPr>
      </w:pPr>
      <w:bookmarkStart w:id="4" w:name="_Toc207188756"/>
      <w:bookmarkEnd w:id="3"/>
      <w:r w:rsidRPr="00A64128">
        <w:rPr>
          <w:rFonts w:asciiTheme="minorHAnsi" w:eastAsia="Times New Roman" w:hAnsiTheme="minorHAnsi"/>
          <w:b/>
          <w:bCs/>
          <w:color w:val="548DD4"/>
          <w:sz w:val="28"/>
          <w:szCs w:val="28"/>
          <w:lang w:eastAsia="en-GB"/>
        </w:rPr>
        <w:t>Quot</w:t>
      </w:r>
      <w:r w:rsidR="00892ACC">
        <w:rPr>
          <w:rFonts w:asciiTheme="minorHAnsi" w:eastAsia="Times New Roman" w:hAnsiTheme="minorHAnsi"/>
          <w:b/>
          <w:bCs/>
          <w:color w:val="548DD4"/>
          <w:sz w:val="28"/>
          <w:szCs w:val="28"/>
          <w:lang w:eastAsia="en-GB"/>
        </w:rPr>
        <w:t>es</w:t>
      </w:r>
      <w:r w:rsidRPr="00A64128">
        <w:rPr>
          <w:rFonts w:asciiTheme="minorHAnsi" w:eastAsia="Times New Roman" w:hAnsiTheme="minorHAnsi"/>
          <w:b/>
          <w:bCs/>
          <w:color w:val="548DD4"/>
          <w:sz w:val="28"/>
          <w:szCs w:val="28"/>
          <w:lang w:eastAsia="en-GB"/>
        </w:rPr>
        <w:t xml:space="preserve"> and Ordering</w:t>
      </w:r>
      <w:bookmarkEnd w:id="4"/>
    </w:p>
    <w:p w:rsidR="00521731" w:rsidRPr="00E57420" w:rsidRDefault="00521731" w:rsidP="00521731">
      <w:pPr>
        <w:jc w:val="both"/>
        <w:rPr>
          <w:rFonts w:asciiTheme="minorHAnsi" w:hAnsiTheme="minorHAnsi"/>
        </w:rPr>
      </w:pPr>
      <w:r w:rsidRPr="00E57420">
        <w:rPr>
          <w:rFonts w:asciiTheme="minorHAnsi" w:hAnsiTheme="minorHAnsi"/>
        </w:rPr>
        <w:t>Quotes for New Equipment can be obtained directly through your Account Manager</w:t>
      </w:r>
      <w:r w:rsidR="003B0439" w:rsidRPr="00E57420">
        <w:rPr>
          <w:rFonts w:asciiTheme="minorHAnsi" w:hAnsiTheme="minorHAnsi"/>
        </w:rPr>
        <w:t>,</w:t>
      </w:r>
      <w:r w:rsidRPr="00E57420">
        <w:rPr>
          <w:rFonts w:asciiTheme="minorHAnsi" w:hAnsiTheme="minorHAnsi"/>
        </w:rPr>
        <w:t xml:space="preserve"> via </w:t>
      </w:r>
      <w:r w:rsidR="0038535F" w:rsidRPr="00E57420">
        <w:rPr>
          <w:rFonts w:asciiTheme="minorHAnsi" w:hAnsiTheme="minorHAnsi"/>
        </w:rPr>
        <w:t xml:space="preserve">the </w:t>
      </w:r>
      <w:r w:rsidR="003E67A7" w:rsidRPr="00E57420">
        <w:rPr>
          <w:rFonts w:asciiTheme="minorHAnsi" w:hAnsiTheme="minorHAnsi"/>
        </w:rPr>
        <w:t>Service Desk hotline</w:t>
      </w:r>
      <w:r w:rsidR="00892ACC">
        <w:rPr>
          <w:rFonts w:asciiTheme="minorHAnsi" w:hAnsiTheme="minorHAnsi"/>
        </w:rPr>
        <w:t>/</w:t>
      </w:r>
      <w:r w:rsidR="003E67A7" w:rsidRPr="00E57420">
        <w:rPr>
          <w:rFonts w:asciiTheme="minorHAnsi" w:hAnsiTheme="minorHAnsi"/>
        </w:rPr>
        <w:t>support request email</w:t>
      </w:r>
      <w:r w:rsidRPr="00E57420">
        <w:rPr>
          <w:rFonts w:asciiTheme="minorHAnsi" w:hAnsiTheme="minorHAnsi"/>
        </w:rPr>
        <w:t>.</w:t>
      </w:r>
    </w:p>
    <w:p w:rsidR="00521731" w:rsidRPr="00E57420" w:rsidRDefault="00521731" w:rsidP="00521731">
      <w:pPr>
        <w:jc w:val="both"/>
        <w:rPr>
          <w:rFonts w:asciiTheme="minorHAnsi" w:hAnsiTheme="minorHAnsi"/>
        </w:rPr>
      </w:pPr>
      <w:r w:rsidRPr="00E57420">
        <w:rPr>
          <w:rFonts w:asciiTheme="minorHAnsi" w:hAnsiTheme="minorHAnsi"/>
        </w:rPr>
        <w:t>Once the quote has been sought from a preferred supplier</w:t>
      </w:r>
      <w:r w:rsidR="00433F3F" w:rsidRPr="00E57420">
        <w:rPr>
          <w:rFonts w:asciiTheme="minorHAnsi" w:hAnsiTheme="minorHAnsi"/>
        </w:rPr>
        <w:t>,</w:t>
      </w:r>
      <w:r w:rsidRPr="00E57420">
        <w:rPr>
          <w:rFonts w:asciiTheme="minorHAnsi" w:hAnsiTheme="minorHAnsi"/>
        </w:rPr>
        <w:t xml:space="preserve"> the Account </w:t>
      </w:r>
      <w:r w:rsidR="00433F3F" w:rsidRPr="00E57420">
        <w:rPr>
          <w:rFonts w:asciiTheme="minorHAnsi" w:hAnsiTheme="minorHAnsi"/>
        </w:rPr>
        <w:t>Manager</w:t>
      </w:r>
      <w:r w:rsidRPr="00E57420">
        <w:rPr>
          <w:rFonts w:asciiTheme="minorHAnsi" w:hAnsiTheme="minorHAnsi"/>
        </w:rPr>
        <w:t xml:space="preserve"> </w:t>
      </w:r>
      <w:r w:rsidR="00892ACC">
        <w:rPr>
          <w:rFonts w:asciiTheme="minorHAnsi" w:hAnsiTheme="minorHAnsi"/>
        </w:rPr>
        <w:t xml:space="preserve">will </w:t>
      </w:r>
      <w:r w:rsidR="0038535F" w:rsidRPr="00E57420">
        <w:rPr>
          <w:rFonts w:asciiTheme="minorHAnsi" w:hAnsiTheme="minorHAnsi"/>
        </w:rPr>
        <w:t xml:space="preserve">send this to you for approval. </w:t>
      </w:r>
      <w:r w:rsidRPr="00E57420">
        <w:rPr>
          <w:rFonts w:asciiTheme="minorHAnsi" w:hAnsiTheme="minorHAnsi"/>
        </w:rPr>
        <w:t>Once approved by you</w:t>
      </w:r>
      <w:r w:rsidR="0038535F" w:rsidRPr="00E57420">
        <w:rPr>
          <w:rFonts w:asciiTheme="minorHAnsi" w:hAnsiTheme="minorHAnsi"/>
        </w:rPr>
        <w:t xml:space="preserve">, </w:t>
      </w:r>
      <w:r w:rsidRPr="00E57420">
        <w:rPr>
          <w:rFonts w:asciiTheme="minorHAnsi" w:hAnsiTheme="minorHAnsi"/>
        </w:rPr>
        <w:t xml:space="preserve">the </w:t>
      </w:r>
      <w:r w:rsidR="0038535F" w:rsidRPr="00E57420">
        <w:rPr>
          <w:rFonts w:asciiTheme="minorHAnsi" w:hAnsiTheme="minorHAnsi"/>
        </w:rPr>
        <w:t>r</w:t>
      </w:r>
      <w:r w:rsidRPr="00E57420">
        <w:rPr>
          <w:rFonts w:asciiTheme="minorHAnsi" w:hAnsiTheme="minorHAnsi"/>
        </w:rPr>
        <w:t xml:space="preserve">elevant </w:t>
      </w:r>
      <w:r w:rsidR="0038535F" w:rsidRPr="00E57420">
        <w:rPr>
          <w:rFonts w:asciiTheme="minorHAnsi" w:hAnsiTheme="minorHAnsi"/>
        </w:rPr>
        <w:t>s</w:t>
      </w:r>
      <w:r w:rsidRPr="00E57420">
        <w:rPr>
          <w:rFonts w:asciiTheme="minorHAnsi" w:hAnsiTheme="minorHAnsi"/>
        </w:rPr>
        <w:t xml:space="preserve">upplier will be notified and a delivery time </w:t>
      </w:r>
      <w:r w:rsidR="0038535F" w:rsidRPr="00E57420">
        <w:rPr>
          <w:rFonts w:asciiTheme="minorHAnsi" w:hAnsiTheme="minorHAnsi"/>
        </w:rPr>
        <w:t>provided</w:t>
      </w:r>
      <w:r w:rsidRPr="00E57420">
        <w:rPr>
          <w:rFonts w:asciiTheme="minorHAnsi" w:hAnsiTheme="minorHAnsi"/>
        </w:rPr>
        <w:t>.</w:t>
      </w:r>
    </w:p>
    <w:p w:rsidR="00D82276" w:rsidRDefault="00D82276" w:rsidP="00521731">
      <w:pPr>
        <w:jc w:val="both"/>
        <w:rPr>
          <w:rFonts w:asciiTheme="minorHAnsi" w:hAnsiTheme="minorHAnsi"/>
        </w:rPr>
      </w:pPr>
    </w:p>
    <w:p w:rsidR="00CB0029" w:rsidRDefault="00CB0029" w:rsidP="00521731">
      <w:pPr>
        <w:jc w:val="both"/>
        <w:rPr>
          <w:rFonts w:asciiTheme="minorHAnsi" w:hAnsiTheme="minorHAnsi"/>
        </w:rPr>
      </w:pPr>
    </w:p>
    <w:p w:rsidR="00CB0029" w:rsidRDefault="00CB0029" w:rsidP="00521731">
      <w:pPr>
        <w:jc w:val="both"/>
        <w:rPr>
          <w:rFonts w:asciiTheme="minorHAnsi" w:hAnsiTheme="minorHAnsi"/>
        </w:rPr>
      </w:pPr>
    </w:p>
    <w:p w:rsidR="00CB0029" w:rsidRDefault="00CB0029" w:rsidP="00521731">
      <w:pPr>
        <w:jc w:val="both"/>
        <w:rPr>
          <w:rFonts w:asciiTheme="minorHAnsi" w:hAnsiTheme="minorHAnsi"/>
        </w:rPr>
      </w:pPr>
    </w:p>
    <w:p w:rsidR="00892ACC" w:rsidRDefault="00892ACC" w:rsidP="00521731">
      <w:pPr>
        <w:jc w:val="both"/>
        <w:rPr>
          <w:rFonts w:asciiTheme="minorHAnsi" w:hAnsiTheme="minorHAnsi"/>
        </w:rPr>
      </w:pPr>
    </w:p>
    <w:p w:rsidR="00AC5384" w:rsidRDefault="00AC5384" w:rsidP="00521731">
      <w:pPr>
        <w:jc w:val="both"/>
        <w:rPr>
          <w:rFonts w:asciiTheme="minorHAnsi" w:hAnsiTheme="minorHAnsi"/>
        </w:rPr>
      </w:pPr>
    </w:p>
    <w:p w:rsidR="00AC5384" w:rsidRDefault="00AC5384" w:rsidP="00521731">
      <w:pPr>
        <w:jc w:val="both"/>
        <w:rPr>
          <w:rFonts w:asciiTheme="minorHAnsi" w:hAnsiTheme="minorHAnsi"/>
        </w:rPr>
      </w:pPr>
    </w:p>
    <w:p w:rsidR="00AC5384" w:rsidRDefault="00AC5384" w:rsidP="00521731">
      <w:pPr>
        <w:jc w:val="both"/>
        <w:rPr>
          <w:rFonts w:asciiTheme="minorHAnsi" w:hAnsiTheme="minorHAnsi"/>
        </w:rPr>
      </w:pPr>
    </w:p>
    <w:p w:rsidR="00AC5384" w:rsidRDefault="00AC5384" w:rsidP="00521731">
      <w:pPr>
        <w:jc w:val="both"/>
        <w:rPr>
          <w:rFonts w:asciiTheme="minorHAnsi" w:hAnsiTheme="minorHAnsi"/>
        </w:rPr>
      </w:pPr>
    </w:p>
    <w:p w:rsidR="00CB0029" w:rsidRPr="00E57420" w:rsidRDefault="00CB0029" w:rsidP="00521731">
      <w:pPr>
        <w:jc w:val="both"/>
        <w:rPr>
          <w:rFonts w:asciiTheme="minorHAnsi" w:hAnsiTheme="minorHAnsi"/>
        </w:rPr>
      </w:pPr>
    </w:p>
    <w:p w:rsidR="00D82276" w:rsidRPr="00E57420" w:rsidRDefault="00D82276" w:rsidP="00521731">
      <w:pPr>
        <w:jc w:val="both"/>
        <w:rPr>
          <w:rFonts w:asciiTheme="minorHAnsi" w:hAnsiTheme="minorHAnsi"/>
        </w:rPr>
      </w:pPr>
    </w:p>
    <w:p w:rsidR="007131BB" w:rsidRPr="00892ACC" w:rsidRDefault="00521731" w:rsidP="00CB0029">
      <w:pPr>
        <w:jc w:val="both"/>
        <w:rPr>
          <w:rFonts w:asciiTheme="minorHAnsi" w:hAnsiTheme="minorHAnsi"/>
          <w:color w:val="548DD4"/>
        </w:rPr>
      </w:pPr>
      <w:r w:rsidRPr="00892ACC">
        <w:rPr>
          <w:rFonts w:asciiTheme="minorHAnsi" w:hAnsiTheme="minorHAnsi"/>
        </w:rPr>
        <w:t>If you have any questions</w:t>
      </w:r>
      <w:r w:rsidR="0038535F" w:rsidRPr="00892ACC">
        <w:rPr>
          <w:rFonts w:asciiTheme="minorHAnsi" w:hAnsiTheme="minorHAnsi"/>
        </w:rPr>
        <w:t>,</w:t>
      </w:r>
      <w:r w:rsidRPr="00892ACC">
        <w:rPr>
          <w:rFonts w:asciiTheme="minorHAnsi" w:hAnsiTheme="minorHAnsi"/>
        </w:rPr>
        <w:t xml:space="preserve"> please contact the </w:t>
      </w:r>
      <w:r w:rsidR="00B476DD" w:rsidRPr="00892ACC">
        <w:rPr>
          <w:rFonts w:asciiTheme="minorHAnsi" w:hAnsiTheme="minorHAnsi"/>
        </w:rPr>
        <w:t>Premier Technology Service Desk</w:t>
      </w:r>
      <w:r w:rsidRPr="00892ACC">
        <w:rPr>
          <w:rFonts w:asciiTheme="minorHAnsi" w:hAnsiTheme="minorHAnsi"/>
        </w:rPr>
        <w:t xml:space="preserve"> on +</w:t>
      </w:r>
      <w:r w:rsidR="00B476DD" w:rsidRPr="00892ACC">
        <w:rPr>
          <w:rFonts w:asciiTheme="minorHAnsi" w:hAnsiTheme="minorHAnsi"/>
        </w:rPr>
        <w:t xml:space="preserve">852 </w:t>
      </w:r>
      <w:r w:rsidR="00981C56">
        <w:rPr>
          <w:rFonts w:asciiTheme="minorHAnsi" w:hAnsiTheme="minorHAnsi"/>
        </w:rPr>
        <w:t>48941232</w:t>
      </w:r>
      <w:bookmarkStart w:id="5" w:name="_GoBack"/>
      <w:bookmarkEnd w:id="5"/>
      <w:r w:rsidR="00393A58" w:rsidRPr="00892ACC">
        <w:rPr>
          <w:rFonts w:asciiTheme="minorHAnsi" w:hAnsiTheme="minorHAnsi"/>
        </w:rPr>
        <w:t xml:space="preserve"> </w:t>
      </w:r>
      <w:r w:rsidRPr="00892ACC">
        <w:rPr>
          <w:rFonts w:asciiTheme="minorHAnsi" w:hAnsiTheme="minorHAnsi"/>
        </w:rPr>
        <w:t>or alternatively you can speak with your Account Manager</w:t>
      </w:r>
      <w:r w:rsidR="0038535F" w:rsidRPr="00892ACC">
        <w:rPr>
          <w:rFonts w:asciiTheme="minorHAnsi" w:hAnsiTheme="minorHAnsi"/>
        </w:rPr>
        <w:t>.</w:t>
      </w:r>
    </w:p>
    <w:sectPr w:rsidR="007131BB" w:rsidRPr="00892ACC" w:rsidSect="0046419A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567" w:right="1418" w:bottom="0" w:left="1134" w:header="0" w:footer="8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5BA" w:rsidRDefault="00F625BA" w:rsidP="002559FB">
      <w:pPr>
        <w:spacing w:after="0" w:line="240" w:lineRule="auto"/>
      </w:pPr>
      <w:r>
        <w:separator/>
      </w:r>
    </w:p>
  </w:endnote>
  <w:endnote w:type="continuationSeparator" w:id="0">
    <w:p w:rsidR="00F625BA" w:rsidRDefault="00F625BA" w:rsidP="00255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47116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46F0" w:rsidRDefault="008A46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1C5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D7E32" w:rsidRPr="00B46E12" w:rsidRDefault="004D7E32" w:rsidP="00B46E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7707" w:type="dxa"/>
      <w:jc w:val="center"/>
      <w:tblLook w:val="04A0" w:firstRow="1" w:lastRow="0" w:firstColumn="1" w:lastColumn="0" w:noHBand="0" w:noVBand="1"/>
    </w:tblPr>
    <w:tblGrid>
      <w:gridCol w:w="4040"/>
      <w:gridCol w:w="3667"/>
    </w:tblGrid>
    <w:tr w:rsidR="004D7E32" w:rsidTr="00406A5B">
      <w:trPr>
        <w:jc w:val="center"/>
      </w:trPr>
      <w:tc>
        <w:tcPr>
          <w:tcW w:w="4040" w:type="dxa"/>
        </w:tcPr>
        <w:p w:rsidR="004D7E32" w:rsidRDefault="004D7E32" w:rsidP="00453862">
          <w:pPr>
            <w:spacing w:after="120" w:line="252" w:lineRule="auto"/>
            <w:jc w:val="center"/>
          </w:pPr>
          <w:r w:rsidRPr="00036920">
            <w:rPr>
              <w:rStyle w:val="Strong"/>
              <w:rFonts w:ascii="Verdana" w:hAnsi="Verdana"/>
              <w:color w:val="595959"/>
              <w:sz w:val="14"/>
              <w:szCs w:val="14"/>
            </w:rPr>
            <w:t>London Head Office</w:t>
          </w:r>
          <w:r w:rsidRPr="00036920">
            <w:rPr>
              <w:rFonts w:ascii="Verdana" w:hAnsi="Verdana"/>
              <w:sz w:val="14"/>
              <w:szCs w:val="14"/>
            </w:rPr>
            <w:br/>
          </w:r>
          <w:r w:rsidRPr="00036920">
            <w:rPr>
              <w:rStyle w:val="Strong"/>
              <w:rFonts w:ascii="Verdana" w:hAnsi="Verdana"/>
              <w:color w:val="0061AA"/>
              <w:sz w:val="14"/>
              <w:szCs w:val="14"/>
            </w:rPr>
            <w:t>Matsco Solutions Limited</w:t>
          </w:r>
          <w:r w:rsidRPr="00036920">
            <w:rPr>
              <w:rFonts w:ascii="Verdana" w:hAnsi="Verdana"/>
              <w:sz w:val="14"/>
              <w:szCs w:val="14"/>
            </w:rPr>
            <w:br/>
          </w:r>
          <w:r w:rsidRPr="00036920">
            <w:rPr>
              <w:rStyle w:val="Strong"/>
              <w:rFonts w:ascii="Verdana" w:hAnsi="Verdana"/>
              <w:b w:val="0"/>
              <w:bCs w:val="0"/>
              <w:sz w:val="14"/>
              <w:szCs w:val="14"/>
            </w:rPr>
            <w:t>Fourth Floor | 9-11 Grosvenor Gardens</w:t>
          </w:r>
          <w:r w:rsidRPr="00036920">
            <w:rPr>
              <w:rFonts w:ascii="Verdana" w:hAnsi="Verdana"/>
              <w:sz w:val="14"/>
              <w:szCs w:val="14"/>
            </w:rPr>
            <w:br/>
          </w:r>
          <w:r w:rsidRPr="00036920">
            <w:rPr>
              <w:rStyle w:val="Strong"/>
              <w:rFonts w:ascii="Verdana" w:hAnsi="Verdana"/>
              <w:b w:val="0"/>
              <w:bCs w:val="0"/>
              <w:sz w:val="14"/>
              <w:szCs w:val="14"/>
            </w:rPr>
            <w:t>London SW1W 0BD | United Kingdom</w:t>
          </w:r>
          <w:r w:rsidRPr="00036920">
            <w:rPr>
              <w:rFonts w:ascii="Verdana" w:hAnsi="Verdana"/>
              <w:sz w:val="14"/>
              <w:szCs w:val="14"/>
            </w:rPr>
            <w:br/>
          </w:r>
          <w:r w:rsidRPr="00036920">
            <w:rPr>
              <w:rStyle w:val="Strong"/>
              <w:rFonts w:ascii="Verdana" w:hAnsi="Verdana"/>
              <w:b w:val="0"/>
              <w:bCs w:val="0"/>
              <w:sz w:val="14"/>
              <w:szCs w:val="14"/>
            </w:rPr>
            <w:t>T: +44(0)20 7821 4950 | F: +44(0)20 7900 2496</w:t>
          </w:r>
        </w:p>
      </w:tc>
      <w:tc>
        <w:tcPr>
          <w:tcW w:w="3667" w:type="dxa"/>
        </w:tcPr>
        <w:p w:rsidR="004D7E32" w:rsidRPr="00036920" w:rsidRDefault="004D7E32" w:rsidP="00453862">
          <w:pPr>
            <w:spacing w:after="120" w:line="252" w:lineRule="auto"/>
            <w:jc w:val="center"/>
            <w:rPr>
              <w:rFonts w:ascii="Verdana" w:hAnsi="Verdana"/>
              <w:sz w:val="14"/>
              <w:szCs w:val="14"/>
            </w:rPr>
          </w:pPr>
          <w:r w:rsidRPr="00036920">
            <w:rPr>
              <w:rStyle w:val="Strong"/>
              <w:rFonts w:ascii="Verdana" w:hAnsi="Verdana"/>
              <w:color w:val="595959"/>
              <w:sz w:val="14"/>
              <w:szCs w:val="14"/>
            </w:rPr>
            <w:t>Hong Kong</w:t>
          </w:r>
          <w:r w:rsidRPr="00036920">
            <w:rPr>
              <w:rFonts w:ascii="Verdana" w:hAnsi="Verdana"/>
              <w:sz w:val="14"/>
              <w:szCs w:val="14"/>
            </w:rPr>
            <w:br/>
          </w:r>
          <w:r w:rsidRPr="00036920">
            <w:rPr>
              <w:rStyle w:val="Strong"/>
              <w:rFonts w:ascii="Verdana" w:hAnsi="Verdana"/>
              <w:color w:val="0061AA"/>
              <w:sz w:val="14"/>
              <w:szCs w:val="14"/>
            </w:rPr>
            <w:t>Matsco Solutions (Hong Kong) Ltd</w:t>
          </w:r>
          <w:r w:rsidRPr="00036920">
            <w:rPr>
              <w:rFonts w:ascii="Verdana" w:hAnsi="Verdana"/>
              <w:sz w:val="14"/>
              <w:szCs w:val="14"/>
            </w:rPr>
            <w:br/>
          </w:r>
          <w:r w:rsidRPr="00036920">
            <w:rPr>
              <w:rStyle w:val="Strong"/>
              <w:rFonts w:ascii="Verdana" w:hAnsi="Verdana"/>
              <w:b w:val="0"/>
              <w:bCs w:val="0"/>
              <w:sz w:val="14"/>
              <w:szCs w:val="14"/>
            </w:rPr>
            <w:t>Unit 1701 | 17/F Golden Centre</w:t>
          </w:r>
          <w:r w:rsidRPr="00036920">
            <w:rPr>
              <w:rFonts w:ascii="Verdana" w:hAnsi="Verdana"/>
              <w:sz w:val="14"/>
              <w:szCs w:val="14"/>
            </w:rPr>
            <w:br/>
          </w:r>
          <w:r w:rsidRPr="00036920">
            <w:rPr>
              <w:rStyle w:val="Strong"/>
              <w:rFonts w:ascii="Verdana" w:hAnsi="Verdana"/>
              <w:b w:val="0"/>
              <w:bCs w:val="0"/>
              <w:sz w:val="14"/>
              <w:szCs w:val="14"/>
            </w:rPr>
            <w:t xml:space="preserve">188 Des Voeux Road | Central | Hong Kong </w:t>
          </w:r>
          <w:r w:rsidRPr="00036920">
            <w:rPr>
              <w:rFonts w:ascii="Verdana" w:hAnsi="Verdana"/>
              <w:sz w:val="14"/>
              <w:szCs w:val="14"/>
            </w:rPr>
            <w:br/>
          </w:r>
          <w:r w:rsidRPr="00036920">
            <w:rPr>
              <w:rStyle w:val="Strong"/>
              <w:rFonts w:ascii="Verdana" w:hAnsi="Verdana"/>
              <w:b w:val="0"/>
              <w:bCs w:val="0"/>
              <w:sz w:val="14"/>
              <w:szCs w:val="14"/>
            </w:rPr>
            <w:t>T: +852 2851 7388 | F: +852 3010 9795</w:t>
          </w:r>
        </w:p>
      </w:tc>
    </w:tr>
    <w:tr w:rsidR="004D7E32" w:rsidTr="00406A5B">
      <w:trPr>
        <w:trHeight w:val="975"/>
        <w:jc w:val="center"/>
      </w:trPr>
      <w:tc>
        <w:tcPr>
          <w:tcW w:w="4040" w:type="dxa"/>
        </w:tcPr>
        <w:p w:rsidR="004D7E32" w:rsidRDefault="004D7E32" w:rsidP="00453862">
          <w:pPr>
            <w:spacing w:after="120" w:line="252" w:lineRule="auto"/>
            <w:jc w:val="center"/>
          </w:pPr>
          <w:r w:rsidRPr="00036920">
            <w:rPr>
              <w:rStyle w:val="Strong"/>
              <w:rFonts w:ascii="Verdana" w:hAnsi="Verdana"/>
              <w:color w:val="595959"/>
              <w:sz w:val="14"/>
              <w:szCs w:val="14"/>
            </w:rPr>
            <w:t>Singapore</w:t>
          </w:r>
          <w:r w:rsidRPr="00036920">
            <w:rPr>
              <w:rFonts w:ascii="Verdana" w:hAnsi="Verdana"/>
              <w:sz w:val="14"/>
              <w:szCs w:val="14"/>
            </w:rPr>
            <w:br/>
          </w:r>
          <w:r w:rsidRPr="00036920">
            <w:rPr>
              <w:rStyle w:val="Strong"/>
              <w:rFonts w:ascii="Verdana" w:hAnsi="Verdana"/>
              <w:color w:val="0061AA"/>
              <w:sz w:val="14"/>
              <w:szCs w:val="14"/>
            </w:rPr>
            <w:t>Matsco Solutions (Singapore) Pte Ltd</w:t>
          </w:r>
          <w:r w:rsidRPr="00036920">
            <w:rPr>
              <w:rFonts w:ascii="Verdana" w:hAnsi="Verdana"/>
              <w:sz w:val="14"/>
              <w:szCs w:val="14"/>
            </w:rPr>
            <w:br/>
          </w:r>
          <w:r w:rsidRPr="00036920">
            <w:rPr>
              <w:rStyle w:val="Strong"/>
              <w:rFonts w:ascii="Verdana" w:hAnsi="Verdana"/>
              <w:b w:val="0"/>
              <w:bCs w:val="0"/>
              <w:sz w:val="14"/>
              <w:szCs w:val="14"/>
            </w:rPr>
            <w:t>3 Pickering Street | Nankin Row #02-06</w:t>
          </w:r>
          <w:r w:rsidRPr="00036920">
            <w:rPr>
              <w:rFonts w:ascii="Verdana" w:hAnsi="Verdana"/>
              <w:sz w:val="14"/>
              <w:szCs w:val="14"/>
            </w:rPr>
            <w:br/>
          </w:r>
          <w:r w:rsidRPr="00036920">
            <w:rPr>
              <w:rStyle w:val="Strong"/>
              <w:rFonts w:ascii="Verdana" w:hAnsi="Verdana"/>
              <w:b w:val="0"/>
              <w:bCs w:val="0"/>
              <w:sz w:val="14"/>
              <w:szCs w:val="14"/>
            </w:rPr>
            <w:t>China Square Central | Singapore 048660</w:t>
          </w:r>
          <w:r w:rsidRPr="00036920">
            <w:rPr>
              <w:rFonts w:ascii="Verdana" w:hAnsi="Verdana"/>
              <w:sz w:val="14"/>
              <w:szCs w:val="14"/>
            </w:rPr>
            <w:br/>
          </w:r>
          <w:r w:rsidRPr="00036920">
            <w:rPr>
              <w:rStyle w:val="Strong"/>
              <w:rFonts w:ascii="Verdana" w:hAnsi="Verdana"/>
              <w:b w:val="0"/>
              <w:bCs w:val="0"/>
              <w:sz w:val="14"/>
              <w:szCs w:val="14"/>
            </w:rPr>
            <w:t>T: +65 6100 1090 | F: +65 6491 5375</w:t>
          </w:r>
        </w:p>
      </w:tc>
      <w:tc>
        <w:tcPr>
          <w:tcW w:w="3667" w:type="dxa"/>
        </w:tcPr>
        <w:p w:rsidR="004D7E32" w:rsidRDefault="004D7E32" w:rsidP="00453862">
          <w:pPr>
            <w:spacing w:after="120" w:line="252" w:lineRule="auto"/>
            <w:jc w:val="center"/>
          </w:pPr>
          <w:r w:rsidRPr="00036920">
            <w:rPr>
              <w:rStyle w:val="Strong"/>
              <w:rFonts w:ascii="Verdana" w:hAnsi="Verdana"/>
              <w:color w:val="595959"/>
              <w:sz w:val="14"/>
              <w:szCs w:val="14"/>
            </w:rPr>
            <w:t>New York</w:t>
          </w:r>
          <w:r w:rsidRPr="00036920">
            <w:rPr>
              <w:rFonts w:ascii="Verdana" w:hAnsi="Verdana"/>
              <w:sz w:val="14"/>
              <w:szCs w:val="14"/>
            </w:rPr>
            <w:br/>
          </w:r>
          <w:r w:rsidRPr="00036920">
            <w:rPr>
              <w:rStyle w:val="Strong"/>
              <w:rFonts w:ascii="Verdana" w:hAnsi="Verdana"/>
              <w:color w:val="0061AA"/>
              <w:sz w:val="14"/>
              <w:szCs w:val="14"/>
            </w:rPr>
            <w:t>Matsco Solutions LLC</w:t>
          </w:r>
          <w:r w:rsidRPr="00036920">
            <w:rPr>
              <w:rFonts w:ascii="Verdana" w:hAnsi="Verdana"/>
              <w:sz w:val="14"/>
              <w:szCs w:val="14"/>
            </w:rPr>
            <w:br/>
          </w:r>
          <w:r w:rsidRPr="00036920">
            <w:rPr>
              <w:rStyle w:val="Strong"/>
              <w:rFonts w:ascii="Verdana" w:hAnsi="Verdana"/>
              <w:b w:val="0"/>
              <w:bCs w:val="0"/>
              <w:sz w:val="14"/>
              <w:szCs w:val="14"/>
            </w:rPr>
            <w:t>14th Floor | 641 Lexington Avenue</w:t>
          </w:r>
          <w:r w:rsidRPr="00036920">
            <w:rPr>
              <w:rFonts w:ascii="Verdana" w:hAnsi="Verdana"/>
              <w:sz w:val="14"/>
              <w:szCs w:val="14"/>
            </w:rPr>
            <w:br/>
          </w:r>
          <w:r w:rsidRPr="00036920">
            <w:rPr>
              <w:rStyle w:val="Strong"/>
              <w:rFonts w:ascii="Verdana" w:hAnsi="Verdana"/>
              <w:b w:val="0"/>
              <w:bCs w:val="0"/>
              <w:sz w:val="14"/>
              <w:szCs w:val="14"/>
            </w:rPr>
            <w:t>New York | NY 10022 | USA</w:t>
          </w:r>
          <w:r w:rsidRPr="00036920">
            <w:rPr>
              <w:rFonts w:ascii="Verdana" w:hAnsi="Verdana"/>
              <w:sz w:val="14"/>
              <w:szCs w:val="14"/>
            </w:rPr>
            <w:br/>
          </w:r>
          <w:r w:rsidRPr="00036920">
            <w:rPr>
              <w:rStyle w:val="Strong"/>
              <w:rFonts w:ascii="Verdana" w:hAnsi="Verdana"/>
              <w:b w:val="0"/>
              <w:bCs w:val="0"/>
              <w:sz w:val="14"/>
              <w:szCs w:val="14"/>
            </w:rPr>
            <w:t xml:space="preserve">T: +1 212-634-6465 | F: +1 </w:t>
          </w:r>
          <w:r w:rsidRPr="00036920">
            <w:rPr>
              <w:rFonts w:ascii="Verdana" w:hAnsi="Verdana"/>
              <w:sz w:val="14"/>
              <w:szCs w:val="14"/>
            </w:rPr>
            <w:t>917-591-8095</w:t>
          </w:r>
        </w:p>
      </w:tc>
    </w:tr>
  </w:tbl>
  <w:p w:rsidR="004D7E32" w:rsidRPr="005F377F" w:rsidRDefault="004D7E32" w:rsidP="005F377F">
    <w:pPr>
      <w:pStyle w:val="Footer"/>
      <w:spacing w:after="0"/>
      <w:rPr>
        <w:sz w:val="4"/>
        <w:szCs w:val="4"/>
        <w:lang w:val="en-A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5BA" w:rsidRDefault="00F625BA" w:rsidP="002559FB">
      <w:pPr>
        <w:spacing w:after="0" w:line="240" w:lineRule="auto"/>
      </w:pPr>
      <w:r>
        <w:separator/>
      </w:r>
    </w:p>
  </w:footnote>
  <w:footnote w:type="continuationSeparator" w:id="0">
    <w:p w:rsidR="00F625BA" w:rsidRDefault="00F625BA" w:rsidP="00255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E32" w:rsidRDefault="004D7E32" w:rsidP="00186661">
    <w:pPr>
      <w:spacing w:after="0" w:line="240" w:lineRule="auto"/>
      <w:ind w:right="34"/>
      <w:rPr>
        <w:rFonts w:ascii="Verdana" w:hAnsi="Verdana"/>
        <w:b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E32" w:rsidRPr="00113EDD" w:rsidRDefault="004D7E32" w:rsidP="00113E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E"/>
      </v:shape>
    </w:pict>
  </w:numPicBullet>
  <w:abstractNum w:abstractNumId="0" w15:restartNumberingAfterBreak="0">
    <w:nsid w:val="00073104"/>
    <w:multiLevelType w:val="hybridMultilevel"/>
    <w:tmpl w:val="3EF6F4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134AD"/>
    <w:multiLevelType w:val="hybridMultilevel"/>
    <w:tmpl w:val="567C4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7618D"/>
    <w:multiLevelType w:val="hybridMultilevel"/>
    <w:tmpl w:val="58205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E4A70"/>
    <w:multiLevelType w:val="hybridMultilevel"/>
    <w:tmpl w:val="92EE5CEC"/>
    <w:lvl w:ilvl="0" w:tplc="A6A46B86">
      <w:start w:val="1"/>
      <w:numFmt w:val="lowerRoman"/>
      <w:lvlText w:val="%1."/>
      <w:lvlJc w:val="left"/>
      <w:pPr>
        <w:ind w:left="143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0A1F69F6"/>
    <w:multiLevelType w:val="singleLevel"/>
    <w:tmpl w:val="13D0939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BB650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04C3429"/>
    <w:multiLevelType w:val="hybridMultilevel"/>
    <w:tmpl w:val="882682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2463A"/>
    <w:multiLevelType w:val="hybridMultilevel"/>
    <w:tmpl w:val="CC6CC60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683C57"/>
    <w:multiLevelType w:val="hybridMultilevel"/>
    <w:tmpl w:val="E6AE3A88"/>
    <w:lvl w:ilvl="0" w:tplc="ACCA682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D2932"/>
    <w:multiLevelType w:val="hybridMultilevel"/>
    <w:tmpl w:val="32D23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27003"/>
    <w:multiLevelType w:val="hybridMultilevel"/>
    <w:tmpl w:val="D3B2EA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E06092"/>
    <w:multiLevelType w:val="hybridMultilevel"/>
    <w:tmpl w:val="51024870"/>
    <w:lvl w:ilvl="0" w:tplc="43462602">
      <w:start w:val="1"/>
      <w:numFmt w:val="lowerLetter"/>
      <w:lvlText w:val="%1."/>
      <w:lvlJc w:val="left"/>
      <w:pPr>
        <w:ind w:left="1080" w:hanging="360"/>
      </w:pPr>
      <w:rPr>
        <w:rFonts w:ascii="Calibri" w:eastAsia="Times New Roman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251B4A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EB50BFE"/>
    <w:multiLevelType w:val="multilevel"/>
    <w:tmpl w:val="F990A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FE5C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3B7C4593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D064722"/>
    <w:multiLevelType w:val="hybridMultilevel"/>
    <w:tmpl w:val="66122EAE"/>
    <w:lvl w:ilvl="0" w:tplc="08090007">
      <w:start w:val="1"/>
      <w:numFmt w:val="bullet"/>
      <w:lvlText w:val=""/>
      <w:lvlPicBulletId w:val="0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3DDA0820"/>
    <w:multiLevelType w:val="singleLevel"/>
    <w:tmpl w:val="13D0939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446D500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5120266"/>
    <w:multiLevelType w:val="hybridMultilevel"/>
    <w:tmpl w:val="FF5C11CA"/>
    <w:lvl w:ilvl="0" w:tplc="8580EC04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478B6C55"/>
    <w:multiLevelType w:val="hybridMultilevel"/>
    <w:tmpl w:val="9DAA21C0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074914"/>
    <w:multiLevelType w:val="singleLevel"/>
    <w:tmpl w:val="13D0939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527F2A84"/>
    <w:multiLevelType w:val="hybridMultilevel"/>
    <w:tmpl w:val="6FD82258"/>
    <w:lvl w:ilvl="0" w:tplc="D1A64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51BE5"/>
    <w:multiLevelType w:val="singleLevel"/>
    <w:tmpl w:val="F91E9EC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55B00238"/>
    <w:multiLevelType w:val="hybridMultilevel"/>
    <w:tmpl w:val="882682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6D13D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9D74BA6"/>
    <w:multiLevelType w:val="hybridMultilevel"/>
    <w:tmpl w:val="40F8E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DF0A50"/>
    <w:multiLevelType w:val="hybridMultilevel"/>
    <w:tmpl w:val="CC98630E"/>
    <w:lvl w:ilvl="0" w:tplc="7E421A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693705"/>
    <w:multiLevelType w:val="hybridMultilevel"/>
    <w:tmpl w:val="E8E06C68"/>
    <w:lvl w:ilvl="0" w:tplc="13D0939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2F58CB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BD66419"/>
    <w:multiLevelType w:val="hybridMultilevel"/>
    <w:tmpl w:val="A3AEB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7723A1"/>
    <w:multiLevelType w:val="hybridMultilevel"/>
    <w:tmpl w:val="2B1E67FE"/>
    <w:lvl w:ilvl="0" w:tplc="F3BC03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38EAC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B04B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A6C1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F29A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64FD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680D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3EAE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E639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A863EB"/>
    <w:multiLevelType w:val="hybridMultilevel"/>
    <w:tmpl w:val="DC80B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313938"/>
    <w:multiLevelType w:val="hybridMultilevel"/>
    <w:tmpl w:val="6C9E49FC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4" w15:restartNumberingAfterBreak="0">
    <w:nsid w:val="66517689"/>
    <w:multiLevelType w:val="hybridMultilevel"/>
    <w:tmpl w:val="FF5C11CA"/>
    <w:lvl w:ilvl="0" w:tplc="8580EC04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67920EF5"/>
    <w:multiLevelType w:val="hybridMultilevel"/>
    <w:tmpl w:val="FA60C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A6233B"/>
    <w:multiLevelType w:val="singleLevel"/>
    <w:tmpl w:val="BAB8B51A"/>
    <w:lvl w:ilvl="0">
      <w:start w:val="1"/>
      <w:numFmt w:val="bullet"/>
      <w:pStyle w:val="ListBullet2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8E67B77"/>
    <w:multiLevelType w:val="singleLevel"/>
    <w:tmpl w:val="13D0939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8" w15:restartNumberingAfterBreak="0">
    <w:nsid w:val="6A020BA6"/>
    <w:multiLevelType w:val="singleLevel"/>
    <w:tmpl w:val="058295D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</w:abstractNum>
  <w:abstractNum w:abstractNumId="39" w15:restartNumberingAfterBreak="0">
    <w:nsid w:val="6B172F05"/>
    <w:multiLevelType w:val="hybridMultilevel"/>
    <w:tmpl w:val="1B887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122AA0"/>
    <w:multiLevelType w:val="singleLevel"/>
    <w:tmpl w:val="13D0939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1" w15:restartNumberingAfterBreak="0">
    <w:nsid w:val="718B3E97"/>
    <w:multiLevelType w:val="hybridMultilevel"/>
    <w:tmpl w:val="B3A68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9221A7"/>
    <w:multiLevelType w:val="hybridMultilevel"/>
    <w:tmpl w:val="2A9E3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B4122"/>
    <w:multiLevelType w:val="hybridMultilevel"/>
    <w:tmpl w:val="CC6CC60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C3095"/>
    <w:multiLevelType w:val="hybridMultilevel"/>
    <w:tmpl w:val="1E96A3EA"/>
    <w:lvl w:ilvl="0" w:tplc="D6F85F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CEE7B92"/>
    <w:multiLevelType w:val="hybridMultilevel"/>
    <w:tmpl w:val="882682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205A64"/>
    <w:multiLevelType w:val="hybridMultilevel"/>
    <w:tmpl w:val="DD1408EA"/>
    <w:lvl w:ilvl="0" w:tplc="04090001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 w15:restartNumberingAfterBreak="0">
    <w:nsid w:val="7F0B28D1"/>
    <w:multiLevelType w:val="hybridMultilevel"/>
    <w:tmpl w:val="2F542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CC02C2"/>
    <w:multiLevelType w:val="hybridMultilevel"/>
    <w:tmpl w:val="CC6CC60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33"/>
  </w:num>
  <w:num w:numId="4">
    <w:abstractNumId w:val="48"/>
  </w:num>
  <w:num w:numId="5">
    <w:abstractNumId w:val="45"/>
  </w:num>
  <w:num w:numId="6">
    <w:abstractNumId w:val="43"/>
  </w:num>
  <w:num w:numId="7">
    <w:abstractNumId w:val="6"/>
  </w:num>
  <w:num w:numId="8">
    <w:abstractNumId w:val="24"/>
  </w:num>
  <w:num w:numId="9">
    <w:abstractNumId w:val="11"/>
  </w:num>
  <w:num w:numId="10">
    <w:abstractNumId w:val="42"/>
  </w:num>
  <w:num w:numId="11">
    <w:abstractNumId w:val="0"/>
  </w:num>
  <w:num w:numId="12">
    <w:abstractNumId w:val="46"/>
  </w:num>
  <w:num w:numId="13">
    <w:abstractNumId w:val="34"/>
  </w:num>
  <w:num w:numId="14">
    <w:abstractNumId w:val="27"/>
  </w:num>
  <w:num w:numId="15">
    <w:abstractNumId w:val="19"/>
  </w:num>
  <w:num w:numId="16">
    <w:abstractNumId w:val="1"/>
  </w:num>
  <w:num w:numId="17">
    <w:abstractNumId w:val="44"/>
  </w:num>
  <w:num w:numId="18">
    <w:abstractNumId w:val="3"/>
  </w:num>
  <w:num w:numId="19">
    <w:abstractNumId w:val="5"/>
  </w:num>
  <w:num w:numId="20">
    <w:abstractNumId w:val="18"/>
  </w:num>
  <w:num w:numId="21">
    <w:abstractNumId w:val="13"/>
  </w:num>
  <w:num w:numId="22">
    <w:abstractNumId w:val="40"/>
  </w:num>
  <w:num w:numId="23">
    <w:abstractNumId w:val="21"/>
  </w:num>
  <w:num w:numId="24">
    <w:abstractNumId w:val="23"/>
  </w:num>
  <w:num w:numId="25">
    <w:abstractNumId w:val="4"/>
  </w:num>
  <w:num w:numId="26">
    <w:abstractNumId w:val="14"/>
  </w:num>
  <w:num w:numId="27">
    <w:abstractNumId w:val="20"/>
  </w:num>
  <w:num w:numId="28">
    <w:abstractNumId w:val="16"/>
  </w:num>
  <w:num w:numId="29">
    <w:abstractNumId w:val="17"/>
  </w:num>
  <w:num w:numId="30">
    <w:abstractNumId w:val="28"/>
  </w:num>
  <w:num w:numId="31">
    <w:abstractNumId w:val="37"/>
  </w:num>
  <w:num w:numId="32">
    <w:abstractNumId w:val="38"/>
  </w:num>
  <w:num w:numId="33">
    <w:abstractNumId w:val="36"/>
  </w:num>
  <w:num w:numId="34">
    <w:abstractNumId w:val="32"/>
  </w:num>
  <w:num w:numId="35">
    <w:abstractNumId w:val="31"/>
  </w:num>
  <w:num w:numId="36">
    <w:abstractNumId w:val="47"/>
  </w:num>
  <w:num w:numId="37">
    <w:abstractNumId w:val="9"/>
  </w:num>
  <w:num w:numId="38">
    <w:abstractNumId w:val="29"/>
  </w:num>
  <w:num w:numId="39">
    <w:abstractNumId w:val="12"/>
  </w:num>
  <w:num w:numId="40">
    <w:abstractNumId w:val="25"/>
  </w:num>
  <w:num w:numId="41">
    <w:abstractNumId w:val="15"/>
  </w:num>
  <w:num w:numId="42">
    <w:abstractNumId w:val="2"/>
  </w:num>
  <w:num w:numId="43">
    <w:abstractNumId w:val="39"/>
  </w:num>
  <w:num w:numId="44">
    <w:abstractNumId w:val="35"/>
  </w:num>
  <w:num w:numId="45">
    <w:abstractNumId w:val="30"/>
  </w:num>
  <w:num w:numId="46">
    <w:abstractNumId w:val="41"/>
  </w:num>
  <w:num w:numId="47">
    <w:abstractNumId w:val="22"/>
  </w:num>
  <w:num w:numId="48">
    <w:abstractNumId w:val="26"/>
  </w:num>
  <w:num w:numId="49">
    <w:abstractNumId w:val="8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A58"/>
    <w:rsid w:val="00000A72"/>
    <w:rsid w:val="000144B3"/>
    <w:rsid w:val="00024A88"/>
    <w:rsid w:val="0002773E"/>
    <w:rsid w:val="000322B2"/>
    <w:rsid w:val="00036031"/>
    <w:rsid w:val="00036920"/>
    <w:rsid w:val="00044B42"/>
    <w:rsid w:val="000463EF"/>
    <w:rsid w:val="000606B9"/>
    <w:rsid w:val="00062641"/>
    <w:rsid w:val="00064714"/>
    <w:rsid w:val="0006504E"/>
    <w:rsid w:val="0008622A"/>
    <w:rsid w:val="00093C12"/>
    <w:rsid w:val="000A6971"/>
    <w:rsid w:val="000A6D73"/>
    <w:rsid w:val="000C235F"/>
    <w:rsid w:val="000E7083"/>
    <w:rsid w:val="000E795D"/>
    <w:rsid w:val="000F16BC"/>
    <w:rsid w:val="00113EDD"/>
    <w:rsid w:val="00124421"/>
    <w:rsid w:val="00134459"/>
    <w:rsid w:val="00135B95"/>
    <w:rsid w:val="0014420B"/>
    <w:rsid w:val="00162439"/>
    <w:rsid w:val="00186661"/>
    <w:rsid w:val="001B1EB2"/>
    <w:rsid w:val="001C2328"/>
    <w:rsid w:val="001C68F3"/>
    <w:rsid w:val="001D69D7"/>
    <w:rsid w:val="001D763B"/>
    <w:rsid w:val="001E1553"/>
    <w:rsid w:val="001F33B7"/>
    <w:rsid w:val="00233EF5"/>
    <w:rsid w:val="002369EC"/>
    <w:rsid w:val="00240F03"/>
    <w:rsid w:val="002420F5"/>
    <w:rsid w:val="002559FB"/>
    <w:rsid w:val="00282F23"/>
    <w:rsid w:val="002A0D41"/>
    <w:rsid w:val="002C056D"/>
    <w:rsid w:val="002D6B95"/>
    <w:rsid w:val="002E24CB"/>
    <w:rsid w:val="002E272A"/>
    <w:rsid w:val="003041E4"/>
    <w:rsid w:val="00304329"/>
    <w:rsid w:val="00320979"/>
    <w:rsid w:val="00322FC7"/>
    <w:rsid w:val="00323E9D"/>
    <w:rsid w:val="00330AF6"/>
    <w:rsid w:val="00332AB8"/>
    <w:rsid w:val="00343556"/>
    <w:rsid w:val="00346FED"/>
    <w:rsid w:val="00365F05"/>
    <w:rsid w:val="003747B6"/>
    <w:rsid w:val="003749DB"/>
    <w:rsid w:val="00377602"/>
    <w:rsid w:val="0038092A"/>
    <w:rsid w:val="00384173"/>
    <w:rsid w:val="0038535F"/>
    <w:rsid w:val="00393A58"/>
    <w:rsid w:val="00393EE8"/>
    <w:rsid w:val="003A1AC4"/>
    <w:rsid w:val="003B0439"/>
    <w:rsid w:val="003B3D6A"/>
    <w:rsid w:val="003E1D0A"/>
    <w:rsid w:val="003E67A7"/>
    <w:rsid w:val="003E79E1"/>
    <w:rsid w:val="003F67B2"/>
    <w:rsid w:val="003F742D"/>
    <w:rsid w:val="00405019"/>
    <w:rsid w:val="00406A5B"/>
    <w:rsid w:val="00433DAD"/>
    <w:rsid w:val="00433F3F"/>
    <w:rsid w:val="00437F31"/>
    <w:rsid w:val="00443958"/>
    <w:rsid w:val="00446AFF"/>
    <w:rsid w:val="00453862"/>
    <w:rsid w:val="004564B2"/>
    <w:rsid w:val="0046419A"/>
    <w:rsid w:val="00471C0E"/>
    <w:rsid w:val="00476360"/>
    <w:rsid w:val="0048657D"/>
    <w:rsid w:val="004A6320"/>
    <w:rsid w:val="004C3871"/>
    <w:rsid w:val="004C4BC7"/>
    <w:rsid w:val="004D7E32"/>
    <w:rsid w:val="004E1B65"/>
    <w:rsid w:val="004E6E4A"/>
    <w:rsid w:val="004F1376"/>
    <w:rsid w:val="00521731"/>
    <w:rsid w:val="00521E3A"/>
    <w:rsid w:val="00543D58"/>
    <w:rsid w:val="005776CA"/>
    <w:rsid w:val="00580751"/>
    <w:rsid w:val="00582FA4"/>
    <w:rsid w:val="005A0719"/>
    <w:rsid w:val="005B0F72"/>
    <w:rsid w:val="005C0758"/>
    <w:rsid w:val="005D752F"/>
    <w:rsid w:val="005D7806"/>
    <w:rsid w:val="005F377F"/>
    <w:rsid w:val="006338AC"/>
    <w:rsid w:val="00636FBC"/>
    <w:rsid w:val="006374A0"/>
    <w:rsid w:val="0064378F"/>
    <w:rsid w:val="0064754F"/>
    <w:rsid w:val="00651EF3"/>
    <w:rsid w:val="006533E0"/>
    <w:rsid w:val="006713FF"/>
    <w:rsid w:val="006744F9"/>
    <w:rsid w:val="0068374B"/>
    <w:rsid w:val="00693131"/>
    <w:rsid w:val="00693285"/>
    <w:rsid w:val="00697654"/>
    <w:rsid w:val="006A7802"/>
    <w:rsid w:val="006C7C9E"/>
    <w:rsid w:val="006D15C4"/>
    <w:rsid w:val="006E2636"/>
    <w:rsid w:val="006F6B42"/>
    <w:rsid w:val="007059EA"/>
    <w:rsid w:val="0071259B"/>
    <w:rsid w:val="007131BB"/>
    <w:rsid w:val="00716DA6"/>
    <w:rsid w:val="00721138"/>
    <w:rsid w:val="00721405"/>
    <w:rsid w:val="00734890"/>
    <w:rsid w:val="007467DF"/>
    <w:rsid w:val="0075021B"/>
    <w:rsid w:val="0076174F"/>
    <w:rsid w:val="00774F38"/>
    <w:rsid w:val="00776E8C"/>
    <w:rsid w:val="00780718"/>
    <w:rsid w:val="0079446C"/>
    <w:rsid w:val="007B2F3B"/>
    <w:rsid w:val="007C06D6"/>
    <w:rsid w:val="007C0788"/>
    <w:rsid w:val="007D0737"/>
    <w:rsid w:val="007D1391"/>
    <w:rsid w:val="007D5B13"/>
    <w:rsid w:val="007E52A3"/>
    <w:rsid w:val="007E6E92"/>
    <w:rsid w:val="008125A7"/>
    <w:rsid w:val="00813958"/>
    <w:rsid w:val="008313DB"/>
    <w:rsid w:val="008440BB"/>
    <w:rsid w:val="0084481E"/>
    <w:rsid w:val="008607F6"/>
    <w:rsid w:val="00862D32"/>
    <w:rsid w:val="00863578"/>
    <w:rsid w:val="00873B63"/>
    <w:rsid w:val="008836BC"/>
    <w:rsid w:val="00892ACC"/>
    <w:rsid w:val="008A46F0"/>
    <w:rsid w:val="008E1120"/>
    <w:rsid w:val="008E2F99"/>
    <w:rsid w:val="008E555A"/>
    <w:rsid w:val="00900073"/>
    <w:rsid w:val="00902129"/>
    <w:rsid w:val="00902F09"/>
    <w:rsid w:val="00921B2C"/>
    <w:rsid w:val="00936B03"/>
    <w:rsid w:val="00940DDC"/>
    <w:rsid w:val="0094573B"/>
    <w:rsid w:val="00951AC6"/>
    <w:rsid w:val="00981C56"/>
    <w:rsid w:val="00993C8F"/>
    <w:rsid w:val="009A2851"/>
    <w:rsid w:val="009A4023"/>
    <w:rsid w:val="009A538A"/>
    <w:rsid w:val="009A6D22"/>
    <w:rsid w:val="009C3AE1"/>
    <w:rsid w:val="009D6E56"/>
    <w:rsid w:val="009E16CD"/>
    <w:rsid w:val="009F7F72"/>
    <w:rsid w:val="00A275BA"/>
    <w:rsid w:val="00A3075A"/>
    <w:rsid w:val="00A377CC"/>
    <w:rsid w:val="00A37D44"/>
    <w:rsid w:val="00A403B4"/>
    <w:rsid w:val="00A43831"/>
    <w:rsid w:val="00A5028A"/>
    <w:rsid w:val="00A53378"/>
    <w:rsid w:val="00A6095E"/>
    <w:rsid w:val="00A64128"/>
    <w:rsid w:val="00A70AAD"/>
    <w:rsid w:val="00A738D9"/>
    <w:rsid w:val="00A76CFA"/>
    <w:rsid w:val="00A81E9B"/>
    <w:rsid w:val="00AC5384"/>
    <w:rsid w:val="00AD48EE"/>
    <w:rsid w:val="00AE0735"/>
    <w:rsid w:val="00AE5634"/>
    <w:rsid w:val="00AF2847"/>
    <w:rsid w:val="00AF7A6A"/>
    <w:rsid w:val="00B04DC4"/>
    <w:rsid w:val="00B0574C"/>
    <w:rsid w:val="00B10F8C"/>
    <w:rsid w:val="00B116DB"/>
    <w:rsid w:val="00B200EB"/>
    <w:rsid w:val="00B363C9"/>
    <w:rsid w:val="00B41EC0"/>
    <w:rsid w:val="00B46E12"/>
    <w:rsid w:val="00B476DD"/>
    <w:rsid w:val="00B52324"/>
    <w:rsid w:val="00B64E9C"/>
    <w:rsid w:val="00B6576E"/>
    <w:rsid w:val="00B75C4D"/>
    <w:rsid w:val="00B764E1"/>
    <w:rsid w:val="00B77685"/>
    <w:rsid w:val="00B84949"/>
    <w:rsid w:val="00B92194"/>
    <w:rsid w:val="00BA21E9"/>
    <w:rsid w:val="00BB5DB9"/>
    <w:rsid w:val="00BD074C"/>
    <w:rsid w:val="00BE0C75"/>
    <w:rsid w:val="00BF2DDB"/>
    <w:rsid w:val="00C00CF5"/>
    <w:rsid w:val="00C078D3"/>
    <w:rsid w:val="00C136A0"/>
    <w:rsid w:val="00C42CDC"/>
    <w:rsid w:val="00C4446B"/>
    <w:rsid w:val="00C70F91"/>
    <w:rsid w:val="00C80F51"/>
    <w:rsid w:val="00C82C94"/>
    <w:rsid w:val="00C8651D"/>
    <w:rsid w:val="00C92D55"/>
    <w:rsid w:val="00C9757B"/>
    <w:rsid w:val="00CA0FD0"/>
    <w:rsid w:val="00CA11D7"/>
    <w:rsid w:val="00CB0029"/>
    <w:rsid w:val="00CC10DF"/>
    <w:rsid w:val="00CC34F7"/>
    <w:rsid w:val="00CC3E9A"/>
    <w:rsid w:val="00CD1265"/>
    <w:rsid w:val="00CD6F2A"/>
    <w:rsid w:val="00CE4289"/>
    <w:rsid w:val="00D00588"/>
    <w:rsid w:val="00D10D1A"/>
    <w:rsid w:val="00D15540"/>
    <w:rsid w:val="00D2434C"/>
    <w:rsid w:val="00D26F80"/>
    <w:rsid w:val="00D31FDB"/>
    <w:rsid w:val="00D40582"/>
    <w:rsid w:val="00D4216E"/>
    <w:rsid w:val="00D62114"/>
    <w:rsid w:val="00D6572D"/>
    <w:rsid w:val="00D67CDE"/>
    <w:rsid w:val="00D76E18"/>
    <w:rsid w:val="00D82276"/>
    <w:rsid w:val="00D84FA8"/>
    <w:rsid w:val="00D8602D"/>
    <w:rsid w:val="00D86C25"/>
    <w:rsid w:val="00DB2CA3"/>
    <w:rsid w:val="00DB696A"/>
    <w:rsid w:val="00DC2487"/>
    <w:rsid w:val="00DF34CE"/>
    <w:rsid w:val="00E01583"/>
    <w:rsid w:val="00E03AB2"/>
    <w:rsid w:val="00E06C0F"/>
    <w:rsid w:val="00E34E83"/>
    <w:rsid w:val="00E3720C"/>
    <w:rsid w:val="00E377AB"/>
    <w:rsid w:val="00E410BF"/>
    <w:rsid w:val="00E4478A"/>
    <w:rsid w:val="00E44A5A"/>
    <w:rsid w:val="00E47EC5"/>
    <w:rsid w:val="00E57420"/>
    <w:rsid w:val="00E67C79"/>
    <w:rsid w:val="00E91B64"/>
    <w:rsid w:val="00E95832"/>
    <w:rsid w:val="00EA56F1"/>
    <w:rsid w:val="00EB58DF"/>
    <w:rsid w:val="00EC05FF"/>
    <w:rsid w:val="00EC4C5C"/>
    <w:rsid w:val="00EC6993"/>
    <w:rsid w:val="00ED2E4F"/>
    <w:rsid w:val="00EF084A"/>
    <w:rsid w:val="00EF173B"/>
    <w:rsid w:val="00EF707F"/>
    <w:rsid w:val="00EF7D5C"/>
    <w:rsid w:val="00F01DE2"/>
    <w:rsid w:val="00F064E8"/>
    <w:rsid w:val="00F14630"/>
    <w:rsid w:val="00F1738A"/>
    <w:rsid w:val="00F35550"/>
    <w:rsid w:val="00F37355"/>
    <w:rsid w:val="00F57BDE"/>
    <w:rsid w:val="00F625BA"/>
    <w:rsid w:val="00F9562C"/>
    <w:rsid w:val="00FA284C"/>
    <w:rsid w:val="00FD0828"/>
    <w:rsid w:val="00FF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4F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21731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C70F91"/>
    <w:pPr>
      <w:keepNext/>
      <w:spacing w:after="0" w:line="240" w:lineRule="auto"/>
      <w:jc w:val="center"/>
      <w:outlineLvl w:val="1"/>
    </w:pPr>
    <w:rPr>
      <w:rFonts w:ascii="Garamond" w:eastAsia="Times New Roman" w:hAnsi="Garamond"/>
      <w:b/>
      <w:szCs w:val="20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C70F91"/>
    <w:pPr>
      <w:keepNext/>
      <w:spacing w:after="0" w:line="240" w:lineRule="auto"/>
      <w:outlineLvl w:val="5"/>
    </w:pPr>
    <w:rPr>
      <w:rFonts w:ascii="Verdana" w:eastAsia="Times New Roman" w:hAnsi="Verdana"/>
      <w:b/>
      <w:sz w:val="20"/>
      <w:szCs w:val="20"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C70F91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5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C70F91"/>
    <w:rPr>
      <w:rFonts w:ascii="Garamond" w:eastAsia="Times New Roman" w:hAnsi="Garamond"/>
      <w:b/>
      <w:sz w:val="22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C70F91"/>
    <w:rPr>
      <w:rFonts w:ascii="Verdana" w:eastAsia="Times New Roman" w:hAnsi="Verdana"/>
      <w:b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C70F91"/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CcList">
    <w:name w:val="Cc List"/>
    <w:basedOn w:val="Normal"/>
    <w:rsid w:val="00C70F91"/>
    <w:pPr>
      <w:keepLines/>
      <w:spacing w:after="0" w:line="220" w:lineRule="atLeast"/>
      <w:ind w:left="360" w:hanging="360"/>
      <w:jc w:val="both"/>
    </w:pPr>
    <w:rPr>
      <w:rFonts w:ascii="Arial" w:eastAsia="Times New Roman" w:hAnsi="Arial"/>
      <w:spacing w:val="-5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0A6971"/>
    <w:pPr>
      <w:ind w:left="720"/>
    </w:pPr>
  </w:style>
  <w:style w:type="paragraph" w:styleId="Header">
    <w:name w:val="header"/>
    <w:basedOn w:val="Normal"/>
    <w:link w:val="HeaderChar"/>
    <w:unhideWhenUsed/>
    <w:rsid w:val="002559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59F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559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9FB"/>
    <w:rPr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776E8C"/>
    <w:rPr>
      <w:b/>
      <w:bCs/>
    </w:rPr>
  </w:style>
  <w:style w:type="paragraph" w:styleId="Signature">
    <w:name w:val="Signature"/>
    <w:basedOn w:val="Normal"/>
    <w:next w:val="Normal"/>
    <w:link w:val="SignatureChar"/>
    <w:rsid w:val="00D6572D"/>
    <w:pPr>
      <w:keepNext/>
      <w:spacing w:before="880" w:after="0" w:line="220" w:lineRule="atLeast"/>
    </w:pPr>
    <w:rPr>
      <w:rFonts w:ascii="Arial" w:eastAsia="Times New Roman" w:hAnsi="Arial"/>
      <w:spacing w:val="-5"/>
      <w:sz w:val="20"/>
      <w:szCs w:val="20"/>
      <w:lang w:eastAsia="en-GB"/>
    </w:rPr>
  </w:style>
  <w:style w:type="character" w:customStyle="1" w:styleId="SignatureChar">
    <w:name w:val="Signature Char"/>
    <w:basedOn w:val="DefaultParagraphFont"/>
    <w:link w:val="Signature"/>
    <w:rsid w:val="00D6572D"/>
    <w:rPr>
      <w:rFonts w:ascii="Arial" w:eastAsia="Times New Roman" w:hAnsi="Arial"/>
      <w:spacing w:val="-5"/>
      <w:lang w:val="en-GB" w:eastAsia="en-GB"/>
    </w:rPr>
  </w:style>
  <w:style w:type="paragraph" w:styleId="Title">
    <w:name w:val="Title"/>
    <w:basedOn w:val="Normal"/>
    <w:link w:val="TitleChar"/>
    <w:qFormat/>
    <w:rsid w:val="00FA284C"/>
    <w:pPr>
      <w:spacing w:after="0" w:line="240" w:lineRule="auto"/>
      <w:jc w:val="center"/>
    </w:pPr>
    <w:rPr>
      <w:rFonts w:ascii="Arial Narrow" w:eastAsia="PMingLiU" w:hAnsi="Arial Narrow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A284C"/>
    <w:rPr>
      <w:rFonts w:ascii="Arial Narrow" w:eastAsia="PMingLiU" w:hAnsi="Arial Narrow"/>
      <w:b/>
      <w:sz w:val="28"/>
      <w:lang w:val="en-GB" w:eastAsia="en-US"/>
    </w:rPr>
  </w:style>
  <w:style w:type="paragraph" w:styleId="BodyText">
    <w:name w:val="Body Text"/>
    <w:basedOn w:val="Normal"/>
    <w:link w:val="BodyTextChar"/>
    <w:rsid w:val="00FA284C"/>
    <w:pPr>
      <w:spacing w:after="0" w:line="240" w:lineRule="auto"/>
    </w:pPr>
    <w:rPr>
      <w:rFonts w:ascii="Arial Narrow" w:eastAsia="PMingLiU" w:hAnsi="Arial Narrow"/>
      <w:szCs w:val="20"/>
    </w:rPr>
  </w:style>
  <w:style w:type="character" w:customStyle="1" w:styleId="BodyTextChar">
    <w:name w:val="Body Text Char"/>
    <w:basedOn w:val="DefaultParagraphFont"/>
    <w:link w:val="BodyText"/>
    <w:rsid w:val="00FA284C"/>
    <w:rPr>
      <w:rFonts w:ascii="Arial Narrow" w:eastAsia="PMingLiU" w:hAnsi="Arial Narrow"/>
      <w:sz w:val="22"/>
      <w:lang w:val="en-GB" w:eastAsia="en-US"/>
    </w:rPr>
  </w:style>
  <w:style w:type="paragraph" w:styleId="BodyText3">
    <w:name w:val="Body Text 3"/>
    <w:basedOn w:val="Normal"/>
    <w:link w:val="BodyText3Char"/>
    <w:rsid w:val="00FA284C"/>
    <w:pPr>
      <w:tabs>
        <w:tab w:val="left" w:pos="540"/>
      </w:tabs>
      <w:spacing w:after="0" w:line="240" w:lineRule="auto"/>
    </w:pPr>
    <w:rPr>
      <w:rFonts w:ascii="Arial Narrow" w:eastAsia="PMingLiU" w:hAnsi="Arial Narrow"/>
      <w:szCs w:val="20"/>
    </w:rPr>
  </w:style>
  <w:style w:type="character" w:customStyle="1" w:styleId="BodyText3Char">
    <w:name w:val="Body Text 3 Char"/>
    <w:basedOn w:val="DefaultParagraphFont"/>
    <w:link w:val="BodyText3"/>
    <w:rsid w:val="00FA284C"/>
    <w:rPr>
      <w:rFonts w:ascii="Arial Narrow" w:eastAsia="PMingLiU" w:hAnsi="Arial Narrow"/>
      <w:sz w:val="22"/>
      <w:lang w:val="en-GB" w:eastAsia="en-US"/>
    </w:rPr>
  </w:style>
  <w:style w:type="paragraph" w:styleId="BodyText2">
    <w:name w:val="Body Text 2"/>
    <w:basedOn w:val="Normal"/>
    <w:link w:val="BodyText2Char"/>
    <w:rsid w:val="00FA284C"/>
    <w:pPr>
      <w:spacing w:after="0" w:line="240" w:lineRule="auto"/>
      <w:jc w:val="both"/>
    </w:pPr>
    <w:rPr>
      <w:rFonts w:ascii="Arial Narrow" w:eastAsia="PMingLiU" w:hAnsi="Arial Narrow"/>
      <w:szCs w:val="20"/>
    </w:rPr>
  </w:style>
  <w:style w:type="character" w:customStyle="1" w:styleId="BodyText2Char">
    <w:name w:val="Body Text 2 Char"/>
    <w:basedOn w:val="DefaultParagraphFont"/>
    <w:link w:val="BodyText2"/>
    <w:rsid w:val="00FA284C"/>
    <w:rPr>
      <w:rFonts w:ascii="Arial Narrow" w:eastAsia="PMingLiU" w:hAnsi="Arial Narrow"/>
      <w:sz w:val="22"/>
      <w:lang w:val="en-GB" w:eastAsia="en-US"/>
    </w:rPr>
  </w:style>
  <w:style w:type="paragraph" w:styleId="ListBullet2">
    <w:name w:val="List Bullet 2"/>
    <w:basedOn w:val="Normal"/>
    <w:autoRedefine/>
    <w:rsid w:val="00CA11D7"/>
    <w:pPr>
      <w:numPr>
        <w:numId w:val="33"/>
      </w:numPr>
      <w:spacing w:after="0" w:line="240" w:lineRule="auto"/>
    </w:pPr>
    <w:rPr>
      <w:rFonts w:ascii="Arial Narrow" w:eastAsia="PMingLiU" w:hAnsi="Arial Narrow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36920"/>
    <w:pPr>
      <w:spacing w:after="0" w:line="240" w:lineRule="auto"/>
    </w:pPr>
    <w:rPr>
      <w:rFonts w:ascii="Verdana" w:hAnsi="Verdana"/>
      <w:sz w:val="18"/>
      <w:szCs w:val="18"/>
    </w:rPr>
  </w:style>
  <w:style w:type="character" w:customStyle="1" w:styleId="PlainTextChar">
    <w:name w:val="Plain Text Char"/>
    <w:basedOn w:val="DefaultParagraphFont"/>
    <w:link w:val="PlainText"/>
    <w:uiPriority w:val="99"/>
    <w:rsid w:val="00036920"/>
    <w:rPr>
      <w:rFonts w:ascii="Verdana" w:hAnsi="Verdana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036920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62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D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D3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D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D32"/>
    <w:rPr>
      <w:b/>
      <w:bCs/>
    </w:rPr>
  </w:style>
  <w:style w:type="character" w:styleId="Hyperlink">
    <w:name w:val="Hyperlink"/>
    <w:basedOn w:val="DefaultParagraphFont"/>
    <w:uiPriority w:val="99"/>
    <w:unhideWhenUsed/>
    <w:rsid w:val="001C68F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521731"/>
    <w:rPr>
      <w:rFonts w:ascii="Cambria" w:eastAsia="Times New Roman" w:hAnsi="Cambria" w:cs="Times New Roman"/>
      <w:b/>
      <w:bCs/>
      <w:color w:val="365F91"/>
      <w:sz w:val="28"/>
      <w:szCs w:val="28"/>
      <w:lang w:val="en-GB" w:eastAsia="en-GB"/>
    </w:rPr>
  </w:style>
  <w:style w:type="paragraph" w:styleId="NoSpacing">
    <w:name w:val="No Spacing"/>
    <w:uiPriority w:val="1"/>
    <w:qFormat/>
    <w:rsid w:val="003B0439"/>
    <w:rPr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4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B04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1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73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0809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381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1788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429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903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6699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546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EFEB0-05D1-400A-B9A6-E30DB5AAD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Links>
    <vt:vector size="24" baseType="variant">
      <vt:variant>
        <vt:i4>2031682</vt:i4>
      </vt:variant>
      <vt:variant>
        <vt:i4>9</vt:i4>
      </vt:variant>
      <vt:variant>
        <vt:i4>0</vt:i4>
      </vt:variant>
      <vt:variant>
        <vt:i4>5</vt:i4>
      </vt:variant>
      <vt:variant>
        <vt:lpwstr>https://owa.lon.xxxxxxx.com/</vt:lpwstr>
      </vt:variant>
      <vt:variant>
        <vt:lpwstr/>
      </vt:variant>
      <vt:variant>
        <vt:i4>7929948</vt:i4>
      </vt:variant>
      <vt:variant>
        <vt:i4>6</vt:i4>
      </vt:variant>
      <vt:variant>
        <vt:i4>0</vt:i4>
      </vt:variant>
      <vt:variant>
        <vt:i4>5</vt:i4>
      </vt:variant>
      <vt:variant>
        <vt:lpwstr>mailto:support@matscosolutions.com</vt:lpwstr>
      </vt:variant>
      <vt:variant>
        <vt:lpwstr/>
      </vt:variant>
      <vt:variant>
        <vt:i4>5898255</vt:i4>
      </vt:variant>
      <vt:variant>
        <vt:i4>3</vt:i4>
      </vt:variant>
      <vt:variant>
        <vt:i4>0</vt:i4>
      </vt:variant>
      <vt:variant>
        <vt:i4>5</vt:i4>
      </vt:variant>
      <vt:variant>
        <vt:lpwstr>https://login.bigwebapps.com/default.aspx</vt:lpwstr>
      </vt:variant>
      <vt:variant>
        <vt:lpwstr/>
      </vt:variant>
      <vt:variant>
        <vt:i4>7929948</vt:i4>
      </vt:variant>
      <vt:variant>
        <vt:i4>0</vt:i4>
      </vt:variant>
      <vt:variant>
        <vt:i4>0</vt:i4>
      </vt:variant>
      <vt:variant>
        <vt:i4>5</vt:i4>
      </vt:variant>
      <vt:variant>
        <vt:lpwstr>mailto:support@matscosolutions.com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2015-05-27T09:37:00Z</dcterms:created>
  <dcterms:modified xsi:type="dcterms:W3CDTF">2018-07-30T08:18:00Z</dcterms:modified>
</cp:coreProperties>
</file>