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87C53" w14:textId="77777777" w:rsidR="00075A3D" w:rsidRPr="00075A3D" w:rsidRDefault="00075A3D" w:rsidP="00075A3D">
      <w:pPr>
        <w:jc w:val="center"/>
        <w:rPr>
          <w:rFonts w:ascii="Calibri" w:eastAsia="Times New Roman" w:hAnsi="Calibri" w:cs="Times New Roman"/>
          <w:b/>
          <w:color w:val="500050"/>
          <w:lang w:eastAsia="en-GB"/>
        </w:rPr>
      </w:pPr>
      <w:r w:rsidRPr="00075A3D">
        <w:rPr>
          <w:rFonts w:ascii="Calibri" w:eastAsia="Times New Roman" w:hAnsi="Calibri" w:cs="Times New Roman"/>
          <w:b/>
          <w:color w:val="500050"/>
          <w:lang w:eastAsia="en-GB"/>
        </w:rPr>
        <w:t>Birchtree Foundation</w:t>
      </w:r>
    </w:p>
    <w:p w14:paraId="31F656F7" w14:textId="77777777" w:rsidR="00075A3D" w:rsidRDefault="00075A3D" w:rsidP="00F474D4">
      <w:pPr>
        <w:rPr>
          <w:rFonts w:ascii="Calibri" w:eastAsia="Times New Roman" w:hAnsi="Calibri" w:cs="Times New Roman"/>
          <w:color w:val="500050"/>
          <w:lang w:eastAsia="en-GB"/>
        </w:rPr>
      </w:pPr>
    </w:p>
    <w:p w14:paraId="52732143" w14:textId="77777777" w:rsidR="008E31CF" w:rsidRDefault="008E31CF" w:rsidP="00F474D4">
      <w:pPr>
        <w:rPr>
          <w:rFonts w:ascii="Calibri" w:eastAsia="Times New Roman" w:hAnsi="Calibri" w:cs="Times New Roman"/>
          <w:color w:val="500050"/>
          <w:lang w:eastAsia="en-GB"/>
        </w:rPr>
      </w:pPr>
      <w:r>
        <w:rPr>
          <w:rFonts w:ascii="Calibri" w:eastAsia="Times New Roman" w:hAnsi="Calibri" w:cs="Times New Roman"/>
          <w:color w:val="500050"/>
          <w:lang w:eastAsia="en-GB"/>
        </w:rPr>
        <w:t xml:space="preserve">Our Mission is to support </w:t>
      </w:r>
      <w:r w:rsidR="00011524">
        <w:rPr>
          <w:rFonts w:ascii="Calibri" w:eastAsia="Times New Roman" w:hAnsi="Calibri" w:cs="Times New Roman"/>
          <w:color w:val="500050"/>
          <w:lang w:eastAsia="en-GB"/>
        </w:rPr>
        <w:t xml:space="preserve">survivors of childhood trauma, neglect and abuse to </w:t>
      </w:r>
      <w:r w:rsidR="00643F39">
        <w:rPr>
          <w:rFonts w:ascii="Calibri" w:eastAsia="Times New Roman" w:hAnsi="Calibri" w:cs="Times New Roman"/>
          <w:color w:val="500050"/>
          <w:lang w:eastAsia="en-GB"/>
        </w:rPr>
        <w:t xml:space="preserve">heal and </w:t>
      </w:r>
      <w:r w:rsidR="00011524">
        <w:rPr>
          <w:rFonts w:ascii="Calibri" w:eastAsia="Times New Roman" w:hAnsi="Calibri" w:cs="Times New Roman"/>
          <w:color w:val="500050"/>
          <w:lang w:eastAsia="en-GB"/>
        </w:rPr>
        <w:t xml:space="preserve">reclaim their lives. </w:t>
      </w:r>
    </w:p>
    <w:p w14:paraId="25CFF7E2" w14:textId="77777777" w:rsidR="00EE60E4" w:rsidRDefault="00EE60E4" w:rsidP="00F474D4">
      <w:pPr>
        <w:rPr>
          <w:rFonts w:ascii="Calibri" w:eastAsia="Times New Roman" w:hAnsi="Calibri" w:cs="Times New Roman"/>
          <w:color w:val="500050"/>
          <w:lang w:eastAsia="en-GB"/>
        </w:rPr>
      </w:pPr>
    </w:p>
    <w:p w14:paraId="36656C33" w14:textId="77777777" w:rsidR="00EE60E4" w:rsidRDefault="00EE60E4" w:rsidP="00EE60E4">
      <w:r w:rsidRPr="00EE60E4">
        <w:rPr>
          <w:rFonts w:ascii="Calibri" w:eastAsia="Times New Roman" w:hAnsi="Calibri" w:cs="Times New Roman"/>
          <w:color w:val="500050"/>
          <w:lang w:eastAsia="en-GB"/>
        </w:rPr>
        <w:t xml:space="preserve">Our Primary Objective is </w:t>
      </w:r>
      <w:r>
        <w:t xml:space="preserve">to </w:t>
      </w:r>
      <w:r w:rsidRPr="00EE30E4">
        <w:t>improve the mental health and we</w:t>
      </w:r>
      <w:r w:rsidRPr="00641BE0">
        <w:t>ll</w:t>
      </w:r>
      <w:r w:rsidRPr="00EE30E4">
        <w:t>being of survivors of</w:t>
      </w:r>
      <w:r>
        <w:t xml:space="preserve"> childhood</w:t>
      </w:r>
      <w:r w:rsidRPr="00EE30E4">
        <w:t xml:space="preserve"> trauma</w:t>
      </w:r>
      <w:r>
        <w:t xml:space="preserve"> and their carers</w:t>
      </w:r>
      <w:r w:rsidRPr="005625A7">
        <w:t>,</w:t>
      </w:r>
      <w:r>
        <w:t xml:space="preserve"> and to support their healing from trauma, through the provision of mental health and other trauma-focused services.</w:t>
      </w:r>
    </w:p>
    <w:p w14:paraId="6BF4A4DC" w14:textId="77777777" w:rsidR="00EE60E4" w:rsidRDefault="00EE60E4" w:rsidP="00F474D4">
      <w:pPr>
        <w:rPr>
          <w:rFonts w:ascii="Calibri" w:eastAsia="Times New Roman" w:hAnsi="Calibri" w:cs="Times New Roman"/>
          <w:color w:val="500050"/>
          <w:lang w:eastAsia="en-GB"/>
        </w:rPr>
      </w:pPr>
    </w:p>
    <w:p w14:paraId="23657EF0" w14:textId="77777777" w:rsidR="00643F39" w:rsidRDefault="00EE60E4" w:rsidP="00643F39">
      <w:pPr>
        <w:rPr>
          <w:rFonts w:ascii="Calibri" w:eastAsia="Times New Roman" w:hAnsi="Calibri" w:cs="Times New Roman"/>
          <w:color w:val="500050"/>
          <w:lang w:eastAsia="en-GB"/>
        </w:rPr>
      </w:pPr>
      <w:r>
        <w:rPr>
          <w:rFonts w:ascii="Calibri" w:eastAsia="Times New Roman" w:hAnsi="Calibri" w:cs="Times New Roman"/>
          <w:color w:val="500050"/>
          <w:lang w:eastAsia="en-GB"/>
        </w:rPr>
        <w:t xml:space="preserve">To meet our </w:t>
      </w:r>
      <w:r w:rsidR="00643F39">
        <w:rPr>
          <w:rFonts w:ascii="Calibri" w:eastAsia="Times New Roman" w:hAnsi="Calibri" w:cs="Times New Roman"/>
          <w:color w:val="500050"/>
          <w:lang w:eastAsia="en-GB"/>
        </w:rPr>
        <w:t>objectives we:</w:t>
      </w:r>
    </w:p>
    <w:p w14:paraId="07C39023" w14:textId="77777777" w:rsidR="00913492" w:rsidRPr="00557DD4" w:rsidRDefault="00913492" w:rsidP="00913492">
      <w:pPr>
        <w:pStyle w:val="ListParagraph"/>
        <w:numPr>
          <w:ilvl w:val="0"/>
          <w:numId w:val="2"/>
        </w:numPr>
        <w:rPr>
          <w:rFonts w:ascii="Calibri" w:eastAsia="Times New Roman" w:hAnsi="Calibri" w:cs="Times New Roman"/>
          <w:color w:val="500050"/>
          <w:lang w:eastAsia="en-GB"/>
        </w:rPr>
      </w:pPr>
      <w:proofErr w:type="gramStart"/>
      <w:r>
        <w:t>provide</w:t>
      </w:r>
      <w:proofErr w:type="gramEnd"/>
      <w:r>
        <w:t xml:space="preserve"> education and support services to survivors of trauma, their partners, family and other carers. </w:t>
      </w:r>
    </w:p>
    <w:p w14:paraId="747D451C" w14:textId="77777777" w:rsidR="00643F39" w:rsidRPr="00643F39" w:rsidRDefault="00643F39" w:rsidP="00643F39">
      <w:pPr>
        <w:pStyle w:val="ListParagraph"/>
        <w:numPr>
          <w:ilvl w:val="0"/>
          <w:numId w:val="2"/>
        </w:numPr>
        <w:rPr>
          <w:rFonts w:ascii="Calibri" w:eastAsia="Times New Roman" w:hAnsi="Calibri" w:cs="Times New Roman"/>
          <w:color w:val="500050"/>
          <w:lang w:eastAsia="en-GB"/>
        </w:rPr>
      </w:pPr>
      <w:proofErr w:type="gramStart"/>
      <w:r w:rsidRPr="00643F39">
        <w:rPr>
          <w:rFonts w:ascii="Calibri" w:eastAsia="Times New Roman" w:hAnsi="Calibri" w:cs="Times New Roman"/>
          <w:color w:val="500050"/>
          <w:lang w:eastAsia="en-GB"/>
        </w:rPr>
        <w:t>conduct</w:t>
      </w:r>
      <w:proofErr w:type="gramEnd"/>
      <w:r w:rsidRPr="00643F39">
        <w:rPr>
          <w:rFonts w:ascii="Calibri" w:eastAsia="Times New Roman" w:hAnsi="Calibri" w:cs="Times New Roman"/>
          <w:color w:val="500050"/>
          <w:lang w:eastAsia="en-GB"/>
        </w:rPr>
        <w:t xml:space="preserve"> </w:t>
      </w:r>
      <w:r>
        <w:t>and support research, projects, seminars, conferences, and consultancies relating to trauma, and trial new and innovative interventions designed to assist recovery from trauma;</w:t>
      </w:r>
    </w:p>
    <w:p w14:paraId="04D13E6F" w14:textId="77777777" w:rsidR="00643F39" w:rsidRPr="00643F39" w:rsidRDefault="00643F39" w:rsidP="00643F39">
      <w:pPr>
        <w:pStyle w:val="ListParagraph"/>
        <w:numPr>
          <w:ilvl w:val="0"/>
          <w:numId w:val="2"/>
        </w:numPr>
        <w:rPr>
          <w:rFonts w:ascii="Calibri" w:eastAsia="Times New Roman" w:hAnsi="Calibri" w:cs="Times New Roman"/>
          <w:color w:val="500050"/>
          <w:lang w:eastAsia="en-GB"/>
        </w:rPr>
      </w:pPr>
      <w:proofErr w:type="gramStart"/>
      <w:r>
        <w:t>provide</w:t>
      </w:r>
      <w:proofErr w:type="gramEnd"/>
      <w:r>
        <w:t xml:space="preserve"> professional training, development and support for health, allied health, social welfare, and other professionals who provide support for, or work with, survivors of trauma; and </w:t>
      </w:r>
    </w:p>
    <w:p w14:paraId="6A54D428" w14:textId="77777777" w:rsidR="00643F39" w:rsidRDefault="00643F39" w:rsidP="00F474D4">
      <w:pPr>
        <w:rPr>
          <w:rFonts w:ascii="Calibri" w:eastAsia="Times New Roman" w:hAnsi="Calibri" w:cs="Times New Roman"/>
          <w:color w:val="500050"/>
          <w:lang w:eastAsia="en-GB"/>
        </w:rPr>
      </w:pPr>
    </w:p>
    <w:p w14:paraId="535BE656" w14:textId="77777777" w:rsidR="00011524" w:rsidRDefault="00011524" w:rsidP="00F474D4">
      <w:pPr>
        <w:rPr>
          <w:rFonts w:ascii="Calibri" w:eastAsia="Times New Roman" w:hAnsi="Calibri" w:cs="Times New Roman"/>
          <w:color w:val="500050"/>
          <w:lang w:eastAsia="en-GB"/>
        </w:rPr>
      </w:pPr>
    </w:p>
    <w:p w14:paraId="07A048FD" w14:textId="77777777" w:rsidR="00F474D4" w:rsidRPr="00F474D4" w:rsidRDefault="00913492" w:rsidP="00F474D4">
      <w:pPr>
        <w:rPr>
          <w:rFonts w:ascii="Calibri" w:eastAsia="Times New Roman" w:hAnsi="Calibri" w:cs="Times New Roman"/>
          <w:color w:val="500050"/>
          <w:lang w:eastAsia="en-GB"/>
        </w:rPr>
      </w:pPr>
      <w:r>
        <w:rPr>
          <w:rFonts w:ascii="Calibri" w:eastAsia="Times New Roman" w:hAnsi="Calibri" w:cs="Times New Roman"/>
          <w:color w:val="500050"/>
          <w:lang w:eastAsia="en-GB"/>
        </w:rPr>
        <w:t xml:space="preserve">At Birchtree we understand that often words aren’t enough. Our services are focused on </w:t>
      </w:r>
      <w:proofErr w:type="gramStart"/>
      <w:r w:rsidR="00F474D4" w:rsidRPr="00F474D4">
        <w:rPr>
          <w:rFonts w:ascii="Calibri" w:eastAsia="Times New Roman" w:hAnsi="Calibri" w:cs="Times New Roman"/>
          <w:color w:val="500050"/>
          <w:lang w:eastAsia="en-GB"/>
        </w:rPr>
        <w:t>support</w:t>
      </w:r>
      <w:r>
        <w:rPr>
          <w:rFonts w:ascii="Calibri" w:eastAsia="Times New Roman" w:hAnsi="Calibri" w:cs="Times New Roman"/>
          <w:color w:val="500050"/>
          <w:lang w:eastAsia="en-GB"/>
        </w:rPr>
        <w:t>ing</w:t>
      </w:r>
      <w:proofErr w:type="gramEnd"/>
      <w:r w:rsidR="00F474D4" w:rsidRPr="00F474D4">
        <w:rPr>
          <w:rFonts w:ascii="Calibri" w:eastAsia="Times New Roman" w:hAnsi="Calibri" w:cs="Times New Roman"/>
          <w:color w:val="500050"/>
          <w:lang w:eastAsia="en-GB"/>
        </w:rPr>
        <w:t xml:space="preserve"> survivors of childhood trauma to reclaim their lives </w:t>
      </w:r>
      <w:r>
        <w:rPr>
          <w:rFonts w:ascii="Calibri" w:eastAsia="Times New Roman" w:hAnsi="Calibri" w:cs="Times New Roman"/>
          <w:color w:val="500050"/>
          <w:lang w:eastAsia="en-GB"/>
        </w:rPr>
        <w:t>both through processing and reflection</w:t>
      </w:r>
      <w:r w:rsidR="00F474D4" w:rsidRPr="00F474D4">
        <w:rPr>
          <w:rFonts w:ascii="Calibri" w:eastAsia="Times New Roman" w:hAnsi="Calibri" w:cs="Times New Roman"/>
          <w:color w:val="500050"/>
          <w:lang w:eastAsia="en-GB"/>
        </w:rPr>
        <w:t xml:space="preserve"> (i.e. therapy and workshops that help people to under</w:t>
      </w:r>
      <w:r>
        <w:rPr>
          <w:rFonts w:ascii="Calibri" w:eastAsia="Times New Roman" w:hAnsi="Calibri" w:cs="Times New Roman"/>
          <w:color w:val="500050"/>
          <w:lang w:eastAsia="en-GB"/>
        </w:rPr>
        <w:t xml:space="preserve">stand the impact of trauma) and through evidence based body-focused interventions </w:t>
      </w:r>
      <w:r w:rsidR="00F474D4" w:rsidRPr="00F474D4">
        <w:rPr>
          <w:rFonts w:ascii="Calibri" w:eastAsia="Times New Roman" w:hAnsi="Calibri" w:cs="Times New Roman"/>
          <w:color w:val="500050"/>
          <w:lang w:eastAsia="en-GB"/>
        </w:rPr>
        <w:t>(i.e. yoga, art &amp; drama psychoth</w:t>
      </w:r>
      <w:r w:rsidR="00E86C29">
        <w:rPr>
          <w:rFonts w:ascii="Calibri" w:eastAsia="Times New Roman" w:hAnsi="Calibri" w:cs="Times New Roman"/>
          <w:color w:val="500050"/>
          <w:lang w:eastAsia="en-GB"/>
        </w:rPr>
        <w:t>erapy, self-defence</w:t>
      </w:r>
      <w:r>
        <w:rPr>
          <w:rFonts w:ascii="Calibri" w:eastAsia="Times New Roman" w:hAnsi="Calibri" w:cs="Times New Roman"/>
          <w:color w:val="500050"/>
          <w:lang w:eastAsia="en-GB"/>
        </w:rPr>
        <w:t>)</w:t>
      </w:r>
      <w:r w:rsidR="00643F39">
        <w:rPr>
          <w:rFonts w:ascii="Calibri" w:eastAsia="Times New Roman" w:hAnsi="Calibri" w:cs="Times New Roman"/>
          <w:color w:val="500050"/>
          <w:lang w:eastAsia="en-GB"/>
        </w:rPr>
        <w:t>.</w:t>
      </w:r>
    </w:p>
    <w:p w14:paraId="2B1CB9EC" w14:textId="77777777" w:rsidR="00E86C29" w:rsidRDefault="00E86C29" w:rsidP="00F474D4">
      <w:pPr>
        <w:rPr>
          <w:rFonts w:ascii="Calibri" w:eastAsia="Times New Roman" w:hAnsi="Calibri" w:cs="Times New Roman"/>
          <w:color w:val="500050"/>
          <w:lang w:eastAsia="en-GB"/>
        </w:rPr>
      </w:pPr>
    </w:p>
    <w:p w14:paraId="08156C6D" w14:textId="77777777" w:rsidR="00F474D4" w:rsidRPr="00F474D4" w:rsidRDefault="00F474D4" w:rsidP="00F474D4">
      <w:pPr>
        <w:rPr>
          <w:rFonts w:ascii="Calibri" w:eastAsia="Times New Roman" w:hAnsi="Calibri" w:cs="Times New Roman"/>
          <w:color w:val="500050"/>
          <w:lang w:eastAsia="en-GB"/>
        </w:rPr>
      </w:pPr>
      <w:r w:rsidRPr="00F474D4">
        <w:rPr>
          <w:rFonts w:ascii="Calibri" w:eastAsia="Times New Roman" w:hAnsi="Calibri" w:cs="Times New Roman"/>
          <w:color w:val="500050"/>
          <w:lang w:eastAsia="en-GB"/>
        </w:rPr>
        <w:t>Our first projects that we are keen to launch are </w:t>
      </w:r>
    </w:p>
    <w:p w14:paraId="4E1C6424" w14:textId="28F8B288" w:rsidR="005729F9" w:rsidRDefault="00913492" w:rsidP="007D7CB0">
      <w:pPr>
        <w:pStyle w:val="ListParagraph"/>
        <w:numPr>
          <w:ilvl w:val="0"/>
          <w:numId w:val="3"/>
        </w:numPr>
        <w:rPr>
          <w:rFonts w:ascii="Calibri" w:eastAsia="Times New Roman" w:hAnsi="Calibri" w:cs="Times New Roman"/>
          <w:color w:val="500050"/>
          <w:lang w:eastAsia="en-GB"/>
        </w:rPr>
      </w:pPr>
      <w:r w:rsidRPr="007D7CB0">
        <w:rPr>
          <w:rFonts w:ascii="Calibri" w:eastAsia="Times New Roman" w:hAnsi="Calibri" w:cs="Times New Roman"/>
          <w:color w:val="500050"/>
          <w:lang w:eastAsia="en-GB"/>
        </w:rPr>
        <w:t>Survivors of Trauma Workshop</w:t>
      </w:r>
      <w:r w:rsidR="00F474D4" w:rsidRPr="007D7CB0">
        <w:rPr>
          <w:rFonts w:ascii="Calibri" w:eastAsia="Times New Roman" w:hAnsi="Calibri" w:cs="Times New Roman"/>
          <w:color w:val="500050"/>
          <w:lang w:eastAsia="en-GB"/>
        </w:rPr>
        <w:t xml:space="preserve"> for </w:t>
      </w:r>
      <w:r w:rsidR="00075A3D" w:rsidRPr="007D7CB0">
        <w:rPr>
          <w:rFonts w:ascii="Calibri" w:eastAsia="Times New Roman" w:hAnsi="Calibri" w:cs="Times New Roman"/>
          <w:color w:val="500050"/>
          <w:lang w:eastAsia="en-GB"/>
        </w:rPr>
        <w:t xml:space="preserve">those in Rural and Remote Australia. These would be first run in Orange and </w:t>
      </w:r>
      <w:proofErr w:type="spellStart"/>
      <w:r w:rsidR="00075A3D" w:rsidRPr="007D7CB0">
        <w:rPr>
          <w:rFonts w:ascii="Calibri" w:eastAsia="Times New Roman" w:hAnsi="Calibri" w:cs="Times New Roman"/>
          <w:color w:val="500050"/>
          <w:lang w:eastAsia="en-GB"/>
        </w:rPr>
        <w:t>Dubbo</w:t>
      </w:r>
      <w:proofErr w:type="spellEnd"/>
      <w:r w:rsidRPr="007D7CB0">
        <w:rPr>
          <w:rFonts w:ascii="Calibri" w:eastAsia="Times New Roman" w:hAnsi="Calibri" w:cs="Times New Roman"/>
          <w:color w:val="500050"/>
          <w:lang w:eastAsia="en-GB"/>
        </w:rPr>
        <w:t xml:space="preserve">, NSW. </w:t>
      </w:r>
      <w:r w:rsidR="00075A3D" w:rsidRPr="007D7CB0">
        <w:rPr>
          <w:rFonts w:ascii="Calibri" w:eastAsia="Times New Roman" w:hAnsi="Calibri" w:cs="Times New Roman"/>
          <w:color w:val="500050"/>
          <w:lang w:eastAsia="en-GB"/>
        </w:rPr>
        <w:t xml:space="preserve"> </w:t>
      </w:r>
      <w:r w:rsidR="007D7CB0">
        <w:rPr>
          <w:rFonts w:ascii="Calibri" w:eastAsia="Times New Roman" w:hAnsi="Calibri" w:cs="Times New Roman"/>
          <w:color w:val="500050"/>
          <w:lang w:eastAsia="en-GB"/>
        </w:rPr>
        <w:t xml:space="preserve">These workshops are designed to help people to understand how childhood trauma, abuse and neglect </w:t>
      </w:r>
      <w:bookmarkStart w:id="0" w:name="_GoBack"/>
      <w:bookmarkEnd w:id="0"/>
      <w:r w:rsidR="00B91B78">
        <w:rPr>
          <w:rFonts w:ascii="Calibri" w:eastAsia="Times New Roman" w:hAnsi="Calibri" w:cs="Times New Roman"/>
          <w:color w:val="500050"/>
          <w:lang w:eastAsia="en-GB"/>
        </w:rPr>
        <w:t>can…</w:t>
      </w:r>
    </w:p>
    <w:p w14:paraId="0D50E578" w14:textId="6E2479B0" w:rsidR="005729F9" w:rsidRDefault="007D7CB0" w:rsidP="005729F9">
      <w:pPr>
        <w:pStyle w:val="ListParagraph"/>
        <w:numPr>
          <w:ilvl w:val="1"/>
          <w:numId w:val="3"/>
        </w:numPr>
        <w:rPr>
          <w:rFonts w:ascii="Calibri" w:eastAsia="Times New Roman" w:hAnsi="Calibri" w:cs="Times New Roman"/>
          <w:color w:val="500050"/>
          <w:lang w:eastAsia="en-GB"/>
        </w:rPr>
      </w:pPr>
      <w:proofErr w:type="gramStart"/>
      <w:r>
        <w:rPr>
          <w:rFonts w:ascii="Calibri" w:eastAsia="Times New Roman" w:hAnsi="Calibri" w:cs="Times New Roman"/>
          <w:color w:val="500050"/>
          <w:lang w:eastAsia="en-GB"/>
        </w:rPr>
        <w:t>affect</w:t>
      </w:r>
      <w:proofErr w:type="gramEnd"/>
      <w:r>
        <w:rPr>
          <w:rFonts w:ascii="Calibri" w:eastAsia="Times New Roman" w:hAnsi="Calibri" w:cs="Times New Roman"/>
          <w:color w:val="500050"/>
          <w:lang w:eastAsia="en-GB"/>
        </w:rPr>
        <w:t xml:space="preserve"> the developing mind</w:t>
      </w:r>
      <w:r w:rsidR="005729F9">
        <w:rPr>
          <w:rFonts w:ascii="Calibri" w:eastAsia="Times New Roman" w:hAnsi="Calibri" w:cs="Times New Roman"/>
          <w:color w:val="500050"/>
          <w:lang w:eastAsia="en-GB"/>
        </w:rPr>
        <w:t xml:space="preserve"> and body</w:t>
      </w:r>
      <w:r>
        <w:rPr>
          <w:rFonts w:ascii="Calibri" w:eastAsia="Times New Roman" w:hAnsi="Calibri" w:cs="Times New Roman"/>
          <w:color w:val="500050"/>
          <w:lang w:eastAsia="en-GB"/>
        </w:rPr>
        <w:t xml:space="preserve">, </w:t>
      </w:r>
    </w:p>
    <w:p w14:paraId="0A17977C" w14:textId="77777777" w:rsidR="005729F9" w:rsidRDefault="007D7CB0" w:rsidP="005729F9">
      <w:pPr>
        <w:pStyle w:val="ListParagraph"/>
        <w:numPr>
          <w:ilvl w:val="1"/>
          <w:numId w:val="3"/>
        </w:numPr>
        <w:rPr>
          <w:rFonts w:ascii="Calibri" w:eastAsia="Times New Roman" w:hAnsi="Calibri" w:cs="Times New Roman"/>
          <w:color w:val="500050"/>
          <w:lang w:eastAsia="en-GB"/>
        </w:rPr>
      </w:pPr>
      <w:proofErr w:type="gramStart"/>
      <w:r>
        <w:rPr>
          <w:rFonts w:ascii="Calibri" w:eastAsia="Times New Roman" w:hAnsi="Calibri" w:cs="Times New Roman"/>
          <w:color w:val="500050"/>
          <w:lang w:eastAsia="en-GB"/>
        </w:rPr>
        <w:t>lead</w:t>
      </w:r>
      <w:proofErr w:type="gramEnd"/>
      <w:r>
        <w:rPr>
          <w:rFonts w:ascii="Calibri" w:eastAsia="Times New Roman" w:hAnsi="Calibri" w:cs="Times New Roman"/>
          <w:color w:val="500050"/>
          <w:lang w:eastAsia="en-GB"/>
        </w:rPr>
        <w:t xml:space="preserve"> to adulthood difficulties with substances and mental health, </w:t>
      </w:r>
    </w:p>
    <w:p w14:paraId="32466373" w14:textId="18B94C68" w:rsidR="007D7CB0" w:rsidRDefault="007D7CB0" w:rsidP="005729F9">
      <w:pPr>
        <w:pStyle w:val="ListParagraph"/>
        <w:numPr>
          <w:ilvl w:val="1"/>
          <w:numId w:val="3"/>
        </w:numPr>
        <w:rPr>
          <w:rFonts w:ascii="Calibri" w:eastAsia="Times New Roman" w:hAnsi="Calibri" w:cs="Times New Roman"/>
          <w:color w:val="500050"/>
          <w:lang w:eastAsia="en-GB"/>
        </w:rPr>
      </w:pPr>
      <w:proofErr w:type="gramStart"/>
      <w:r>
        <w:rPr>
          <w:rFonts w:ascii="Calibri" w:eastAsia="Times New Roman" w:hAnsi="Calibri" w:cs="Times New Roman"/>
          <w:color w:val="500050"/>
          <w:lang w:eastAsia="en-GB"/>
        </w:rPr>
        <w:t>and</w:t>
      </w:r>
      <w:proofErr w:type="gramEnd"/>
      <w:r w:rsidR="005729F9">
        <w:rPr>
          <w:rFonts w:ascii="Calibri" w:eastAsia="Times New Roman" w:hAnsi="Calibri" w:cs="Times New Roman"/>
          <w:color w:val="500050"/>
          <w:lang w:eastAsia="en-GB"/>
        </w:rPr>
        <w:t xml:space="preserve"> how recovery, healing and thriving is possible</w:t>
      </w:r>
      <w:r>
        <w:rPr>
          <w:rFonts w:ascii="Calibri" w:eastAsia="Times New Roman" w:hAnsi="Calibri" w:cs="Times New Roman"/>
          <w:color w:val="500050"/>
          <w:lang w:eastAsia="en-GB"/>
        </w:rPr>
        <w:t xml:space="preserve">. </w:t>
      </w:r>
      <w:r w:rsidRPr="005729F9">
        <w:rPr>
          <w:rFonts w:ascii="Calibri" w:eastAsia="Times New Roman" w:hAnsi="Calibri" w:cs="Times New Roman"/>
          <w:color w:val="500050"/>
          <w:lang w:eastAsia="en-GB"/>
        </w:rPr>
        <w:t>See Attached document for further information</w:t>
      </w:r>
    </w:p>
    <w:p w14:paraId="17B4EE1A" w14:textId="77777777" w:rsidR="005729F9" w:rsidRPr="005729F9" w:rsidRDefault="005729F9" w:rsidP="005729F9">
      <w:pPr>
        <w:ind w:left="720"/>
        <w:rPr>
          <w:rFonts w:ascii="Calibri" w:eastAsia="Times New Roman" w:hAnsi="Calibri" w:cs="Times New Roman"/>
          <w:color w:val="500050"/>
          <w:lang w:eastAsia="en-GB"/>
        </w:rPr>
      </w:pPr>
    </w:p>
    <w:p w14:paraId="15FB9212" w14:textId="1CD99530" w:rsidR="00B91B78" w:rsidRPr="005729F9" w:rsidRDefault="005729F9" w:rsidP="005729F9">
      <w:pPr>
        <w:pStyle w:val="ListParagraph"/>
        <w:numPr>
          <w:ilvl w:val="0"/>
          <w:numId w:val="3"/>
        </w:numPr>
        <w:rPr>
          <w:rFonts w:ascii="Calibri" w:eastAsia="Times New Roman" w:hAnsi="Calibri" w:cs="Times New Roman"/>
          <w:color w:val="500050"/>
          <w:lang w:eastAsia="en-GB"/>
        </w:rPr>
      </w:pPr>
      <w:r>
        <w:rPr>
          <w:rFonts w:ascii="Calibri" w:eastAsia="Times New Roman" w:hAnsi="Calibri" w:cs="Times New Roman"/>
          <w:color w:val="500050"/>
          <w:lang w:eastAsia="en-GB"/>
        </w:rPr>
        <w:t xml:space="preserve">Ongoing Trauma Support Groups in Rural and Remote Australia. Birchtree Foundation will build capacity in local communities to care for and support survivors of childhood trauma via ongoing groups. Birchtree </w:t>
      </w:r>
      <w:proofErr w:type="spellStart"/>
      <w:r>
        <w:rPr>
          <w:rFonts w:ascii="Calibri" w:eastAsia="Times New Roman" w:hAnsi="Calibri" w:cs="Times New Roman"/>
          <w:color w:val="500050"/>
          <w:lang w:eastAsia="en-GB"/>
        </w:rPr>
        <w:t>Foudnation</w:t>
      </w:r>
      <w:proofErr w:type="spellEnd"/>
      <w:r>
        <w:rPr>
          <w:rFonts w:ascii="Calibri" w:eastAsia="Times New Roman" w:hAnsi="Calibri" w:cs="Times New Roman"/>
          <w:color w:val="500050"/>
          <w:lang w:eastAsia="en-GB"/>
        </w:rPr>
        <w:t xml:space="preserve"> will provide the content, training and supervision of local clinicians in running these groups, thereby building local expertise in working with complex trauma.  See Attached document for further information on the Trauma Support Groups. </w:t>
      </w:r>
    </w:p>
    <w:p w14:paraId="6F1F68F8" w14:textId="77777777" w:rsidR="00EE60E4" w:rsidRDefault="00EE60E4"/>
    <w:p w14:paraId="06CB7D80" w14:textId="479A407C" w:rsidR="007D7CB0" w:rsidRDefault="007D7CB0">
      <w:r>
        <w:br w:type="page"/>
      </w:r>
    </w:p>
    <w:p w14:paraId="540531E3" w14:textId="77777777" w:rsidR="007D7CB0" w:rsidRPr="007D7CB0" w:rsidRDefault="007D7CB0" w:rsidP="007D7CB0">
      <w:pPr>
        <w:spacing w:after="264"/>
        <w:outlineLvl w:val="1"/>
        <w:rPr>
          <w:rFonts w:ascii="Arial" w:eastAsia="Times New Roman" w:hAnsi="Arial" w:cs="Arial"/>
          <w:color w:val="333333"/>
          <w:sz w:val="36"/>
          <w:szCs w:val="36"/>
          <w:lang w:eastAsia="en-GB"/>
        </w:rPr>
      </w:pPr>
      <w:r w:rsidRPr="007D7CB0">
        <w:rPr>
          <w:rFonts w:ascii="Arial" w:eastAsia="Times New Roman" w:hAnsi="Arial" w:cs="Arial"/>
          <w:color w:val="333333"/>
          <w:sz w:val="36"/>
          <w:szCs w:val="36"/>
          <w:lang w:eastAsia="en-GB"/>
        </w:rPr>
        <w:lastRenderedPageBreak/>
        <w:t>A Workshop for Survivors of Recent and Past Trauma</w:t>
      </w:r>
    </w:p>
    <w:p w14:paraId="6657B26C" w14:textId="2617C9C2" w:rsidR="007D7CB0" w:rsidRPr="007D7CB0" w:rsidRDefault="007D7CB0" w:rsidP="007D7CB0">
      <w:pPr>
        <w:spacing w:before="100" w:beforeAutospacing="1" w:after="100" w:afterAutospacing="1"/>
        <w:rPr>
          <w:rFonts w:ascii="Open Sans" w:hAnsi="Open Sans" w:cs="Times New Roman"/>
          <w:color w:val="747474"/>
          <w:lang w:eastAsia="en-GB"/>
        </w:rPr>
      </w:pPr>
      <w:r w:rsidRPr="007D7CB0">
        <w:rPr>
          <w:rFonts w:ascii="Open Sans" w:hAnsi="Open Sans" w:cs="Times New Roman"/>
          <w:color w:val="747474"/>
          <w:lang w:eastAsia="en-GB"/>
        </w:rPr>
        <w:t xml:space="preserve">Many people who have experienced trauma and/or neglect find it difficult to make sense of their current struggles. It is common </w:t>
      </w:r>
      <w:r w:rsidR="00351C2A">
        <w:rPr>
          <w:rFonts w:ascii="Open Sans" w:hAnsi="Open Sans" w:cs="Times New Roman"/>
          <w:color w:val="747474"/>
          <w:lang w:eastAsia="en-GB"/>
        </w:rPr>
        <w:t xml:space="preserve">for survivors </w:t>
      </w:r>
      <w:r w:rsidRPr="007D7CB0">
        <w:rPr>
          <w:rFonts w:ascii="Open Sans" w:hAnsi="Open Sans" w:cs="Times New Roman"/>
          <w:color w:val="747474"/>
          <w:lang w:eastAsia="en-GB"/>
        </w:rPr>
        <w:t xml:space="preserve">to feel a </w:t>
      </w:r>
      <w:r w:rsidR="00351C2A">
        <w:rPr>
          <w:rFonts w:ascii="Open Sans" w:hAnsi="Open Sans" w:cs="Times New Roman"/>
          <w:color w:val="747474"/>
          <w:lang w:eastAsia="en-GB"/>
        </w:rPr>
        <w:t xml:space="preserve">lack </w:t>
      </w:r>
      <w:r w:rsidRPr="007D7CB0">
        <w:rPr>
          <w:rFonts w:ascii="Open Sans" w:hAnsi="Open Sans" w:cs="Times New Roman"/>
          <w:color w:val="747474"/>
          <w:lang w:eastAsia="en-GB"/>
        </w:rPr>
        <w:t xml:space="preserve">control over various aspects of </w:t>
      </w:r>
      <w:r w:rsidR="00351C2A">
        <w:rPr>
          <w:rFonts w:ascii="Open Sans" w:hAnsi="Open Sans" w:cs="Times New Roman"/>
          <w:color w:val="747474"/>
          <w:lang w:eastAsia="en-GB"/>
        </w:rPr>
        <w:t xml:space="preserve">their </w:t>
      </w:r>
      <w:r w:rsidRPr="007D7CB0">
        <w:rPr>
          <w:rFonts w:ascii="Open Sans" w:hAnsi="Open Sans" w:cs="Times New Roman"/>
          <w:color w:val="747474"/>
          <w:lang w:eastAsia="en-GB"/>
        </w:rPr>
        <w:t>life, to feel ‘different</w:t>
      </w:r>
      <w:r w:rsidR="00351C2A">
        <w:rPr>
          <w:rFonts w:ascii="Open Sans" w:hAnsi="Open Sans" w:cs="Times New Roman"/>
          <w:color w:val="747474"/>
          <w:lang w:eastAsia="en-GB"/>
        </w:rPr>
        <w:t xml:space="preserve">,’ </w:t>
      </w:r>
      <w:r w:rsidRPr="007D7CB0">
        <w:rPr>
          <w:rFonts w:ascii="Open Sans" w:hAnsi="Open Sans" w:cs="Times New Roman"/>
          <w:color w:val="747474"/>
          <w:lang w:eastAsia="en-GB"/>
        </w:rPr>
        <w:t xml:space="preserve">shameful and alone in </w:t>
      </w:r>
      <w:r w:rsidR="00351C2A">
        <w:rPr>
          <w:rFonts w:ascii="Open Sans" w:hAnsi="Open Sans" w:cs="Times New Roman"/>
          <w:color w:val="747474"/>
          <w:lang w:eastAsia="en-GB"/>
        </w:rPr>
        <w:t xml:space="preserve">their </w:t>
      </w:r>
      <w:r w:rsidRPr="007D7CB0">
        <w:rPr>
          <w:rFonts w:ascii="Open Sans" w:hAnsi="Open Sans" w:cs="Times New Roman"/>
          <w:color w:val="747474"/>
          <w:lang w:eastAsia="en-GB"/>
        </w:rPr>
        <w:t>experiences.</w:t>
      </w:r>
    </w:p>
    <w:p w14:paraId="4D64B4B9" w14:textId="493FE3DC" w:rsidR="007D7CB0" w:rsidRPr="007D7CB0" w:rsidRDefault="00F37A61" w:rsidP="007D7CB0">
      <w:pPr>
        <w:spacing w:before="100" w:beforeAutospacing="1" w:after="100" w:afterAutospacing="1"/>
        <w:rPr>
          <w:rFonts w:ascii="Open Sans" w:hAnsi="Open Sans" w:cs="Times New Roman"/>
          <w:color w:val="747474"/>
          <w:lang w:eastAsia="en-GB"/>
        </w:rPr>
      </w:pPr>
      <w:r>
        <w:rPr>
          <w:rFonts w:ascii="Open Sans" w:hAnsi="Open Sans" w:cs="Times New Roman"/>
          <w:color w:val="747474"/>
          <w:lang w:eastAsia="en-GB"/>
        </w:rPr>
        <w:t xml:space="preserve">Psychoeducation is a key component of recovery from </w:t>
      </w:r>
      <w:r>
        <w:rPr>
          <w:rFonts w:ascii="Open Sans" w:hAnsi="Open Sans" w:cs="Times New Roman" w:hint="eastAsia"/>
          <w:color w:val="747474"/>
          <w:lang w:eastAsia="en-GB"/>
        </w:rPr>
        <w:t>childhood</w:t>
      </w:r>
      <w:r>
        <w:rPr>
          <w:rFonts w:ascii="Open Sans" w:hAnsi="Open Sans" w:cs="Times New Roman"/>
          <w:color w:val="747474"/>
          <w:lang w:eastAsia="en-GB"/>
        </w:rPr>
        <w:t xml:space="preserve"> trauma and accessing such information can be difficult for survivors due to the constraints of the mental health care system. </w:t>
      </w:r>
      <w:r w:rsidR="007D7CB0" w:rsidRPr="007D7CB0">
        <w:rPr>
          <w:rFonts w:ascii="Open Sans" w:hAnsi="Open Sans" w:cs="Times New Roman"/>
          <w:color w:val="747474"/>
          <w:lang w:eastAsia="en-GB"/>
        </w:rPr>
        <w:t>Learning how complex tr</w:t>
      </w:r>
      <w:r w:rsidR="00351C2A">
        <w:rPr>
          <w:rFonts w:ascii="Open Sans" w:hAnsi="Open Sans" w:cs="Times New Roman"/>
          <w:color w:val="747474"/>
          <w:lang w:eastAsia="en-GB"/>
        </w:rPr>
        <w:t>auma affects people can help survivors to</w:t>
      </w:r>
      <w:r w:rsidR="007D7CB0" w:rsidRPr="007D7CB0">
        <w:rPr>
          <w:rFonts w:ascii="Open Sans" w:hAnsi="Open Sans" w:cs="Times New Roman"/>
          <w:color w:val="747474"/>
          <w:lang w:eastAsia="en-GB"/>
        </w:rPr>
        <w:t xml:space="preserve"> make sense of the impact of </w:t>
      </w:r>
      <w:r w:rsidR="00351C2A">
        <w:rPr>
          <w:rFonts w:ascii="Open Sans" w:hAnsi="Open Sans" w:cs="Times New Roman"/>
          <w:color w:val="747474"/>
          <w:lang w:eastAsia="en-GB"/>
        </w:rPr>
        <w:t xml:space="preserve">their </w:t>
      </w:r>
      <w:r w:rsidR="007D7CB0" w:rsidRPr="007D7CB0">
        <w:rPr>
          <w:rFonts w:ascii="Open Sans" w:hAnsi="Open Sans" w:cs="Times New Roman"/>
          <w:color w:val="747474"/>
          <w:lang w:eastAsia="en-GB"/>
        </w:rPr>
        <w:t>upbringing. It can also assist in decreasing shame and recognising a commonality with others who have had similar experiences.</w:t>
      </w:r>
    </w:p>
    <w:p w14:paraId="2B75EEBB" w14:textId="57EBEC24" w:rsidR="007D7CB0" w:rsidRPr="007D7CB0" w:rsidRDefault="007D7CB0" w:rsidP="007D7CB0">
      <w:pPr>
        <w:spacing w:before="100" w:beforeAutospacing="1" w:after="100" w:afterAutospacing="1"/>
        <w:rPr>
          <w:rFonts w:ascii="Open Sans" w:hAnsi="Open Sans" w:cs="Times New Roman"/>
          <w:color w:val="747474"/>
          <w:lang w:eastAsia="en-GB"/>
        </w:rPr>
      </w:pPr>
      <w:r w:rsidRPr="007D7CB0">
        <w:rPr>
          <w:rFonts w:ascii="Open Sans" w:hAnsi="Open Sans" w:cs="Times New Roman"/>
          <w:color w:val="747474"/>
          <w:lang w:eastAsia="en-GB"/>
        </w:rPr>
        <w:t xml:space="preserve">This workshop </w:t>
      </w:r>
      <w:r w:rsidR="00351C2A">
        <w:rPr>
          <w:rFonts w:ascii="Open Sans" w:hAnsi="Open Sans" w:cs="Times New Roman"/>
          <w:color w:val="747474"/>
          <w:lang w:eastAsia="en-GB"/>
        </w:rPr>
        <w:t xml:space="preserve">is designed to </w:t>
      </w:r>
      <w:r w:rsidRPr="007D7CB0">
        <w:rPr>
          <w:rFonts w:ascii="Open Sans" w:hAnsi="Open Sans" w:cs="Times New Roman"/>
          <w:color w:val="747474"/>
          <w:lang w:eastAsia="en-GB"/>
        </w:rPr>
        <w:t xml:space="preserve">assist </w:t>
      </w:r>
      <w:r w:rsidR="00351C2A">
        <w:rPr>
          <w:rFonts w:ascii="Open Sans" w:hAnsi="Open Sans" w:cs="Times New Roman"/>
          <w:color w:val="747474"/>
          <w:lang w:eastAsia="en-GB"/>
        </w:rPr>
        <w:t xml:space="preserve">survivors </w:t>
      </w:r>
      <w:r w:rsidRPr="007D7CB0">
        <w:rPr>
          <w:rFonts w:ascii="Open Sans" w:hAnsi="Open Sans" w:cs="Times New Roman"/>
          <w:color w:val="747474"/>
          <w:lang w:eastAsia="en-GB"/>
        </w:rPr>
        <w:t>in:</w:t>
      </w:r>
    </w:p>
    <w:p w14:paraId="66544762" w14:textId="77777777" w:rsidR="007D7CB0" w:rsidRPr="007D7CB0" w:rsidRDefault="007D7CB0" w:rsidP="007D7CB0">
      <w:pPr>
        <w:numPr>
          <w:ilvl w:val="0"/>
          <w:numId w:val="4"/>
        </w:numPr>
        <w:spacing w:before="100" w:beforeAutospacing="1" w:after="100" w:afterAutospacing="1"/>
        <w:rPr>
          <w:rFonts w:ascii="Open Sans" w:eastAsia="Times New Roman" w:hAnsi="Open Sans" w:cs="Times New Roman"/>
          <w:color w:val="747474"/>
          <w:lang w:eastAsia="en-GB"/>
        </w:rPr>
      </w:pPr>
      <w:r w:rsidRPr="007D7CB0">
        <w:rPr>
          <w:rFonts w:ascii="Open Sans" w:eastAsia="Times New Roman" w:hAnsi="Open Sans" w:cs="Times New Roman"/>
          <w:color w:val="747474"/>
          <w:lang w:eastAsia="en-GB"/>
        </w:rPr>
        <w:t>Understanding the way in which trauma affects the developing brain</w:t>
      </w:r>
    </w:p>
    <w:p w14:paraId="4A43776F" w14:textId="1CAAB104" w:rsidR="007D7CB0" w:rsidRPr="007D7CB0" w:rsidRDefault="007D7CB0" w:rsidP="007D7CB0">
      <w:pPr>
        <w:numPr>
          <w:ilvl w:val="0"/>
          <w:numId w:val="4"/>
        </w:numPr>
        <w:spacing w:before="100" w:beforeAutospacing="1" w:after="100" w:afterAutospacing="1"/>
        <w:rPr>
          <w:rFonts w:ascii="Open Sans" w:eastAsia="Times New Roman" w:hAnsi="Open Sans" w:cs="Times New Roman"/>
          <w:color w:val="747474"/>
          <w:lang w:eastAsia="en-GB"/>
        </w:rPr>
      </w:pPr>
      <w:r w:rsidRPr="007D7CB0">
        <w:rPr>
          <w:rFonts w:ascii="Open Sans" w:eastAsia="Times New Roman" w:hAnsi="Open Sans" w:cs="Times New Roman"/>
          <w:color w:val="747474"/>
          <w:lang w:eastAsia="en-GB"/>
        </w:rPr>
        <w:t xml:space="preserve">Exploring the concept of Neuroplasticity – what </w:t>
      </w:r>
      <w:r w:rsidR="00351C2A">
        <w:rPr>
          <w:rFonts w:ascii="Open Sans" w:eastAsia="Times New Roman" w:hAnsi="Open Sans" w:cs="Times New Roman"/>
          <w:color w:val="747474"/>
          <w:lang w:eastAsia="en-GB"/>
        </w:rPr>
        <w:t xml:space="preserve">can be done to create new </w:t>
      </w:r>
      <w:r w:rsidRPr="007D7CB0">
        <w:rPr>
          <w:rFonts w:ascii="Open Sans" w:eastAsia="Times New Roman" w:hAnsi="Open Sans" w:cs="Times New Roman"/>
          <w:color w:val="747474"/>
          <w:lang w:eastAsia="en-GB"/>
        </w:rPr>
        <w:t xml:space="preserve">pathways in </w:t>
      </w:r>
      <w:r w:rsidR="00351C2A">
        <w:rPr>
          <w:rFonts w:ascii="Open Sans" w:eastAsia="Times New Roman" w:hAnsi="Open Sans" w:cs="Times New Roman"/>
          <w:color w:val="747474"/>
          <w:lang w:eastAsia="en-GB"/>
        </w:rPr>
        <w:t xml:space="preserve">the </w:t>
      </w:r>
      <w:r w:rsidRPr="007D7CB0">
        <w:rPr>
          <w:rFonts w:ascii="Open Sans" w:eastAsia="Times New Roman" w:hAnsi="Open Sans" w:cs="Times New Roman"/>
          <w:color w:val="747474"/>
          <w:lang w:eastAsia="en-GB"/>
        </w:rPr>
        <w:t>brain</w:t>
      </w:r>
    </w:p>
    <w:p w14:paraId="1949A855" w14:textId="726DE111" w:rsidR="007D7CB0" w:rsidRPr="007D7CB0" w:rsidRDefault="007D7CB0" w:rsidP="007D7CB0">
      <w:pPr>
        <w:numPr>
          <w:ilvl w:val="0"/>
          <w:numId w:val="4"/>
        </w:numPr>
        <w:spacing w:before="100" w:beforeAutospacing="1" w:after="100" w:afterAutospacing="1"/>
        <w:rPr>
          <w:rFonts w:ascii="Open Sans" w:eastAsia="Times New Roman" w:hAnsi="Open Sans" w:cs="Times New Roman"/>
          <w:color w:val="747474"/>
          <w:lang w:eastAsia="en-GB"/>
        </w:rPr>
      </w:pPr>
      <w:r w:rsidRPr="007D7CB0">
        <w:rPr>
          <w:rFonts w:ascii="Open Sans" w:eastAsia="Times New Roman" w:hAnsi="Open Sans" w:cs="Times New Roman"/>
          <w:color w:val="747474"/>
          <w:lang w:eastAsia="en-GB"/>
        </w:rPr>
        <w:t xml:space="preserve">Identifying the evolutionary </w:t>
      </w:r>
      <w:r w:rsidR="00351C2A">
        <w:rPr>
          <w:rFonts w:ascii="Open Sans" w:eastAsia="Times New Roman" w:hAnsi="Open Sans" w:cs="Times New Roman"/>
          <w:color w:val="747474"/>
          <w:lang w:eastAsia="en-GB"/>
        </w:rPr>
        <w:t>responses to threat, and how to</w:t>
      </w:r>
      <w:r w:rsidRPr="007D7CB0">
        <w:rPr>
          <w:rFonts w:ascii="Open Sans" w:eastAsia="Times New Roman" w:hAnsi="Open Sans" w:cs="Times New Roman"/>
          <w:color w:val="747474"/>
          <w:lang w:eastAsia="en-GB"/>
        </w:rPr>
        <w:t xml:space="preserve"> settle a dysregulated nervous system.</w:t>
      </w:r>
    </w:p>
    <w:p w14:paraId="39CB7189" w14:textId="751BA1FD" w:rsidR="007D7CB0" w:rsidRPr="007D7CB0" w:rsidRDefault="007D7CB0" w:rsidP="007D7CB0">
      <w:pPr>
        <w:numPr>
          <w:ilvl w:val="0"/>
          <w:numId w:val="4"/>
        </w:numPr>
        <w:spacing w:before="100" w:beforeAutospacing="1" w:after="100" w:afterAutospacing="1"/>
        <w:rPr>
          <w:rFonts w:ascii="Open Sans" w:eastAsia="Times New Roman" w:hAnsi="Open Sans" w:cs="Times New Roman"/>
          <w:color w:val="747474"/>
          <w:lang w:eastAsia="en-GB"/>
        </w:rPr>
      </w:pPr>
      <w:r w:rsidRPr="007D7CB0">
        <w:rPr>
          <w:rFonts w:ascii="Open Sans" w:eastAsia="Times New Roman" w:hAnsi="Open Sans" w:cs="Times New Roman"/>
          <w:color w:val="747474"/>
          <w:lang w:eastAsia="en-GB"/>
        </w:rPr>
        <w:t xml:space="preserve">Why safety is important and how </w:t>
      </w:r>
      <w:r w:rsidR="00351C2A">
        <w:rPr>
          <w:rFonts w:ascii="Open Sans" w:eastAsia="Times New Roman" w:hAnsi="Open Sans" w:cs="Times New Roman"/>
          <w:color w:val="747474"/>
          <w:lang w:eastAsia="en-GB"/>
        </w:rPr>
        <w:t>to</w:t>
      </w:r>
      <w:r w:rsidRPr="007D7CB0">
        <w:rPr>
          <w:rFonts w:ascii="Open Sans" w:eastAsia="Times New Roman" w:hAnsi="Open Sans" w:cs="Times New Roman"/>
          <w:color w:val="747474"/>
          <w:lang w:eastAsia="en-GB"/>
        </w:rPr>
        <w:t xml:space="preserve"> increase</w:t>
      </w:r>
      <w:r w:rsidR="00351C2A">
        <w:rPr>
          <w:rFonts w:ascii="Open Sans" w:eastAsia="Times New Roman" w:hAnsi="Open Sans" w:cs="Times New Roman"/>
          <w:color w:val="747474"/>
          <w:lang w:eastAsia="en-GB"/>
        </w:rPr>
        <w:t xml:space="preserve"> a</w:t>
      </w:r>
      <w:r w:rsidRPr="007D7CB0">
        <w:rPr>
          <w:rFonts w:ascii="Open Sans" w:eastAsia="Times New Roman" w:hAnsi="Open Sans" w:cs="Times New Roman"/>
          <w:color w:val="747474"/>
          <w:lang w:eastAsia="en-GB"/>
        </w:rPr>
        <w:t xml:space="preserve"> sense of safety</w:t>
      </w:r>
    </w:p>
    <w:p w14:paraId="4CCF7880" w14:textId="2E4A649B" w:rsidR="007D7CB0" w:rsidRPr="007D7CB0" w:rsidRDefault="00351C2A" w:rsidP="007D7CB0">
      <w:pPr>
        <w:numPr>
          <w:ilvl w:val="0"/>
          <w:numId w:val="4"/>
        </w:numPr>
        <w:spacing w:before="100" w:beforeAutospacing="1" w:after="100" w:afterAutospacing="1"/>
        <w:rPr>
          <w:rFonts w:ascii="Open Sans" w:eastAsia="Times New Roman" w:hAnsi="Open Sans" w:cs="Times New Roman"/>
          <w:color w:val="747474"/>
          <w:lang w:eastAsia="en-GB"/>
        </w:rPr>
      </w:pPr>
      <w:r>
        <w:rPr>
          <w:rFonts w:ascii="Open Sans" w:eastAsia="Times New Roman" w:hAnsi="Open Sans" w:cs="Times New Roman"/>
          <w:color w:val="747474"/>
          <w:lang w:eastAsia="en-GB"/>
        </w:rPr>
        <w:t xml:space="preserve">Understanding reactivity, separating out “then and now” and the impact of past experiences on </w:t>
      </w:r>
      <w:r w:rsidR="007D7CB0" w:rsidRPr="007D7CB0">
        <w:rPr>
          <w:rFonts w:ascii="Open Sans" w:eastAsia="Times New Roman" w:hAnsi="Open Sans" w:cs="Times New Roman"/>
          <w:color w:val="747474"/>
          <w:lang w:eastAsia="en-GB"/>
        </w:rPr>
        <w:t>reac</w:t>
      </w:r>
      <w:r>
        <w:rPr>
          <w:rFonts w:ascii="Open Sans" w:eastAsia="Times New Roman" w:hAnsi="Open Sans" w:cs="Times New Roman"/>
          <w:color w:val="747474"/>
          <w:lang w:eastAsia="en-GB"/>
        </w:rPr>
        <w:t>tions to current events in one</w:t>
      </w:r>
      <w:r>
        <w:rPr>
          <w:rFonts w:ascii="Open Sans" w:eastAsia="Times New Roman" w:hAnsi="Open Sans" w:cs="Times New Roman" w:hint="eastAsia"/>
          <w:color w:val="747474"/>
          <w:lang w:eastAsia="en-GB"/>
        </w:rPr>
        <w:t>’</w:t>
      </w:r>
      <w:r>
        <w:rPr>
          <w:rFonts w:ascii="Open Sans" w:eastAsia="Times New Roman" w:hAnsi="Open Sans" w:cs="Times New Roman"/>
          <w:color w:val="747474"/>
          <w:lang w:eastAsia="en-GB"/>
        </w:rPr>
        <w:t xml:space="preserve">s </w:t>
      </w:r>
      <w:r w:rsidR="007D7CB0" w:rsidRPr="007D7CB0">
        <w:rPr>
          <w:rFonts w:ascii="Open Sans" w:eastAsia="Times New Roman" w:hAnsi="Open Sans" w:cs="Times New Roman"/>
          <w:color w:val="747474"/>
          <w:lang w:eastAsia="en-GB"/>
        </w:rPr>
        <w:t>life</w:t>
      </w:r>
    </w:p>
    <w:p w14:paraId="4E4E9746" w14:textId="56EDA57B" w:rsidR="007D7CB0" w:rsidRPr="007D7CB0" w:rsidRDefault="007D7CB0" w:rsidP="007D7CB0">
      <w:pPr>
        <w:numPr>
          <w:ilvl w:val="0"/>
          <w:numId w:val="4"/>
        </w:numPr>
        <w:spacing w:before="100" w:beforeAutospacing="1" w:after="100" w:afterAutospacing="1"/>
        <w:rPr>
          <w:rFonts w:ascii="Open Sans" w:eastAsia="Times New Roman" w:hAnsi="Open Sans" w:cs="Times New Roman"/>
          <w:color w:val="747474"/>
          <w:lang w:eastAsia="en-GB"/>
        </w:rPr>
      </w:pPr>
      <w:r w:rsidRPr="007D7CB0">
        <w:rPr>
          <w:rFonts w:ascii="Open Sans" w:eastAsia="Times New Roman" w:hAnsi="Open Sans" w:cs="Times New Roman"/>
          <w:color w:val="747474"/>
          <w:lang w:eastAsia="en-GB"/>
        </w:rPr>
        <w:t>Developing strategies f</w:t>
      </w:r>
      <w:r w:rsidR="00351C2A">
        <w:rPr>
          <w:rFonts w:ascii="Open Sans" w:eastAsia="Times New Roman" w:hAnsi="Open Sans" w:cs="Times New Roman"/>
          <w:color w:val="747474"/>
          <w:lang w:eastAsia="en-GB"/>
        </w:rPr>
        <w:t xml:space="preserve">or </w:t>
      </w:r>
      <w:proofErr w:type="gramStart"/>
      <w:r w:rsidR="00351C2A">
        <w:rPr>
          <w:rFonts w:ascii="Open Sans" w:eastAsia="Times New Roman" w:hAnsi="Open Sans" w:cs="Times New Roman"/>
          <w:color w:val="747474"/>
          <w:lang w:eastAsia="en-GB"/>
        </w:rPr>
        <w:t>self soothing</w:t>
      </w:r>
      <w:proofErr w:type="gramEnd"/>
      <w:r w:rsidR="00351C2A">
        <w:rPr>
          <w:rFonts w:ascii="Open Sans" w:eastAsia="Times New Roman" w:hAnsi="Open Sans" w:cs="Times New Roman"/>
          <w:color w:val="747474"/>
          <w:lang w:eastAsia="en-GB"/>
        </w:rPr>
        <w:t>, self-</w:t>
      </w:r>
      <w:proofErr w:type="spellStart"/>
      <w:r w:rsidR="00351C2A">
        <w:rPr>
          <w:rFonts w:ascii="Open Sans" w:eastAsia="Times New Roman" w:hAnsi="Open Sans" w:cs="Times New Roman"/>
          <w:color w:val="747474"/>
          <w:lang w:eastAsia="en-GB"/>
        </w:rPr>
        <w:t>settline</w:t>
      </w:r>
      <w:proofErr w:type="spellEnd"/>
      <w:r w:rsidR="00351C2A">
        <w:rPr>
          <w:rFonts w:ascii="Open Sans" w:eastAsia="Times New Roman" w:hAnsi="Open Sans" w:cs="Times New Roman"/>
          <w:color w:val="747474"/>
          <w:lang w:eastAsia="en-GB"/>
        </w:rPr>
        <w:t xml:space="preserve"> and self-compassion. </w:t>
      </w:r>
    </w:p>
    <w:p w14:paraId="75DBFEE1" w14:textId="77777777" w:rsidR="00F37A61" w:rsidRDefault="00351C2A">
      <w:pPr>
        <w:rPr>
          <w:rFonts w:ascii="Open Sans" w:hAnsi="Open Sans" w:cs="Times New Roman"/>
          <w:color w:val="747474"/>
          <w:lang w:eastAsia="en-GB"/>
        </w:rPr>
      </w:pPr>
      <w:r>
        <w:rPr>
          <w:rFonts w:ascii="Open Sans" w:hAnsi="Open Sans" w:cs="Times New Roman"/>
          <w:color w:val="747474"/>
          <w:lang w:eastAsia="en-GB"/>
        </w:rPr>
        <w:t>Jace Cannon-Brookes and Dr Sophie Reid lead these workshops personally.</w:t>
      </w:r>
      <w:r w:rsidR="00F37A61">
        <w:rPr>
          <w:rFonts w:ascii="Open Sans" w:hAnsi="Open Sans" w:cs="Times New Roman"/>
          <w:color w:val="747474"/>
          <w:lang w:eastAsia="en-GB"/>
        </w:rPr>
        <w:t xml:space="preserve"> These workshops are conducted in a safe manner, with great focus on participants remaining </w:t>
      </w:r>
      <w:r w:rsidR="00F37A61">
        <w:rPr>
          <w:rFonts w:ascii="Open Sans" w:hAnsi="Open Sans" w:cs="Times New Roman" w:hint="eastAsia"/>
          <w:color w:val="747474"/>
          <w:lang w:eastAsia="en-GB"/>
        </w:rPr>
        <w:t xml:space="preserve">emotionally </w:t>
      </w:r>
      <w:r w:rsidR="00F37A61">
        <w:rPr>
          <w:rFonts w:ascii="Open Sans" w:hAnsi="Open Sans" w:cs="Times New Roman"/>
          <w:color w:val="747474"/>
          <w:lang w:eastAsia="en-GB"/>
        </w:rPr>
        <w:t xml:space="preserve">safe and regulated. These workshops are conducted with at least 3 volunteer mental </w:t>
      </w:r>
      <w:r w:rsidR="00F37A61">
        <w:rPr>
          <w:rFonts w:ascii="Open Sans" w:hAnsi="Open Sans" w:cs="Times New Roman" w:hint="eastAsia"/>
          <w:color w:val="747474"/>
          <w:lang w:eastAsia="en-GB"/>
        </w:rPr>
        <w:t>health</w:t>
      </w:r>
      <w:r w:rsidR="00F37A61">
        <w:rPr>
          <w:rFonts w:ascii="Open Sans" w:hAnsi="Open Sans" w:cs="Times New Roman"/>
          <w:color w:val="747474"/>
          <w:lang w:eastAsia="en-GB"/>
        </w:rPr>
        <w:t xml:space="preserve"> Clinicians available to support any participants who may become distressed or overwhelmed. </w:t>
      </w:r>
    </w:p>
    <w:p w14:paraId="5F016A67" w14:textId="77777777" w:rsidR="00F37A61" w:rsidRDefault="00F37A61">
      <w:pPr>
        <w:rPr>
          <w:rFonts w:ascii="Open Sans" w:hAnsi="Open Sans" w:cs="Times New Roman"/>
          <w:color w:val="747474"/>
          <w:lang w:eastAsia="en-GB"/>
        </w:rPr>
      </w:pPr>
    </w:p>
    <w:p w14:paraId="76B3EB2A" w14:textId="77777777" w:rsidR="00F83900" w:rsidRDefault="00F37A61">
      <w:pPr>
        <w:rPr>
          <w:rFonts w:ascii="Open Sans" w:hAnsi="Open Sans" w:cs="Times New Roman"/>
          <w:color w:val="747474"/>
          <w:lang w:eastAsia="en-GB"/>
        </w:rPr>
      </w:pPr>
      <w:r>
        <w:rPr>
          <w:rFonts w:ascii="Open Sans" w:hAnsi="Open Sans" w:cs="Times New Roman"/>
          <w:color w:val="747474"/>
          <w:lang w:eastAsia="en-GB"/>
        </w:rPr>
        <w:t xml:space="preserve">Feedback from these workshops has been </w:t>
      </w:r>
    </w:p>
    <w:p w14:paraId="623D242F" w14:textId="6F519B19" w:rsidR="005729F9" w:rsidRDefault="00F37A61">
      <w:pPr>
        <w:rPr>
          <w:rFonts w:ascii="Open Sans" w:hAnsi="Open Sans" w:cs="Times New Roman"/>
          <w:color w:val="747474"/>
          <w:lang w:eastAsia="en-GB"/>
        </w:rPr>
      </w:pPr>
      <w:r w:rsidRPr="00F83900">
        <w:rPr>
          <w:rFonts w:ascii="Open Sans" w:hAnsi="Open Sans" w:cs="Times New Roman" w:hint="eastAsia"/>
          <w:i/>
          <w:color w:val="747474"/>
          <w:lang w:eastAsia="en-GB"/>
        </w:rPr>
        <w:t>“</w:t>
      </w:r>
      <w:r w:rsidR="00F83900" w:rsidRPr="00F83900">
        <w:rPr>
          <w:rFonts w:ascii="Open Sans" w:hAnsi="Open Sans" w:cs="Times New Roman"/>
          <w:i/>
          <w:color w:val="747474"/>
          <w:lang w:eastAsia="en-GB"/>
        </w:rPr>
        <w:t xml:space="preserve">So compassionate, clear and professional. The honesty and consideration with </w:t>
      </w:r>
      <w:r w:rsidR="00F83900" w:rsidRPr="00F83900">
        <w:rPr>
          <w:rFonts w:ascii="Open Sans" w:hAnsi="Open Sans" w:cs="Times New Roman" w:hint="eastAsia"/>
          <w:i/>
          <w:color w:val="747474"/>
          <w:lang w:eastAsia="en-GB"/>
        </w:rPr>
        <w:t>which</w:t>
      </w:r>
      <w:r w:rsidR="00F83900" w:rsidRPr="00F83900">
        <w:rPr>
          <w:rFonts w:ascii="Open Sans" w:hAnsi="Open Sans" w:cs="Times New Roman"/>
          <w:i/>
          <w:color w:val="747474"/>
          <w:lang w:eastAsia="en-GB"/>
        </w:rPr>
        <w:t xml:space="preserve"> you spoke put me at ease</w:t>
      </w:r>
      <w:r w:rsidR="00F83900" w:rsidRPr="00F83900">
        <w:rPr>
          <w:rFonts w:ascii="Open Sans" w:hAnsi="Open Sans" w:cs="Times New Roman" w:hint="eastAsia"/>
          <w:i/>
          <w:color w:val="747474"/>
          <w:lang w:eastAsia="en-GB"/>
        </w:rPr>
        <w:t>”</w:t>
      </w:r>
      <w:r w:rsidR="005729F9">
        <w:rPr>
          <w:rFonts w:ascii="Open Sans" w:hAnsi="Open Sans" w:cs="Times New Roman"/>
          <w:color w:val="747474"/>
          <w:lang w:eastAsia="en-GB"/>
        </w:rPr>
        <w:br w:type="page"/>
      </w:r>
    </w:p>
    <w:p w14:paraId="460AB98D" w14:textId="247D1E75" w:rsidR="003F2168" w:rsidRPr="003F2168" w:rsidRDefault="003F2168" w:rsidP="003F2168">
      <w:pPr>
        <w:spacing w:after="300"/>
        <w:jc w:val="center"/>
        <w:rPr>
          <w:rFonts w:ascii="Open Sans" w:hAnsi="Open Sans" w:cs="Times New Roman"/>
          <w:b/>
          <w:color w:val="747474"/>
          <w:lang w:eastAsia="en-GB"/>
        </w:rPr>
      </w:pPr>
      <w:r w:rsidRPr="003F2168">
        <w:rPr>
          <w:rFonts w:ascii="Open Sans" w:hAnsi="Open Sans" w:cs="Times New Roman"/>
          <w:b/>
          <w:color w:val="747474"/>
          <w:lang w:eastAsia="en-GB"/>
        </w:rPr>
        <w:t>Trauma Support Groups</w:t>
      </w:r>
    </w:p>
    <w:p w14:paraId="30B528FF" w14:textId="2AA7C8CA" w:rsidR="009F1FEA" w:rsidRPr="009F1FEA" w:rsidRDefault="009F1FEA" w:rsidP="009F1FEA">
      <w:pPr>
        <w:spacing w:after="300"/>
        <w:rPr>
          <w:rFonts w:ascii="Open Sans" w:hAnsi="Open Sans" w:cs="Times New Roman"/>
          <w:color w:val="747474"/>
          <w:lang w:eastAsia="en-GB"/>
        </w:rPr>
      </w:pPr>
      <w:r w:rsidRPr="009F1FEA">
        <w:rPr>
          <w:rFonts w:ascii="Open Sans" w:hAnsi="Open Sans" w:cs="Times New Roman"/>
          <w:color w:val="747474"/>
          <w:lang w:eastAsia="en-GB"/>
        </w:rPr>
        <w:t>Our Trauma Support Groups run</w:t>
      </w:r>
      <w:r w:rsidR="00EB1F3E">
        <w:rPr>
          <w:rFonts w:ascii="Open Sans" w:hAnsi="Open Sans" w:cs="Times New Roman"/>
          <w:color w:val="747474"/>
          <w:lang w:eastAsia="en-GB"/>
        </w:rPr>
        <w:t xml:space="preserve"> fortnightly,</w:t>
      </w:r>
      <w:r>
        <w:rPr>
          <w:rFonts w:ascii="Open Sans" w:hAnsi="Open Sans" w:cs="Times New Roman"/>
          <w:color w:val="747474"/>
          <w:lang w:eastAsia="en-GB"/>
        </w:rPr>
        <w:t xml:space="preserve"> in </w:t>
      </w:r>
      <w:r w:rsidR="00EB1F3E">
        <w:rPr>
          <w:rFonts w:ascii="Open Sans" w:hAnsi="Open Sans" w:cs="Times New Roman"/>
          <w:color w:val="747474"/>
          <w:lang w:eastAsia="en-GB"/>
        </w:rPr>
        <w:t xml:space="preserve">6 </w:t>
      </w:r>
      <w:r>
        <w:rPr>
          <w:rFonts w:ascii="Open Sans" w:hAnsi="Open Sans" w:cs="Times New Roman"/>
          <w:color w:val="747474"/>
          <w:lang w:eastAsia="en-GB"/>
        </w:rPr>
        <w:t>session blocks</w:t>
      </w:r>
      <w:r w:rsidRPr="009F1FEA">
        <w:rPr>
          <w:rFonts w:ascii="Open Sans" w:hAnsi="Open Sans" w:cs="Times New Roman"/>
          <w:color w:val="747474"/>
          <w:lang w:eastAsia="en-GB"/>
        </w:rPr>
        <w:t>. Two therapists look after and guide the group through a number of themes common to individuals struggling with a legacy of complex trauma. Themes include:</w:t>
      </w:r>
    </w:p>
    <w:p w14:paraId="30F2800D" w14:textId="77777777" w:rsidR="009F1FEA" w:rsidRPr="009F1FEA" w:rsidRDefault="009F1FEA" w:rsidP="009F1FEA">
      <w:pPr>
        <w:numPr>
          <w:ilvl w:val="0"/>
          <w:numId w:val="5"/>
        </w:numPr>
        <w:spacing w:before="100" w:beforeAutospacing="1" w:after="100" w:afterAutospacing="1"/>
        <w:rPr>
          <w:rFonts w:ascii="Open Sans" w:eastAsia="Times New Roman" w:hAnsi="Open Sans" w:cs="Times New Roman"/>
          <w:color w:val="747474"/>
          <w:lang w:eastAsia="en-GB"/>
        </w:rPr>
      </w:pPr>
      <w:r w:rsidRPr="009F1FEA">
        <w:rPr>
          <w:rFonts w:ascii="Open Sans" w:eastAsia="Times New Roman" w:hAnsi="Open Sans" w:cs="Times New Roman"/>
          <w:color w:val="747474"/>
          <w:lang w:eastAsia="en-GB"/>
        </w:rPr>
        <w:t>Experiences with disclosure</w:t>
      </w:r>
    </w:p>
    <w:p w14:paraId="62273C27" w14:textId="77777777" w:rsidR="009F1FEA" w:rsidRPr="009F1FEA" w:rsidRDefault="009F1FEA" w:rsidP="009F1FEA">
      <w:pPr>
        <w:numPr>
          <w:ilvl w:val="0"/>
          <w:numId w:val="5"/>
        </w:numPr>
        <w:spacing w:before="100" w:beforeAutospacing="1" w:after="100" w:afterAutospacing="1"/>
        <w:rPr>
          <w:rFonts w:ascii="Open Sans" w:eastAsia="Times New Roman" w:hAnsi="Open Sans" w:cs="Times New Roman"/>
          <w:color w:val="747474"/>
          <w:lang w:eastAsia="en-GB"/>
        </w:rPr>
      </w:pPr>
      <w:r w:rsidRPr="009F1FEA">
        <w:rPr>
          <w:rFonts w:ascii="Open Sans" w:eastAsia="Times New Roman" w:hAnsi="Open Sans" w:cs="Times New Roman"/>
          <w:color w:val="747474"/>
          <w:lang w:eastAsia="en-GB"/>
        </w:rPr>
        <w:t>Understanding the internal split between my ‘Going on with Normal life’ self and my Traumatised self.</w:t>
      </w:r>
    </w:p>
    <w:p w14:paraId="163B7E4F" w14:textId="77777777" w:rsidR="009F1FEA" w:rsidRPr="009F1FEA" w:rsidRDefault="009F1FEA" w:rsidP="009F1FEA">
      <w:pPr>
        <w:numPr>
          <w:ilvl w:val="0"/>
          <w:numId w:val="5"/>
        </w:numPr>
        <w:spacing w:before="100" w:beforeAutospacing="1" w:after="100" w:afterAutospacing="1"/>
        <w:rPr>
          <w:rFonts w:ascii="Open Sans" w:eastAsia="Times New Roman" w:hAnsi="Open Sans" w:cs="Times New Roman"/>
          <w:color w:val="747474"/>
          <w:lang w:eastAsia="en-GB"/>
        </w:rPr>
      </w:pPr>
      <w:r w:rsidRPr="009F1FEA">
        <w:rPr>
          <w:rFonts w:ascii="Open Sans" w:eastAsia="Times New Roman" w:hAnsi="Open Sans" w:cs="Times New Roman"/>
          <w:color w:val="747474"/>
          <w:lang w:eastAsia="en-GB"/>
        </w:rPr>
        <w:t>Physical Manifestation of trauma – where and how does it live in my body?</w:t>
      </w:r>
    </w:p>
    <w:p w14:paraId="036963E3" w14:textId="77777777" w:rsidR="009F1FEA" w:rsidRPr="009F1FEA" w:rsidRDefault="009F1FEA" w:rsidP="009F1FEA">
      <w:pPr>
        <w:numPr>
          <w:ilvl w:val="0"/>
          <w:numId w:val="5"/>
        </w:numPr>
        <w:spacing w:before="100" w:beforeAutospacing="1" w:after="100" w:afterAutospacing="1"/>
        <w:rPr>
          <w:rFonts w:ascii="Open Sans" w:eastAsia="Times New Roman" w:hAnsi="Open Sans" w:cs="Times New Roman"/>
          <w:color w:val="747474"/>
          <w:lang w:eastAsia="en-GB"/>
        </w:rPr>
      </w:pPr>
      <w:r w:rsidRPr="009F1FEA">
        <w:rPr>
          <w:rFonts w:ascii="Open Sans" w:eastAsia="Times New Roman" w:hAnsi="Open Sans" w:cs="Times New Roman"/>
          <w:color w:val="747474"/>
          <w:lang w:eastAsia="en-GB"/>
        </w:rPr>
        <w:t>Shame and Guilt – how do these impact me in my present life and what can I do to navigate them?</w:t>
      </w:r>
    </w:p>
    <w:p w14:paraId="7D299E01" w14:textId="77777777" w:rsidR="009F1FEA" w:rsidRPr="009F1FEA" w:rsidRDefault="009F1FEA" w:rsidP="009F1FEA">
      <w:pPr>
        <w:numPr>
          <w:ilvl w:val="0"/>
          <w:numId w:val="5"/>
        </w:numPr>
        <w:spacing w:before="100" w:beforeAutospacing="1" w:after="100" w:afterAutospacing="1"/>
        <w:rPr>
          <w:rFonts w:ascii="Open Sans" w:eastAsia="Times New Roman" w:hAnsi="Open Sans" w:cs="Times New Roman"/>
          <w:color w:val="747474"/>
          <w:lang w:eastAsia="en-GB"/>
        </w:rPr>
      </w:pPr>
      <w:proofErr w:type="spellStart"/>
      <w:r w:rsidRPr="009F1FEA">
        <w:rPr>
          <w:rFonts w:ascii="Open Sans" w:eastAsia="Times New Roman" w:hAnsi="Open Sans" w:cs="Times New Roman"/>
          <w:color w:val="747474"/>
          <w:lang w:eastAsia="en-GB"/>
        </w:rPr>
        <w:t>Revictimisation</w:t>
      </w:r>
      <w:proofErr w:type="spellEnd"/>
      <w:r w:rsidRPr="009F1FEA">
        <w:rPr>
          <w:rFonts w:ascii="Open Sans" w:eastAsia="Times New Roman" w:hAnsi="Open Sans" w:cs="Times New Roman"/>
          <w:color w:val="747474"/>
          <w:lang w:eastAsia="en-GB"/>
        </w:rPr>
        <w:t xml:space="preserve"> – Who do I let in my life? Letting go of those who can’t support my journey forward</w:t>
      </w:r>
    </w:p>
    <w:p w14:paraId="409F8273" w14:textId="77777777" w:rsidR="009F1FEA" w:rsidRPr="009F1FEA" w:rsidRDefault="009F1FEA" w:rsidP="009F1FEA">
      <w:pPr>
        <w:numPr>
          <w:ilvl w:val="0"/>
          <w:numId w:val="5"/>
        </w:numPr>
        <w:spacing w:before="100" w:beforeAutospacing="1" w:after="100" w:afterAutospacing="1"/>
        <w:rPr>
          <w:rFonts w:ascii="Open Sans" w:eastAsia="Times New Roman" w:hAnsi="Open Sans" w:cs="Times New Roman"/>
          <w:color w:val="747474"/>
          <w:lang w:eastAsia="en-GB"/>
        </w:rPr>
      </w:pPr>
      <w:r w:rsidRPr="009F1FEA">
        <w:rPr>
          <w:rFonts w:ascii="Open Sans" w:eastAsia="Times New Roman" w:hAnsi="Open Sans" w:cs="Times New Roman"/>
          <w:color w:val="747474"/>
          <w:lang w:eastAsia="en-GB"/>
        </w:rPr>
        <w:t>Survivor Missions – Creating Meaning…Where to from here?</w:t>
      </w:r>
    </w:p>
    <w:p w14:paraId="5037EDA5" w14:textId="4D413229" w:rsidR="009F1FEA" w:rsidRDefault="009F1FEA" w:rsidP="009F1FEA">
      <w:pPr>
        <w:spacing w:after="300"/>
        <w:rPr>
          <w:rFonts w:ascii="Open Sans" w:hAnsi="Open Sans" w:cs="Times New Roman"/>
          <w:color w:val="747474"/>
          <w:lang w:eastAsia="en-GB"/>
        </w:rPr>
      </w:pPr>
      <w:r w:rsidRPr="009F1FEA">
        <w:rPr>
          <w:rFonts w:ascii="Open Sans" w:hAnsi="Open Sans" w:cs="Times New Roman"/>
          <w:color w:val="747474"/>
          <w:lang w:eastAsia="en-GB"/>
        </w:rPr>
        <w:t>Individuals meet in a safe, supportive environment that allows space for reflection and validation. It is well documented that Reconnection and finding commonality with others are integral parts of recovery. This group enables participants to connect with others who have had similar histories, while making sense of their own experiences.</w:t>
      </w:r>
      <w:r>
        <w:rPr>
          <w:rFonts w:ascii="Open Sans" w:hAnsi="Open Sans" w:cs="Times New Roman"/>
          <w:color w:val="747474"/>
          <w:lang w:eastAsia="en-GB"/>
        </w:rPr>
        <w:t xml:space="preserve"> There are 18 </w:t>
      </w:r>
      <w:r w:rsidR="00EB1F3E">
        <w:rPr>
          <w:rFonts w:ascii="Open Sans" w:hAnsi="Open Sans" w:cs="Times New Roman"/>
          <w:color w:val="747474"/>
          <w:lang w:eastAsia="en-GB"/>
        </w:rPr>
        <w:t>sessions</w:t>
      </w:r>
      <w:r>
        <w:rPr>
          <w:rFonts w:ascii="Open Sans" w:hAnsi="Open Sans" w:cs="Times New Roman"/>
          <w:color w:val="747474"/>
          <w:lang w:eastAsia="en-GB"/>
        </w:rPr>
        <w:t xml:space="preserve"> in total, and participants re</w:t>
      </w:r>
      <w:r w:rsidR="00EB1F3E">
        <w:rPr>
          <w:rFonts w:ascii="Open Sans" w:hAnsi="Open Sans" w:cs="Times New Roman"/>
          <w:color w:val="747474"/>
          <w:lang w:eastAsia="en-GB"/>
        </w:rPr>
        <w:t>main in the group for as long as</w:t>
      </w:r>
      <w:r>
        <w:rPr>
          <w:rFonts w:ascii="Open Sans" w:hAnsi="Open Sans" w:cs="Times New Roman"/>
          <w:color w:val="747474"/>
          <w:lang w:eastAsia="en-GB"/>
        </w:rPr>
        <w:t xml:space="preserve"> they choose. </w:t>
      </w:r>
    </w:p>
    <w:p w14:paraId="09E1247D" w14:textId="34096941" w:rsidR="009F1FEA" w:rsidRPr="009F1FEA" w:rsidRDefault="00351C2A" w:rsidP="009F1FEA">
      <w:pPr>
        <w:spacing w:after="300"/>
        <w:rPr>
          <w:rFonts w:ascii="Open Sans" w:hAnsi="Open Sans" w:cs="Times New Roman"/>
          <w:b/>
          <w:color w:val="747474"/>
          <w:lang w:eastAsia="en-GB"/>
        </w:rPr>
      </w:pPr>
      <w:r>
        <w:rPr>
          <w:rFonts w:ascii="Open Sans" w:hAnsi="Open Sans" w:cs="Times New Roman"/>
          <w:b/>
          <w:color w:val="747474"/>
          <w:lang w:eastAsia="en-GB"/>
        </w:rPr>
        <w:t>Capacity Building Component</w:t>
      </w:r>
    </w:p>
    <w:p w14:paraId="1AEB647E" w14:textId="4B7FB1C0" w:rsidR="00293FEA" w:rsidRDefault="009F1FEA" w:rsidP="009F1FEA">
      <w:pPr>
        <w:spacing w:after="300"/>
        <w:rPr>
          <w:rFonts w:ascii="Open Sans" w:hAnsi="Open Sans" w:cs="Times New Roman"/>
          <w:color w:val="747474"/>
          <w:lang w:eastAsia="en-GB"/>
        </w:rPr>
      </w:pPr>
      <w:r>
        <w:rPr>
          <w:rFonts w:ascii="Open Sans" w:hAnsi="Open Sans" w:cs="Times New Roman"/>
          <w:color w:val="747474"/>
          <w:lang w:eastAsia="en-GB"/>
        </w:rPr>
        <w:t xml:space="preserve">Most clinical </w:t>
      </w:r>
      <w:r w:rsidR="00293FEA">
        <w:rPr>
          <w:rFonts w:ascii="Open Sans" w:hAnsi="Open Sans" w:cs="Times New Roman"/>
          <w:color w:val="747474"/>
          <w:lang w:eastAsia="en-GB"/>
        </w:rPr>
        <w:t xml:space="preserve">training </w:t>
      </w:r>
      <w:r>
        <w:rPr>
          <w:rFonts w:ascii="Open Sans" w:hAnsi="Open Sans" w:cs="Times New Roman"/>
          <w:color w:val="747474"/>
          <w:lang w:eastAsia="en-GB"/>
        </w:rPr>
        <w:t xml:space="preserve">programs do not include education </w:t>
      </w:r>
      <w:r>
        <w:rPr>
          <w:rFonts w:ascii="Open Sans" w:hAnsi="Open Sans" w:cs="Times New Roman" w:hint="eastAsia"/>
          <w:color w:val="747474"/>
          <w:lang w:eastAsia="en-GB"/>
        </w:rPr>
        <w:t>about</w:t>
      </w:r>
      <w:r>
        <w:rPr>
          <w:rFonts w:ascii="Open Sans" w:hAnsi="Open Sans" w:cs="Times New Roman"/>
          <w:color w:val="747474"/>
          <w:lang w:eastAsia="en-GB"/>
        </w:rPr>
        <w:t xml:space="preserve"> </w:t>
      </w:r>
      <w:r>
        <w:rPr>
          <w:rFonts w:ascii="Open Sans" w:hAnsi="Open Sans" w:cs="Times New Roman" w:hint="eastAsia"/>
          <w:color w:val="747474"/>
          <w:lang w:eastAsia="en-GB"/>
        </w:rPr>
        <w:t>working</w:t>
      </w:r>
      <w:r>
        <w:rPr>
          <w:rFonts w:ascii="Open Sans" w:hAnsi="Open Sans" w:cs="Times New Roman"/>
          <w:color w:val="747474"/>
          <w:lang w:eastAsia="en-GB"/>
        </w:rPr>
        <w:t xml:space="preserve"> with survivors of childhoo</w:t>
      </w:r>
      <w:r w:rsidR="00B2148A">
        <w:rPr>
          <w:rFonts w:ascii="Open Sans" w:hAnsi="Open Sans" w:cs="Times New Roman"/>
          <w:color w:val="747474"/>
          <w:lang w:eastAsia="en-GB"/>
        </w:rPr>
        <w:t xml:space="preserve">d trauma, abuse and neglect. </w:t>
      </w:r>
      <w:r w:rsidR="00293FEA">
        <w:rPr>
          <w:rFonts w:ascii="Open Sans" w:hAnsi="Open Sans" w:cs="Times New Roman"/>
          <w:color w:val="747474"/>
          <w:lang w:eastAsia="en-GB"/>
        </w:rPr>
        <w:t xml:space="preserve">Yet 5 million adults </w:t>
      </w:r>
      <w:proofErr w:type="gramStart"/>
      <w:r w:rsidR="00293FEA">
        <w:rPr>
          <w:rFonts w:ascii="Open Sans" w:hAnsi="Open Sans" w:cs="Times New Roman"/>
          <w:color w:val="747474"/>
          <w:lang w:eastAsia="en-GB"/>
        </w:rPr>
        <w:t>are estimated to be affected</w:t>
      </w:r>
      <w:proofErr w:type="gramEnd"/>
      <w:r w:rsidR="00293FEA">
        <w:rPr>
          <w:rFonts w:ascii="Open Sans" w:hAnsi="Open Sans" w:cs="Times New Roman"/>
          <w:color w:val="747474"/>
          <w:lang w:eastAsia="en-GB"/>
        </w:rPr>
        <w:t xml:space="preserve"> by c</w:t>
      </w:r>
      <w:r w:rsidR="00B2148A">
        <w:rPr>
          <w:rFonts w:ascii="Open Sans" w:hAnsi="Open Sans" w:cs="Times New Roman"/>
          <w:color w:val="747474"/>
          <w:lang w:eastAsia="en-GB"/>
        </w:rPr>
        <w:t>hildhood trauma and abuse</w:t>
      </w:r>
      <w:r w:rsidR="00293FEA">
        <w:rPr>
          <w:rFonts w:ascii="Open Sans" w:hAnsi="Open Sans" w:cs="Times New Roman"/>
          <w:color w:val="747474"/>
          <w:lang w:eastAsia="en-GB"/>
        </w:rPr>
        <w:t xml:space="preserve">, and survivors of childhood abuse account for 34% of presentations for mental health care and </w:t>
      </w:r>
      <w:r w:rsidR="00293FEA">
        <w:rPr>
          <w:rFonts w:ascii="Open Sans" w:hAnsi="Open Sans" w:cs="Times New Roman" w:hint="eastAsia"/>
          <w:color w:val="747474"/>
          <w:lang w:eastAsia="en-GB"/>
        </w:rPr>
        <w:t>support</w:t>
      </w:r>
      <w:r w:rsidR="00293FEA">
        <w:rPr>
          <w:rFonts w:ascii="Open Sans" w:hAnsi="Open Sans" w:cs="Times New Roman"/>
          <w:color w:val="747474"/>
          <w:lang w:eastAsia="en-GB"/>
        </w:rPr>
        <w:t xml:space="preserve">. </w:t>
      </w:r>
    </w:p>
    <w:p w14:paraId="07D10F6F" w14:textId="3C17D6CD" w:rsidR="005729F9" w:rsidRPr="007D7CB0" w:rsidRDefault="00293FEA" w:rsidP="00293FEA">
      <w:pPr>
        <w:spacing w:after="300"/>
        <w:rPr>
          <w:rFonts w:ascii="Open Sans" w:hAnsi="Open Sans" w:cs="Times New Roman"/>
          <w:color w:val="747474"/>
          <w:lang w:eastAsia="en-GB"/>
        </w:rPr>
      </w:pPr>
      <w:r>
        <w:rPr>
          <w:rFonts w:ascii="Open Sans" w:hAnsi="Open Sans" w:cs="Times New Roman"/>
          <w:color w:val="747474"/>
          <w:lang w:eastAsia="en-GB"/>
        </w:rPr>
        <w:t xml:space="preserve">Therefore, Birchtree Centre has been building local capacity in the Western Plains District by conducting 2 day training teaching mental </w:t>
      </w:r>
      <w:r>
        <w:rPr>
          <w:rFonts w:ascii="Open Sans" w:hAnsi="Open Sans" w:cs="Times New Roman" w:hint="eastAsia"/>
          <w:color w:val="747474"/>
          <w:lang w:eastAsia="en-GB"/>
        </w:rPr>
        <w:t>health</w:t>
      </w:r>
      <w:r>
        <w:rPr>
          <w:rFonts w:ascii="Open Sans" w:hAnsi="Open Sans" w:cs="Times New Roman"/>
          <w:color w:val="747474"/>
          <w:lang w:eastAsia="en-GB"/>
        </w:rPr>
        <w:t xml:space="preserve"> clinicians the theory and practice of </w:t>
      </w:r>
      <w:r>
        <w:rPr>
          <w:rFonts w:ascii="Open Sans" w:hAnsi="Open Sans" w:cs="Times New Roman" w:hint="eastAsia"/>
          <w:color w:val="747474"/>
          <w:lang w:eastAsia="en-GB"/>
        </w:rPr>
        <w:t>working</w:t>
      </w:r>
      <w:r>
        <w:rPr>
          <w:rFonts w:ascii="Open Sans" w:hAnsi="Open Sans" w:cs="Times New Roman"/>
          <w:color w:val="747474"/>
          <w:lang w:eastAsia="en-GB"/>
        </w:rPr>
        <w:t xml:space="preserve"> with Complex Trauma. A number of clinicians from these trainings have been identified to lead the Trauma Support Grou</w:t>
      </w:r>
      <w:r w:rsidR="004D3D3E">
        <w:rPr>
          <w:rFonts w:ascii="Open Sans" w:hAnsi="Open Sans" w:cs="Times New Roman"/>
          <w:color w:val="747474"/>
          <w:lang w:eastAsia="en-GB"/>
        </w:rPr>
        <w:t>p</w:t>
      </w:r>
      <w:r>
        <w:rPr>
          <w:rFonts w:ascii="Open Sans" w:hAnsi="Open Sans" w:cs="Times New Roman"/>
          <w:color w:val="747474"/>
          <w:lang w:eastAsia="en-GB"/>
        </w:rPr>
        <w:t xml:space="preserve">. To </w:t>
      </w:r>
      <w:r>
        <w:rPr>
          <w:rFonts w:ascii="Open Sans" w:hAnsi="Open Sans" w:cs="Times New Roman" w:hint="eastAsia"/>
          <w:color w:val="747474"/>
          <w:lang w:eastAsia="en-GB"/>
        </w:rPr>
        <w:t>further</w:t>
      </w:r>
      <w:r>
        <w:rPr>
          <w:rFonts w:ascii="Open Sans" w:hAnsi="Open Sans" w:cs="Times New Roman"/>
          <w:color w:val="747474"/>
          <w:lang w:eastAsia="en-GB"/>
        </w:rPr>
        <w:t xml:space="preserve"> build local capacity, </w:t>
      </w:r>
      <w:r w:rsidR="004D3D3E">
        <w:rPr>
          <w:rFonts w:ascii="Open Sans" w:hAnsi="Open Sans" w:cs="Times New Roman"/>
          <w:color w:val="747474"/>
          <w:lang w:eastAsia="en-GB"/>
        </w:rPr>
        <w:t>these clinicians</w:t>
      </w:r>
      <w:r>
        <w:rPr>
          <w:rFonts w:ascii="Open Sans" w:hAnsi="Open Sans" w:cs="Times New Roman"/>
          <w:color w:val="747474"/>
          <w:lang w:eastAsia="en-GB"/>
        </w:rPr>
        <w:t xml:space="preserve"> will be provided</w:t>
      </w:r>
      <w:r w:rsidR="009F1FEA">
        <w:rPr>
          <w:rFonts w:ascii="Open Sans" w:hAnsi="Open Sans" w:cs="Times New Roman"/>
          <w:color w:val="747474"/>
          <w:lang w:eastAsia="en-GB"/>
        </w:rPr>
        <w:t xml:space="preserve"> fortnightly </w:t>
      </w:r>
      <w:r>
        <w:rPr>
          <w:rFonts w:ascii="Open Sans" w:hAnsi="Open Sans" w:cs="Times New Roman"/>
          <w:color w:val="747474"/>
          <w:lang w:eastAsia="en-GB"/>
        </w:rPr>
        <w:t>supervision</w:t>
      </w:r>
      <w:r w:rsidR="00EB1F3E">
        <w:rPr>
          <w:rFonts w:ascii="Open Sans" w:hAnsi="Open Sans" w:cs="Times New Roman"/>
          <w:color w:val="747474"/>
          <w:lang w:eastAsia="en-GB"/>
        </w:rPr>
        <w:t xml:space="preserve"> to support the</w:t>
      </w:r>
      <w:r w:rsidR="009F1FEA">
        <w:rPr>
          <w:rFonts w:ascii="Open Sans" w:hAnsi="Open Sans" w:cs="Times New Roman"/>
          <w:color w:val="747474"/>
          <w:lang w:eastAsia="en-GB"/>
        </w:rPr>
        <w:t xml:space="preserve"> development </w:t>
      </w:r>
      <w:r w:rsidR="00EB1F3E">
        <w:rPr>
          <w:rFonts w:ascii="Open Sans" w:hAnsi="Open Sans" w:cs="Times New Roman"/>
          <w:color w:val="747474"/>
          <w:lang w:eastAsia="en-GB"/>
        </w:rPr>
        <w:t xml:space="preserve">of </w:t>
      </w:r>
      <w:r>
        <w:rPr>
          <w:rFonts w:ascii="Open Sans" w:hAnsi="Open Sans" w:cs="Times New Roman"/>
          <w:color w:val="747474"/>
          <w:lang w:eastAsia="en-GB"/>
        </w:rPr>
        <w:t xml:space="preserve">clinical skills in working with survivors of childhood trauma. </w:t>
      </w:r>
    </w:p>
    <w:p w14:paraId="03A8BC9A" w14:textId="77777777" w:rsidR="007D7CB0" w:rsidRDefault="007D7CB0"/>
    <w:sectPr w:rsidR="007D7CB0" w:rsidSect="00B9630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7755C"/>
    <w:multiLevelType w:val="hybridMultilevel"/>
    <w:tmpl w:val="20C463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C36737B"/>
    <w:multiLevelType w:val="hybridMultilevel"/>
    <w:tmpl w:val="263C55A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4CC60947"/>
    <w:multiLevelType w:val="multilevel"/>
    <w:tmpl w:val="266C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BF4E41"/>
    <w:multiLevelType w:val="multilevel"/>
    <w:tmpl w:val="C6B4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5B3C22"/>
    <w:multiLevelType w:val="hybridMultilevel"/>
    <w:tmpl w:val="FD122E6C"/>
    <w:lvl w:ilvl="0" w:tplc="04090017">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D4"/>
    <w:rsid w:val="00011524"/>
    <w:rsid w:val="00075A3D"/>
    <w:rsid w:val="00293FEA"/>
    <w:rsid w:val="00351C2A"/>
    <w:rsid w:val="003F2168"/>
    <w:rsid w:val="004C5E73"/>
    <w:rsid w:val="004D3D3E"/>
    <w:rsid w:val="00557DD4"/>
    <w:rsid w:val="005729F9"/>
    <w:rsid w:val="00643F39"/>
    <w:rsid w:val="007D7CB0"/>
    <w:rsid w:val="008E31CF"/>
    <w:rsid w:val="00913492"/>
    <w:rsid w:val="009A6C21"/>
    <w:rsid w:val="009F1FEA"/>
    <w:rsid w:val="00A71D68"/>
    <w:rsid w:val="00B2148A"/>
    <w:rsid w:val="00B91B78"/>
    <w:rsid w:val="00B96304"/>
    <w:rsid w:val="00E86C29"/>
    <w:rsid w:val="00EB1F3E"/>
    <w:rsid w:val="00EE60E4"/>
    <w:rsid w:val="00F37A61"/>
    <w:rsid w:val="00F474D4"/>
    <w:rsid w:val="00F83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BB28E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D7CB0"/>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0E4"/>
    <w:pPr>
      <w:ind w:left="720"/>
      <w:contextualSpacing/>
    </w:pPr>
    <w:rPr>
      <w:rFonts w:eastAsiaTheme="minorEastAsia"/>
      <w:lang w:val="en-US"/>
    </w:rPr>
  </w:style>
  <w:style w:type="character" w:customStyle="1" w:styleId="Heading2Char">
    <w:name w:val="Heading 2 Char"/>
    <w:basedOn w:val="DefaultParagraphFont"/>
    <w:link w:val="Heading2"/>
    <w:uiPriority w:val="9"/>
    <w:rsid w:val="007D7CB0"/>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7D7CB0"/>
    <w:pPr>
      <w:spacing w:before="100" w:beforeAutospacing="1" w:after="100" w:afterAutospacing="1"/>
    </w:pPr>
    <w:rPr>
      <w:rFonts w:ascii="Times New Roman" w:hAnsi="Times New Roman" w:cs="Times New Roman"/>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D7CB0"/>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0E4"/>
    <w:pPr>
      <w:ind w:left="720"/>
      <w:contextualSpacing/>
    </w:pPr>
    <w:rPr>
      <w:rFonts w:eastAsiaTheme="minorEastAsia"/>
      <w:lang w:val="en-US"/>
    </w:rPr>
  </w:style>
  <w:style w:type="character" w:customStyle="1" w:styleId="Heading2Char">
    <w:name w:val="Heading 2 Char"/>
    <w:basedOn w:val="DefaultParagraphFont"/>
    <w:link w:val="Heading2"/>
    <w:uiPriority w:val="9"/>
    <w:rsid w:val="007D7CB0"/>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7D7CB0"/>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733732">
      <w:bodyDiv w:val="1"/>
      <w:marLeft w:val="0"/>
      <w:marRight w:val="0"/>
      <w:marTop w:val="0"/>
      <w:marBottom w:val="0"/>
      <w:divBdr>
        <w:top w:val="none" w:sz="0" w:space="0" w:color="auto"/>
        <w:left w:val="none" w:sz="0" w:space="0" w:color="auto"/>
        <w:bottom w:val="none" w:sz="0" w:space="0" w:color="auto"/>
        <w:right w:val="none" w:sz="0" w:space="0" w:color="auto"/>
      </w:divBdr>
    </w:div>
    <w:div w:id="821047263">
      <w:bodyDiv w:val="1"/>
      <w:marLeft w:val="0"/>
      <w:marRight w:val="0"/>
      <w:marTop w:val="0"/>
      <w:marBottom w:val="0"/>
      <w:divBdr>
        <w:top w:val="none" w:sz="0" w:space="0" w:color="auto"/>
        <w:left w:val="none" w:sz="0" w:space="0" w:color="auto"/>
        <w:bottom w:val="none" w:sz="0" w:space="0" w:color="auto"/>
        <w:right w:val="none" w:sz="0" w:space="0" w:color="auto"/>
      </w:divBdr>
    </w:div>
    <w:div w:id="1911190513">
      <w:bodyDiv w:val="1"/>
      <w:marLeft w:val="0"/>
      <w:marRight w:val="0"/>
      <w:marTop w:val="0"/>
      <w:marBottom w:val="0"/>
      <w:divBdr>
        <w:top w:val="none" w:sz="0" w:space="0" w:color="auto"/>
        <w:left w:val="none" w:sz="0" w:space="0" w:color="auto"/>
        <w:bottom w:val="none" w:sz="0" w:space="0" w:color="auto"/>
        <w:right w:val="none" w:sz="0" w:space="0" w:color="auto"/>
      </w:divBdr>
      <w:divsChild>
        <w:div w:id="1143081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482523">
              <w:marLeft w:val="0"/>
              <w:marRight w:val="0"/>
              <w:marTop w:val="0"/>
              <w:marBottom w:val="0"/>
              <w:divBdr>
                <w:top w:val="none" w:sz="0" w:space="0" w:color="auto"/>
                <w:left w:val="none" w:sz="0" w:space="0" w:color="auto"/>
                <w:bottom w:val="none" w:sz="0" w:space="0" w:color="auto"/>
                <w:right w:val="none" w:sz="0" w:space="0" w:color="auto"/>
              </w:divBdr>
              <w:divsChild>
                <w:div w:id="204490045">
                  <w:marLeft w:val="0"/>
                  <w:marRight w:val="0"/>
                  <w:marTop w:val="0"/>
                  <w:marBottom w:val="0"/>
                  <w:divBdr>
                    <w:top w:val="none" w:sz="0" w:space="0" w:color="auto"/>
                    <w:left w:val="none" w:sz="0" w:space="0" w:color="auto"/>
                    <w:bottom w:val="none" w:sz="0" w:space="0" w:color="auto"/>
                    <w:right w:val="none" w:sz="0" w:space="0" w:color="auto"/>
                  </w:divBdr>
                  <w:divsChild>
                    <w:div w:id="1382023639">
                      <w:marLeft w:val="0"/>
                      <w:marRight w:val="0"/>
                      <w:marTop w:val="0"/>
                      <w:marBottom w:val="0"/>
                      <w:divBdr>
                        <w:top w:val="none" w:sz="0" w:space="0" w:color="auto"/>
                        <w:left w:val="none" w:sz="0" w:space="0" w:color="auto"/>
                        <w:bottom w:val="none" w:sz="0" w:space="0" w:color="auto"/>
                        <w:right w:val="none" w:sz="0" w:space="0" w:color="auto"/>
                      </w:divBdr>
                      <w:divsChild>
                        <w:div w:id="1762601332">
                          <w:marLeft w:val="0"/>
                          <w:marRight w:val="0"/>
                          <w:marTop w:val="0"/>
                          <w:marBottom w:val="0"/>
                          <w:divBdr>
                            <w:top w:val="none" w:sz="0" w:space="0" w:color="auto"/>
                            <w:left w:val="none" w:sz="0" w:space="0" w:color="auto"/>
                            <w:bottom w:val="none" w:sz="0" w:space="0" w:color="auto"/>
                            <w:right w:val="none" w:sz="0" w:space="0" w:color="auto"/>
                          </w:divBdr>
                          <w:divsChild>
                            <w:div w:id="802508121">
                              <w:marLeft w:val="0"/>
                              <w:marRight w:val="0"/>
                              <w:marTop w:val="0"/>
                              <w:marBottom w:val="0"/>
                              <w:divBdr>
                                <w:top w:val="none" w:sz="0" w:space="0" w:color="auto"/>
                                <w:left w:val="none" w:sz="0" w:space="0" w:color="auto"/>
                                <w:bottom w:val="none" w:sz="0" w:space="0" w:color="auto"/>
                                <w:right w:val="none" w:sz="0" w:space="0" w:color="auto"/>
                              </w:divBdr>
                              <w:divsChild>
                                <w:div w:id="690306347">
                                  <w:marLeft w:val="0"/>
                                  <w:marRight w:val="0"/>
                                  <w:marTop w:val="0"/>
                                  <w:marBottom w:val="0"/>
                                  <w:divBdr>
                                    <w:top w:val="none" w:sz="0" w:space="0" w:color="auto"/>
                                    <w:left w:val="none" w:sz="0" w:space="0" w:color="auto"/>
                                    <w:bottom w:val="none" w:sz="0" w:space="0" w:color="auto"/>
                                    <w:right w:val="none" w:sz="0" w:space="0" w:color="auto"/>
                                  </w:divBdr>
                                </w:div>
                                <w:div w:id="1011568082">
                                  <w:marLeft w:val="0"/>
                                  <w:marRight w:val="0"/>
                                  <w:marTop w:val="0"/>
                                  <w:marBottom w:val="0"/>
                                  <w:divBdr>
                                    <w:top w:val="none" w:sz="0" w:space="0" w:color="auto"/>
                                    <w:left w:val="none" w:sz="0" w:space="0" w:color="auto"/>
                                    <w:bottom w:val="none" w:sz="0" w:space="0" w:color="auto"/>
                                    <w:right w:val="none" w:sz="0" w:space="0" w:color="auto"/>
                                  </w:divBdr>
                                </w:div>
                                <w:div w:id="244144461">
                                  <w:marLeft w:val="0"/>
                                  <w:marRight w:val="0"/>
                                  <w:marTop w:val="0"/>
                                  <w:marBottom w:val="0"/>
                                  <w:divBdr>
                                    <w:top w:val="none" w:sz="0" w:space="0" w:color="auto"/>
                                    <w:left w:val="none" w:sz="0" w:space="0" w:color="auto"/>
                                    <w:bottom w:val="none" w:sz="0" w:space="0" w:color="auto"/>
                                    <w:right w:val="none" w:sz="0" w:space="0" w:color="auto"/>
                                  </w:divBdr>
                                </w:div>
                                <w:div w:id="20525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893</Words>
  <Characters>5095</Characters>
  <Application>Microsoft Macintosh Word</Application>
  <DocSecurity>0</DocSecurity>
  <Lines>42</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 Workshop for Survivors of Recent and Past Trauma</vt:lpstr>
    </vt:vector>
  </TitlesOfParts>
  <Company>Heath Group Practice</Company>
  <LinksUpToDate>false</LinksUpToDate>
  <CharactersWithSpaces>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Reid</dc:creator>
  <cp:keywords/>
  <dc:description/>
  <cp:lastModifiedBy>Jace Cannon-Brookes</cp:lastModifiedBy>
  <cp:revision>6</cp:revision>
  <dcterms:created xsi:type="dcterms:W3CDTF">2017-08-24T23:43:00Z</dcterms:created>
  <dcterms:modified xsi:type="dcterms:W3CDTF">2017-12-10T21:52:00Z</dcterms:modified>
</cp:coreProperties>
</file>