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0C079" w14:textId="77777777" w:rsidR="003B6B94" w:rsidRPr="003B6B94" w:rsidRDefault="003B6B94" w:rsidP="003B6B94">
      <w:pPr>
        <w:rPr>
          <w:rFonts w:ascii="Times New Roman" w:hAnsi="Times New Roman"/>
          <w:sz w:val="24"/>
          <w:szCs w:val="24"/>
          <w:u w:val="single"/>
        </w:rPr>
      </w:pPr>
      <w:r w:rsidRPr="003B6B94">
        <w:rPr>
          <w:rFonts w:ascii="Arial" w:hAnsi="Arial" w:cs="Arial"/>
          <w:b/>
          <w:bCs/>
          <w:color w:val="000000"/>
          <w:sz w:val="22"/>
          <w:szCs w:val="22"/>
          <w:u w:val="single"/>
        </w:rPr>
        <w:t>Front side:</w:t>
      </w:r>
      <w:bookmarkStart w:id="0" w:name="_GoBack"/>
      <w:bookmarkEnd w:id="0"/>
    </w:p>
    <w:p w14:paraId="6D54BEF1" w14:textId="77777777" w:rsidR="003B6B94" w:rsidRPr="003B6B94" w:rsidRDefault="003B6B94" w:rsidP="003B6B94">
      <w:pPr>
        <w:rPr>
          <w:rFonts w:ascii="Times New Roman" w:hAnsi="Times New Roman"/>
          <w:sz w:val="24"/>
          <w:szCs w:val="24"/>
        </w:rPr>
      </w:pPr>
    </w:p>
    <w:p w14:paraId="672E0D59" w14:textId="2B5573A9" w:rsidR="003B6B94" w:rsidRPr="003B6B94" w:rsidRDefault="003B6B94" w:rsidP="003B6B94">
      <w:pPr>
        <w:rPr>
          <w:rFonts w:ascii="Times New Roman" w:hAnsi="Times New Roman"/>
          <w:sz w:val="24"/>
          <w:szCs w:val="24"/>
        </w:rPr>
      </w:pPr>
      <w:r w:rsidRPr="003B6B94">
        <w:rPr>
          <w:rFonts w:ascii="Arial" w:hAnsi="Arial" w:cs="Arial"/>
          <w:noProof/>
          <w:color w:val="000000"/>
          <w:sz w:val="22"/>
          <w:szCs w:val="22"/>
        </w:rPr>
        <w:drawing>
          <wp:inline distT="0" distB="0" distL="0" distR="0" wp14:anchorId="01D09A95" wp14:editId="543C60AB">
            <wp:extent cx="2390140" cy="1507490"/>
            <wp:effectExtent l="0" t="0" r="0" b="0"/>
            <wp:docPr id="7" name="Picture 7" descr="https://lh4.googleusercontent.com/nvJ0BLdGjoc_D6Mbe6JiwlXiis2ZeR8ofROVmYytNrYWrtvBKNyfDspwqMuOINLkm8UE4VmYBUkCNvyyCGbtdzVcyeYtKCyJ2wD2JsYNx0LvY79FZLLg83Gx2mOsn-HYZKZWH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vJ0BLdGjoc_D6Mbe6JiwlXiis2ZeR8ofROVmYytNrYWrtvBKNyfDspwqMuOINLkm8UE4VmYBUkCNvyyCGbtdzVcyeYtKCyJ2wD2JsYNx0LvY79FZLLg83Gx2mOsn-HYZKZWHV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140" cy="1507490"/>
                    </a:xfrm>
                    <a:prstGeom prst="rect">
                      <a:avLst/>
                    </a:prstGeom>
                    <a:noFill/>
                    <a:ln>
                      <a:noFill/>
                    </a:ln>
                  </pic:spPr>
                </pic:pic>
              </a:graphicData>
            </a:graphic>
          </wp:inline>
        </w:drawing>
      </w:r>
    </w:p>
    <w:p w14:paraId="6CC2FB73" w14:textId="77777777" w:rsidR="003B6B94" w:rsidRPr="003B6B94" w:rsidRDefault="003B6B94" w:rsidP="003B6B94">
      <w:pPr>
        <w:rPr>
          <w:rFonts w:ascii="Times New Roman" w:hAnsi="Times New Roman"/>
          <w:sz w:val="24"/>
          <w:szCs w:val="24"/>
        </w:rPr>
      </w:pPr>
      <w:r w:rsidRPr="003B6B94">
        <w:rPr>
          <w:rFonts w:ascii="Arial" w:hAnsi="Arial" w:cs="Arial"/>
          <w:color w:val="000000"/>
          <w:sz w:val="48"/>
          <w:szCs w:val="48"/>
        </w:rPr>
        <w:t>Ever Wonder what is going on in your child’s head? So do we!</w:t>
      </w:r>
    </w:p>
    <w:p w14:paraId="0F356F1B" w14:textId="77777777" w:rsidR="003B6B94" w:rsidRPr="003B6B94" w:rsidRDefault="003B6B94" w:rsidP="003B6B94">
      <w:pPr>
        <w:spacing w:after="240"/>
        <w:rPr>
          <w:rFonts w:ascii="Times New Roman" w:hAnsi="Times New Roman"/>
          <w:sz w:val="24"/>
          <w:szCs w:val="24"/>
        </w:rPr>
      </w:pPr>
    </w:p>
    <w:p w14:paraId="0FF409E5" w14:textId="77777777" w:rsidR="003B6B94" w:rsidRPr="003B6B94" w:rsidRDefault="003B6B94" w:rsidP="003B6B94">
      <w:pPr>
        <w:rPr>
          <w:rFonts w:ascii="Times New Roman" w:hAnsi="Times New Roman"/>
          <w:sz w:val="24"/>
          <w:szCs w:val="24"/>
        </w:rPr>
      </w:pPr>
      <w:r w:rsidRPr="003B6B94">
        <w:rPr>
          <w:rFonts w:ascii="Arial" w:hAnsi="Arial" w:cs="Arial"/>
          <w:color w:val="000000"/>
          <w:sz w:val="22"/>
          <w:szCs w:val="22"/>
        </w:rPr>
        <w:t xml:space="preserve">Researchers in the Department of Psychology at the University of Toronto, St. George campus are studying how children learn new things, remember their experiences, and interact with their worlds. </w:t>
      </w:r>
    </w:p>
    <w:p w14:paraId="202C5AAE" w14:textId="77777777" w:rsidR="003B6B94" w:rsidRPr="003B6B94" w:rsidRDefault="003B6B94" w:rsidP="003B6B94">
      <w:pPr>
        <w:rPr>
          <w:rFonts w:ascii="Times New Roman" w:hAnsi="Times New Roman"/>
          <w:sz w:val="24"/>
          <w:szCs w:val="24"/>
        </w:rPr>
      </w:pPr>
    </w:p>
    <w:p w14:paraId="609F796F" w14:textId="77777777" w:rsidR="003B6B94" w:rsidRPr="003B6B94" w:rsidRDefault="003B6B94" w:rsidP="003B6B94">
      <w:pPr>
        <w:rPr>
          <w:rFonts w:ascii="Times New Roman" w:hAnsi="Times New Roman"/>
          <w:sz w:val="24"/>
          <w:szCs w:val="24"/>
        </w:rPr>
      </w:pPr>
      <w:r w:rsidRPr="003B6B94">
        <w:rPr>
          <w:rFonts w:ascii="Arial" w:hAnsi="Arial" w:cs="Arial"/>
          <w:color w:val="000000"/>
          <w:sz w:val="22"/>
          <w:szCs w:val="22"/>
        </w:rPr>
        <w:t>We are always looking for more volunteers to participate in our research studies. If you are the parent of a baby, child, or teen living in the Greater Toronto Area, you might be eligible to participate!</w:t>
      </w:r>
    </w:p>
    <w:p w14:paraId="61028850" w14:textId="77777777" w:rsidR="003B6B94" w:rsidRPr="003B6B94" w:rsidRDefault="003B6B94" w:rsidP="003B6B94">
      <w:pPr>
        <w:rPr>
          <w:rFonts w:ascii="Times New Roman" w:hAnsi="Times New Roman"/>
          <w:sz w:val="24"/>
          <w:szCs w:val="24"/>
        </w:rPr>
      </w:pPr>
    </w:p>
    <w:p w14:paraId="393461F8" w14:textId="77777777" w:rsidR="003B6B94" w:rsidRPr="003B6B94" w:rsidRDefault="003B6B94" w:rsidP="003B6B94">
      <w:pPr>
        <w:rPr>
          <w:rFonts w:ascii="Times New Roman" w:hAnsi="Times New Roman"/>
          <w:sz w:val="24"/>
          <w:szCs w:val="24"/>
        </w:rPr>
      </w:pPr>
      <w:r w:rsidRPr="003B6B94">
        <w:rPr>
          <w:rFonts w:ascii="Arial" w:hAnsi="Arial" w:cs="Arial"/>
          <w:color w:val="000000"/>
          <w:sz w:val="22"/>
          <w:szCs w:val="22"/>
        </w:rPr>
        <w:t>For more information: childstudycentre.psych.utoronto.ca</w:t>
      </w:r>
    </w:p>
    <w:p w14:paraId="299F3911" w14:textId="77777777" w:rsidR="003B6B94" w:rsidRPr="003B6B94" w:rsidRDefault="003B6B94" w:rsidP="003B6B94">
      <w:pPr>
        <w:rPr>
          <w:rFonts w:ascii="Times New Roman" w:hAnsi="Times New Roman"/>
          <w:sz w:val="24"/>
          <w:szCs w:val="24"/>
        </w:rPr>
      </w:pPr>
    </w:p>
    <w:p w14:paraId="5C5D1013" w14:textId="5832126D" w:rsidR="003B6B94" w:rsidRPr="003B6B94" w:rsidRDefault="003B6B94" w:rsidP="003B6B94">
      <w:pPr>
        <w:rPr>
          <w:rFonts w:ascii="Times New Roman" w:hAnsi="Times New Roman"/>
          <w:sz w:val="24"/>
          <w:szCs w:val="24"/>
        </w:rPr>
      </w:pPr>
      <w:r w:rsidRPr="003B6B94">
        <w:rPr>
          <w:rFonts w:ascii="Arial" w:hAnsi="Arial" w:cs="Arial"/>
          <w:noProof/>
          <w:color w:val="000000"/>
          <w:sz w:val="22"/>
          <w:szCs w:val="22"/>
        </w:rPr>
        <w:drawing>
          <wp:inline distT="0" distB="0" distL="0" distR="0" wp14:anchorId="3AC6E959" wp14:editId="6394A2AF">
            <wp:extent cx="1513205" cy="1513205"/>
            <wp:effectExtent l="0" t="0" r="10795" b="10795"/>
            <wp:docPr id="6" name="Picture 6" descr="https://lh6.googleusercontent.com/YjRT59mAXh1zlW5BIH4SNqZEP1XDu3vxQBLfqDDvNN8bkwuqnpU2a927WlrDeqqunDyVM50PsFmBeEYC8m7ni_yHHconrv-RTeVBOG6wFKMdR316KMCxltljx76qboRBuG1MS6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YjRT59mAXh1zlW5BIH4SNqZEP1XDu3vxQBLfqDDvNN8bkwuqnpU2a927WlrDeqqunDyVM50PsFmBeEYC8m7ni_yHHconrv-RTeVBOG6wFKMdR316KMCxltljx76qboRBuG1MS6b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205" cy="1513205"/>
                    </a:xfrm>
                    <a:prstGeom prst="rect">
                      <a:avLst/>
                    </a:prstGeom>
                    <a:noFill/>
                    <a:ln>
                      <a:noFill/>
                    </a:ln>
                  </pic:spPr>
                </pic:pic>
              </a:graphicData>
            </a:graphic>
          </wp:inline>
        </w:drawing>
      </w:r>
    </w:p>
    <w:p w14:paraId="793E8D01" w14:textId="77777777" w:rsidR="003B6B94" w:rsidRPr="003B6B94" w:rsidRDefault="003B6B94" w:rsidP="003B6B94">
      <w:pPr>
        <w:rPr>
          <w:rFonts w:ascii="Times New Roman" w:hAnsi="Times New Roman"/>
          <w:sz w:val="24"/>
          <w:szCs w:val="24"/>
        </w:rPr>
      </w:pPr>
      <w:r w:rsidRPr="003B6B94">
        <w:rPr>
          <w:rFonts w:ascii="Arial" w:hAnsi="Arial" w:cs="Arial"/>
          <w:color w:val="000000"/>
          <w:sz w:val="22"/>
          <w:szCs w:val="22"/>
        </w:rPr>
        <w:t xml:space="preserve">Sign up now! </w:t>
      </w:r>
    </w:p>
    <w:p w14:paraId="6FB452FA" w14:textId="77777777" w:rsidR="003B6B94" w:rsidRDefault="003B6B94" w:rsidP="003B6B94">
      <w:pPr>
        <w:rPr>
          <w:rFonts w:ascii="Times New Roman" w:hAnsi="Times New Roman"/>
          <w:sz w:val="24"/>
          <w:szCs w:val="24"/>
        </w:rPr>
      </w:pPr>
    </w:p>
    <w:p w14:paraId="023B6EE8" w14:textId="77777777" w:rsidR="003B6B94" w:rsidRDefault="003B6B94" w:rsidP="003B6B94">
      <w:pPr>
        <w:rPr>
          <w:rFonts w:ascii="Times New Roman" w:hAnsi="Times New Roman"/>
          <w:sz w:val="24"/>
          <w:szCs w:val="24"/>
        </w:rPr>
      </w:pPr>
    </w:p>
    <w:p w14:paraId="3D1A74A7" w14:textId="77777777" w:rsidR="003B6B94" w:rsidRDefault="003B6B94" w:rsidP="003B6B94">
      <w:pPr>
        <w:rPr>
          <w:rFonts w:ascii="Times New Roman" w:hAnsi="Times New Roman"/>
          <w:sz w:val="24"/>
          <w:szCs w:val="24"/>
        </w:rPr>
      </w:pPr>
    </w:p>
    <w:p w14:paraId="3AF9F141" w14:textId="77777777" w:rsidR="003B6B94" w:rsidRDefault="003B6B94" w:rsidP="003B6B94">
      <w:pPr>
        <w:rPr>
          <w:rFonts w:ascii="Times New Roman" w:hAnsi="Times New Roman"/>
          <w:sz w:val="24"/>
          <w:szCs w:val="24"/>
        </w:rPr>
      </w:pPr>
    </w:p>
    <w:p w14:paraId="21A91924" w14:textId="77777777" w:rsidR="003B6B94" w:rsidRDefault="003B6B94" w:rsidP="003B6B94">
      <w:pPr>
        <w:rPr>
          <w:rFonts w:ascii="Times New Roman" w:hAnsi="Times New Roman"/>
          <w:sz w:val="24"/>
          <w:szCs w:val="24"/>
        </w:rPr>
      </w:pPr>
    </w:p>
    <w:p w14:paraId="6F363B57" w14:textId="77777777" w:rsidR="003B6B94" w:rsidRDefault="003B6B94" w:rsidP="003B6B94">
      <w:pPr>
        <w:rPr>
          <w:rFonts w:ascii="Times New Roman" w:hAnsi="Times New Roman"/>
          <w:sz w:val="24"/>
          <w:szCs w:val="24"/>
        </w:rPr>
      </w:pPr>
    </w:p>
    <w:p w14:paraId="0E8F5A77" w14:textId="77777777" w:rsidR="003B6B94" w:rsidRDefault="003B6B94" w:rsidP="003B6B94">
      <w:pPr>
        <w:rPr>
          <w:rFonts w:ascii="Times New Roman" w:hAnsi="Times New Roman"/>
          <w:sz w:val="24"/>
          <w:szCs w:val="24"/>
        </w:rPr>
      </w:pPr>
    </w:p>
    <w:p w14:paraId="2C8E4366" w14:textId="77777777" w:rsidR="003B6B94" w:rsidRDefault="003B6B94" w:rsidP="003B6B94">
      <w:pPr>
        <w:rPr>
          <w:rFonts w:ascii="Times New Roman" w:hAnsi="Times New Roman"/>
          <w:sz w:val="24"/>
          <w:szCs w:val="24"/>
        </w:rPr>
      </w:pPr>
    </w:p>
    <w:p w14:paraId="68BC746C" w14:textId="77777777" w:rsidR="003B6B94" w:rsidRDefault="003B6B94" w:rsidP="003B6B94">
      <w:pPr>
        <w:rPr>
          <w:rFonts w:ascii="Times New Roman" w:hAnsi="Times New Roman"/>
          <w:sz w:val="24"/>
          <w:szCs w:val="24"/>
        </w:rPr>
      </w:pPr>
    </w:p>
    <w:p w14:paraId="20CB414E" w14:textId="77777777" w:rsidR="003B6B94" w:rsidRDefault="003B6B94" w:rsidP="003B6B94">
      <w:pPr>
        <w:rPr>
          <w:rFonts w:ascii="Times New Roman" w:hAnsi="Times New Roman"/>
          <w:sz w:val="24"/>
          <w:szCs w:val="24"/>
        </w:rPr>
      </w:pPr>
    </w:p>
    <w:p w14:paraId="6412A645" w14:textId="77777777" w:rsidR="003B6B94" w:rsidRPr="003B6B94" w:rsidRDefault="003B6B94" w:rsidP="003B6B94">
      <w:pPr>
        <w:rPr>
          <w:rFonts w:ascii="Times New Roman" w:hAnsi="Times New Roman"/>
          <w:sz w:val="24"/>
          <w:szCs w:val="24"/>
        </w:rPr>
      </w:pPr>
    </w:p>
    <w:p w14:paraId="73E02525" w14:textId="77777777" w:rsidR="003B6B94" w:rsidRPr="003B6B94" w:rsidRDefault="003B6B94" w:rsidP="003B6B94">
      <w:pPr>
        <w:rPr>
          <w:rFonts w:ascii="Times New Roman" w:hAnsi="Times New Roman"/>
          <w:b/>
          <w:sz w:val="24"/>
          <w:szCs w:val="24"/>
          <w:u w:val="single"/>
        </w:rPr>
      </w:pPr>
      <w:r w:rsidRPr="003B6B94">
        <w:rPr>
          <w:rFonts w:ascii="Arial" w:hAnsi="Arial" w:cs="Arial"/>
          <w:b/>
          <w:bCs/>
          <w:color w:val="000000"/>
          <w:sz w:val="22"/>
          <w:szCs w:val="22"/>
          <w:u w:val="single"/>
        </w:rPr>
        <w:lastRenderedPageBreak/>
        <w:t>Back side:</w:t>
      </w:r>
    </w:p>
    <w:p w14:paraId="78FE0508" w14:textId="77777777" w:rsidR="003B6B94" w:rsidRPr="003B6B94" w:rsidRDefault="003B6B94" w:rsidP="003B6B94">
      <w:pPr>
        <w:rPr>
          <w:rFonts w:ascii="Times New Roman" w:hAnsi="Times New Roman"/>
          <w:sz w:val="24"/>
          <w:szCs w:val="24"/>
        </w:rPr>
      </w:pPr>
    </w:p>
    <w:p w14:paraId="44140934" w14:textId="5A15E960" w:rsidR="003B6B94" w:rsidRPr="003B6B94" w:rsidRDefault="003B6B94" w:rsidP="003B6B94">
      <w:pPr>
        <w:rPr>
          <w:rFonts w:ascii="Times New Roman" w:hAnsi="Times New Roman"/>
          <w:sz w:val="24"/>
          <w:szCs w:val="24"/>
        </w:rPr>
      </w:pPr>
      <w:r w:rsidRPr="003B6B94">
        <w:rPr>
          <w:rFonts w:ascii="Arial" w:hAnsi="Arial" w:cs="Arial"/>
          <w:b/>
          <w:bCs/>
          <w:noProof/>
          <w:color w:val="000000"/>
          <w:sz w:val="22"/>
          <w:szCs w:val="22"/>
        </w:rPr>
        <w:drawing>
          <wp:inline distT="0" distB="0" distL="0" distR="0" wp14:anchorId="7BF2BD0B" wp14:editId="2D6DA477">
            <wp:extent cx="3027045" cy="2263775"/>
            <wp:effectExtent l="0" t="0" r="0" b="0"/>
            <wp:docPr id="5" name="Picture 5" descr="https://lh4.googleusercontent.com/UzRAlF87BMioqLeokFTMkTksRp_mG0LXplGlRcmbNUm3SkGalJK9p9T9sQDXNdxRGzt1bsgssX7boCwxP3YunKG2QGHEaeqrCl7zkJP9DkyUmU_VSqPrWMNv6123d-bOgZOuKB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UzRAlF87BMioqLeokFTMkTksRp_mG0LXplGlRcmbNUm3SkGalJK9p9T9sQDXNdxRGzt1bsgssX7boCwxP3YunKG2QGHEaeqrCl7zkJP9DkyUmU_VSqPrWMNv6123d-bOgZOuKB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7045" cy="2263775"/>
                    </a:xfrm>
                    <a:prstGeom prst="rect">
                      <a:avLst/>
                    </a:prstGeom>
                    <a:noFill/>
                    <a:ln>
                      <a:noFill/>
                    </a:ln>
                  </pic:spPr>
                </pic:pic>
              </a:graphicData>
            </a:graphic>
          </wp:inline>
        </w:drawing>
      </w:r>
      <w:r w:rsidRPr="003B6B94">
        <w:rPr>
          <w:rFonts w:ascii="Arial" w:hAnsi="Arial" w:cs="Arial"/>
          <w:color w:val="000000"/>
          <w:sz w:val="22"/>
          <w:szCs w:val="22"/>
        </w:rPr>
        <w:t>(a map of where we are, we are hoping to have a map that resembles the style of the map below. A google map screenshot is also attached below</w:t>
      </w:r>
      <w:r>
        <w:rPr>
          <w:rFonts w:ascii="Arial" w:hAnsi="Arial" w:cs="Arial"/>
          <w:color w:val="000000"/>
          <w:sz w:val="22"/>
          <w:szCs w:val="22"/>
        </w:rPr>
        <w:t>.</w:t>
      </w:r>
      <w:r w:rsidRPr="003B6B94">
        <w:rPr>
          <w:rFonts w:ascii="Arial" w:hAnsi="Arial" w:cs="Arial"/>
          <w:color w:val="000000"/>
          <w:sz w:val="22"/>
          <w:szCs w:val="22"/>
        </w:rPr>
        <w:t>)</w:t>
      </w:r>
    </w:p>
    <w:p w14:paraId="4FB1EF20" w14:textId="466EC8F2" w:rsidR="003B6B94" w:rsidRPr="003B6B94" w:rsidRDefault="003B6B94" w:rsidP="003B6B94">
      <w:pPr>
        <w:rPr>
          <w:rFonts w:ascii="Times New Roman" w:hAnsi="Times New Roman"/>
          <w:sz w:val="24"/>
          <w:szCs w:val="24"/>
        </w:rPr>
      </w:pPr>
      <w:r w:rsidRPr="003B6B94">
        <w:rPr>
          <w:rFonts w:ascii="Arial" w:hAnsi="Arial" w:cs="Arial"/>
          <w:b/>
          <w:bCs/>
          <w:color w:val="000000"/>
          <w:sz w:val="22"/>
          <w:szCs w:val="22"/>
        </w:rPr>
        <w:t xml:space="preserve"> </w:t>
      </w:r>
      <w:r w:rsidRPr="003B6B94">
        <w:rPr>
          <w:rFonts w:ascii="Arial" w:hAnsi="Arial" w:cs="Arial"/>
          <w:b/>
          <w:bCs/>
          <w:noProof/>
          <w:color w:val="000000"/>
          <w:sz w:val="22"/>
          <w:szCs w:val="22"/>
        </w:rPr>
        <w:drawing>
          <wp:inline distT="0" distB="0" distL="0" distR="0" wp14:anchorId="2A4B4B4E" wp14:editId="19A02E6E">
            <wp:extent cx="2642498" cy="2642498"/>
            <wp:effectExtent l="0" t="0" r="0" b="0"/>
            <wp:docPr id="4" name="Picture 4" descr="https://lh4.googleusercontent.com/PLFTC-wagVC_-0HVr7j-5hwJXLWCXnodRRtMq3ffPEsQKHfT9RkWvmv6zc0D3EBFt4mGvOHt8C5N_gus40D7aWoC10ck3WIfS0icfLOYqFobN7tCIUiS_iviRRqm34KE_JdczQ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PLFTC-wagVC_-0HVr7j-5hwJXLWCXnodRRtMq3ffPEsQKHfT9RkWvmv6zc0D3EBFt4mGvOHt8C5N_gus40D7aWoC10ck3WIfS0icfLOYqFobN7tCIUiS_iviRRqm34KE_JdczQq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025" cy="2644025"/>
                    </a:xfrm>
                    <a:prstGeom prst="rect">
                      <a:avLst/>
                    </a:prstGeom>
                    <a:noFill/>
                    <a:ln>
                      <a:noFill/>
                    </a:ln>
                  </pic:spPr>
                </pic:pic>
              </a:graphicData>
            </a:graphic>
          </wp:inline>
        </w:drawing>
      </w:r>
      <w:r w:rsidRPr="003B6B94">
        <w:rPr>
          <w:rFonts w:ascii="Arial" w:hAnsi="Arial" w:cs="Arial"/>
          <w:b/>
          <w:bCs/>
          <w:noProof/>
          <w:color w:val="000000"/>
          <w:sz w:val="22"/>
          <w:szCs w:val="22"/>
        </w:rPr>
        <w:drawing>
          <wp:inline distT="0" distB="0" distL="0" distR="0" wp14:anchorId="2594B000" wp14:editId="75DDD3DE">
            <wp:extent cx="2686940" cy="2058363"/>
            <wp:effectExtent l="0" t="0" r="5715" b="0"/>
            <wp:docPr id="3" name="Picture 3" descr="https://lh5.googleusercontent.com/i1gZrdJtFJ43vw9QBw5neS700iaFgZDrZwNPOJN9TvN9LogzH3TxnkNnSzJ55EepwJV5YBjyURi24ZWYmxT7997P73OOL-ziZFDyUxKh6bSoZLL7yaVG3V32ummxhKVTO_Vpjz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i1gZrdJtFJ43vw9QBw5neS700iaFgZDrZwNPOJN9TvN9LogzH3TxnkNnSzJ55EepwJV5YBjyURi24ZWYmxT7997P73OOL-ziZFDyUxKh6bSoZLL7yaVG3V32ummxhKVTO_Vpjzb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405" cy="2061017"/>
                    </a:xfrm>
                    <a:prstGeom prst="rect">
                      <a:avLst/>
                    </a:prstGeom>
                    <a:noFill/>
                    <a:ln>
                      <a:noFill/>
                    </a:ln>
                  </pic:spPr>
                </pic:pic>
              </a:graphicData>
            </a:graphic>
          </wp:inline>
        </w:drawing>
      </w:r>
    </w:p>
    <w:p w14:paraId="15A7004A" w14:textId="77777777" w:rsidR="003B6B94" w:rsidRDefault="003B6B94" w:rsidP="003B6B94">
      <w:pPr>
        <w:rPr>
          <w:rFonts w:ascii="Arial" w:hAnsi="Arial" w:cs="Arial"/>
          <w:b/>
          <w:bCs/>
          <w:color w:val="000000"/>
          <w:sz w:val="22"/>
          <w:szCs w:val="22"/>
        </w:rPr>
      </w:pPr>
    </w:p>
    <w:p w14:paraId="42C2C663" w14:textId="77777777" w:rsidR="003B6B94" w:rsidRDefault="003B6B94" w:rsidP="003B6B94">
      <w:pPr>
        <w:rPr>
          <w:rFonts w:ascii="Arial" w:hAnsi="Arial" w:cs="Arial"/>
          <w:b/>
          <w:bCs/>
          <w:color w:val="000000"/>
          <w:sz w:val="22"/>
          <w:szCs w:val="22"/>
        </w:rPr>
      </w:pPr>
    </w:p>
    <w:p w14:paraId="782F734A" w14:textId="77777777" w:rsidR="003B6B94" w:rsidRPr="003B6B94" w:rsidRDefault="003B6B94" w:rsidP="003B6B94">
      <w:pPr>
        <w:rPr>
          <w:rFonts w:ascii="Times New Roman" w:hAnsi="Times New Roman"/>
          <w:sz w:val="24"/>
          <w:szCs w:val="24"/>
        </w:rPr>
      </w:pPr>
      <w:r w:rsidRPr="003B6B94">
        <w:rPr>
          <w:rFonts w:ascii="Arial" w:hAnsi="Arial" w:cs="Arial"/>
          <w:b/>
          <w:bCs/>
          <w:color w:val="000000"/>
          <w:sz w:val="22"/>
          <w:szCs w:val="22"/>
        </w:rPr>
        <w:t xml:space="preserve">What is involved? </w:t>
      </w:r>
      <w:r w:rsidRPr="003B6B94">
        <w:rPr>
          <w:rFonts w:ascii="Arial" w:hAnsi="Arial" w:cs="Arial"/>
          <w:color w:val="000000"/>
          <w:sz w:val="22"/>
          <w:szCs w:val="22"/>
        </w:rPr>
        <w:t xml:space="preserve">Our research studies typically involve engaging in fun activities and/or computer games with one of our trained researchers. Studies can take anywhere from 15 minutes to a few hours. </w:t>
      </w:r>
    </w:p>
    <w:p w14:paraId="4F66E7D3" w14:textId="77777777" w:rsidR="003B6B94" w:rsidRPr="003B6B94" w:rsidRDefault="003B6B94" w:rsidP="003B6B94">
      <w:pPr>
        <w:rPr>
          <w:rFonts w:ascii="Times New Roman" w:hAnsi="Times New Roman"/>
          <w:sz w:val="24"/>
          <w:szCs w:val="24"/>
        </w:rPr>
      </w:pPr>
      <w:r w:rsidRPr="003B6B94">
        <w:rPr>
          <w:rFonts w:ascii="Times New Roman" w:hAnsi="Times New Roman"/>
          <w:sz w:val="24"/>
          <w:szCs w:val="24"/>
        </w:rPr>
        <w:br/>
      </w:r>
      <w:r w:rsidRPr="003B6B94">
        <w:rPr>
          <w:rFonts w:ascii="Arial" w:hAnsi="Arial" w:cs="Arial"/>
          <w:b/>
          <w:bCs/>
          <w:color w:val="000000"/>
          <w:sz w:val="22"/>
          <w:szCs w:val="22"/>
        </w:rPr>
        <w:t xml:space="preserve">Where are you located? </w:t>
      </w:r>
      <w:r w:rsidRPr="003B6B94">
        <w:rPr>
          <w:rFonts w:ascii="Arial" w:hAnsi="Arial" w:cs="Arial"/>
          <w:color w:val="000000"/>
          <w:sz w:val="22"/>
          <w:szCs w:val="22"/>
        </w:rPr>
        <w:t>The Child Study Centre is conveniently located on the St. George (downtown) Campus of the University of Toronto. We are accessible by TTC (St. George subway station) and provide free parking to all. Thank you for your time.</w:t>
      </w:r>
    </w:p>
    <w:p w14:paraId="3FDAEE55" w14:textId="77777777" w:rsidR="00BB1D50" w:rsidRDefault="003B6B94"/>
    <w:sectPr w:rsidR="00BB1D50" w:rsidSect="003C05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Roman">
    <w:altName w:val="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D4"/>
    <w:rsid w:val="0027521F"/>
    <w:rsid w:val="00340886"/>
    <w:rsid w:val="003B6B94"/>
    <w:rsid w:val="003C0594"/>
    <w:rsid w:val="004262AB"/>
    <w:rsid w:val="005F15D4"/>
    <w:rsid w:val="00A60A63"/>
    <w:rsid w:val="00B8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9B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21F"/>
    <w:rPr>
      <w:rFonts w:ascii="Times Roman" w:hAnsi="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521F"/>
    <w:rPr>
      <w:sz w:val="24"/>
    </w:rPr>
  </w:style>
  <w:style w:type="paragraph" w:styleId="NormalWeb">
    <w:name w:val="Normal (Web)"/>
    <w:basedOn w:val="Normal"/>
    <w:uiPriority w:val="99"/>
    <w:semiHidden/>
    <w:unhideWhenUsed/>
    <w:rsid w:val="005F15D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4278">
      <w:bodyDiv w:val="1"/>
      <w:marLeft w:val="0"/>
      <w:marRight w:val="0"/>
      <w:marTop w:val="0"/>
      <w:marBottom w:val="0"/>
      <w:divBdr>
        <w:top w:val="none" w:sz="0" w:space="0" w:color="auto"/>
        <w:left w:val="none" w:sz="0" w:space="0" w:color="auto"/>
        <w:bottom w:val="none" w:sz="0" w:space="0" w:color="auto"/>
        <w:right w:val="none" w:sz="0" w:space="0" w:color="auto"/>
      </w:divBdr>
    </w:div>
    <w:div w:id="885919500">
      <w:bodyDiv w:val="1"/>
      <w:marLeft w:val="0"/>
      <w:marRight w:val="0"/>
      <w:marTop w:val="0"/>
      <w:marBottom w:val="0"/>
      <w:divBdr>
        <w:top w:val="none" w:sz="0" w:space="0" w:color="auto"/>
        <w:left w:val="none" w:sz="0" w:space="0" w:color="auto"/>
        <w:bottom w:val="none" w:sz="0" w:space="0" w:color="auto"/>
        <w:right w:val="none" w:sz="0" w:space="0" w:color="auto"/>
      </w:divBdr>
    </w:div>
    <w:div w:id="2053069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4F8F-D422-274B-A60B-D5AEAFD7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175</Words>
  <Characters>1004</Characters>
  <Application>Microsoft Macintosh Word</Application>
  <DocSecurity>0</DocSecurity>
  <Lines>8</Lines>
  <Paragraphs>2</Paragraphs>
  <ScaleCrop>false</ScaleCrop>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2018-08-29T23:06:00Z</dcterms:created>
  <dcterms:modified xsi:type="dcterms:W3CDTF">2018-08-29T23:37:00Z</dcterms:modified>
</cp:coreProperties>
</file>