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75FE" w:rsidRDefault="00BF3464">
      <w:r>
        <w:rPr>
          <w:noProof/>
          <w:sz w:val="38"/>
          <w:szCs w:val="38"/>
        </w:rPr>
        <w:drawing>
          <wp:inline distT="0" distB="0" distL="0" distR="0" wp14:anchorId="3DB1F6B2" wp14:editId="6F51DC2F">
            <wp:extent cx="2127997" cy="647759"/>
            <wp:effectExtent l="0" t="0" r="571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copy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332" cy="678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675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464"/>
    <w:rsid w:val="00A675FE"/>
    <w:rsid w:val="00BF3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FE3F8E-0037-4EDF-BEC6-2DC403129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Bouvier</dc:creator>
  <cp:keywords/>
  <dc:description/>
  <cp:lastModifiedBy>Robert Bouvier</cp:lastModifiedBy>
  <cp:revision>1</cp:revision>
  <dcterms:created xsi:type="dcterms:W3CDTF">2017-10-11T09:55:00Z</dcterms:created>
  <dcterms:modified xsi:type="dcterms:W3CDTF">2017-10-11T09:59:00Z</dcterms:modified>
</cp:coreProperties>
</file>