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7C7D7" w14:textId="2B9C1051" w:rsidR="00CE1DD4" w:rsidRPr="00BF2536" w:rsidRDefault="0051389D" w:rsidP="0051389D">
      <w:pPr>
        <w:spacing w:after="0"/>
        <w:rPr>
          <w:b/>
          <w:bCs/>
          <w:sz w:val="28"/>
          <w:szCs w:val="28"/>
          <w:u w:val="single"/>
          <w:lang w:val="en-US"/>
        </w:rPr>
      </w:pPr>
      <w:r w:rsidRPr="00BF2536">
        <w:rPr>
          <w:b/>
          <w:bCs/>
          <w:sz w:val="28"/>
          <w:szCs w:val="28"/>
          <w:u w:val="single"/>
          <w:lang w:val="en-US"/>
        </w:rPr>
        <w:t>DESIGN BRIEF</w:t>
      </w:r>
    </w:p>
    <w:p w14:paraId="27F9835D" w14:textId="77777777" w:rsidR="0051389D" w:rsidRDefault="0051389D" w:rsidP="0051389D">
      <w:pPr>
        <w:spacing w:after="0"/>
        <w:rPr>
          <w:b/>
          <w:bCs/>
          <w:lang w:val="en-US"/>
        </w:rPr>
      </w:pPr>
    </w:p>
    <w:p w14:paraId="6B64881D" w14:textId="72EB3E89" w:rsidR="0051389D" w:rsidRDefault="0051389D" w:rsidP="0051389D">
      <w:pPr>
        <w:spacing w:after="0"/>
        <w:rPr>
          <w:b/>
          <w:bCs/>
          <w:lang w:val="en-US"/>
        </w:rPr>
      </w:pPr>
      <w:r>
        <w:rPr>
          <w:b/>
          <w:bCs/>
          <w:lang w:val="en-US"/>
        </w:rPr>
        <w:t>THE PROJECT</w:t>
      </w:r>
    </w:p>
    <w:p w14:paraId="545B6740" w14:textId="1BB1EFAD" w:rsidR="00071226" w:rsidRPr="00071226" w:rsidRDefault="0051389D" w:rsidP="0051389D">
      <w:pPr>
        <w:spacing w:after="0"/>
        <w:rPr>
          <w:lang w:val="en-US"/>
        </w:rPr>
      </w:pPr>
      <w:r>
        <w:rPr>
          <w:lang w:val="en-US"/>
        </w:rPr>
        <w:t xml:space="preserve">To </w:t>
      </w:r>
      <w:r w:rsidR="007B4403">
        <w:rPr>
          <w:lang w:val="en-US"/>
        </w:rPr>
        <w:t>produce a</w:t>
      </w:r>
      <w:r w:rsidR="00071226">
        <w:rPr>
          <w:lang w:val="en-US"/>
        </w:rPr>
        <w:t xml:space="preserve"> graphic background for a </w:t>
      </w:r>
      <w:r w:rsidR="00071226" w:rsidRPr="00CB7028">
        <w:rPr>
          <w:color w:val="FF0000"/>
          <w:lang w:val="en-US"/>
        </w:rPr>
        <w:t>100 cm wide by 200</w:t>
      </w:r>
      <w:r w:rsidR="00071226">
        <w:rPr>
          <w:lang w:val="en-US"/>
        </w:rPr>
        <w:t xml:space="preserve"> </w:t>
      </w:r>
      <w:r w:rsidR="00071226" w:rsidRPr="002F08D5">
        <w:rPr>
          <w:color w:val="FF0000"/>
          <w:lang w:val="en-US"/>
        </w:rPr>
        <w:t>cm</w:t>
      </w:r>
      <w:r w:rsidR="00071226">
        <w:rPr>
          <w:color w:val="FF0000"/>
          <w:lang w:val="en-US"/>
        </w:rPr>
        <w:t xml:space="preserve"> high </w:t>
      </w:r>
      <w:r w:rsidR="00071226" w:rsidRPr="00071226">
        <w:rPr>
          <w:lang w:val="en-US"/>
        </w:rPr>
        <w:t>Pull</w:t>
      </w:r>
      <w:r w:rsidR="00071226">
        <w:rPr>
          <w:lang w:val="en-US"/>
        </w:rPr>
        <w:t>-</w:t>
      </w:r>
      <w:r w:rsidR="00071226" w:rsidRPr="00071226">
        <w:rPr>
          <w:lang w:val="en-US"/>
        </w:rPr>
        <w:t xml:space="preserve">Up Display </w:t>
      </w:r>
      <w:r w:rsidR="00071226">
        <w:rPr>
          <w:lang w:val="en-US"/>
        </w:rPr>
        <w:t xml:space="preserve">banner containing a Buddhist text in three languages: Tibetan, Mandarin and English.  The design should be simple (not drawing attention away from the text).  This design should then be varied and used for the next banner and so on until the 10th banner.  When the banners are lined up, they should form a single design that is </w:t>
      </w:r>
      <w:r w:rsidR="00071226" w:rsidRPr="002F08D5">
        <w:rPr>
          <w:color w:val="FF0000"/>
          <w:lang w:val="en-US"/>
        </w:rPr>
        <w:t>1000 cm wide by 200 cm high</w:t>
      </w:r>
      <w:r w:rsidR="00071226">
        <w:rPr>
          <w:color w:val="FF0000"/>
          <w:lang w:val="en-US"/>
        </w:rPr>
        <w:t>.</w:t>
      </w:r>
    </w:p>
    <w:p w14:paraId="472F8020" w14:textId="77777777" w:rsidR="00071226" w:rsidRDefault="00071226" w:rsidP="0051389D">
      <w:pPr>
        <w:spacing w:after="0"/>
        <w:rPr>
          <w:lang w:val="en-US"/>
        </w:rPr>
      </w:pPr>
    </w:p>
    <w:p w14:paraId="45CAF34C" w14:textId="435DC717" w:rsidR="0051389D" w:rsidRDefault="00071226" w:rsidP="0051389D">
      <w:pPr>
        <w:spacing w:after="0"/>
        <w:rPr>
          <w:lang w:val="en-US"/>
        </w:rPr>
      </w:pPr>
      <w:r>
        <w:rPr>
          <w:lang w:val="en-US"/>
        </w:rPr>
        <w:t>An alternative way to look at the project is to produce a graphic background of</w:t>
      </w:r>
      <w:r w:rsidR="007B4403">
        <w:rPr>
          <w:lang w:val="en-US"/>
        </w:rPr>
        <w:t xml:space="preserve"> </w:t>
      </w:r>
      <w:r w:rsidR="00CB7028" w:rsidRPr="002F08D5">
        <w:rPr>
          <w:color w:val="FF0000"/>
          <w:lang w:val="en-US"/>
        </w:rPr>
        <w:t>1000 cm wid</w:t>
      </w:r>
      <w:r>
        <w:rPr>
          <w:color w:val="FF0000"/>
          <w:lang w:val="en-US"/>
        </w:rPr>
        <w:t>th</w:t>
      </w:r>
      <w:r w:rsidR="00CB7028" w:rsidRPr="002F08D5">
        <w:rPr>
          <w:color w:val="FF0000"/>
          <w:lang w:val="en-US"/>
        </w:rPr>
        <w:t xml:space="preserve"> by 200 cm h</w:t>
      </w:r>
      <w:r>
        <w:rPr>
          <w:color w:val="FF0000"/>
          <w:lang w:val="en-US"/>
        </w:rPr>
        <w:t>eight</w:t>
      </w:r>
      <w:r w:rsidR="00CB7028" w:rsidRPr="002F08D5">
        <w:rPr>
          <w:color w:val="FF0000"/>
          <w:lang w:val="en-US"/>
        </w:rPr>
        <w:t xml:space="preserve"> </w:t>
      </w:r>
      <w:r w:rsidRPr="00071226">
        <w:rPr>
          <w:lang w:val="en-US"/>
        </w:rPr>
        <w:t>that is</w:t>
      </w:r>
      <w:r w:rsidR="00CB7028">
        <w:rPr>
          <w:lang w:val="en-US"/>
        </w:rPr>
        <w:t xml:space="preserve"> then </w:t>
      </w:r>
      <w:proofErr w:type="spellStart"/>
      <w:r w:rsidR="00CB7028" w:rsidRPr="002F08D5">
        <w:rPr>
          <w:color w:val="FF0000"/>
          <w:lang w:val="en-US"/>
        </w:rPr>
        <w:t>split</w:t>
      </w:r>
      <w:r>
        <w:rPr>
          <w:color w:val="FF0000"/>
          <w:lang w:val="en-US"/>
        </w:rPr>
        <w:t>ted</w:t>
      </w:r>
      <w:proofErr w:type="spellEnd"/>
      <w:r w:rsidR="00CB7028" w:rsidRPr="002F08D5">
        <w:rPr>
          <w:color w:val="FF0000"/>
          <w:lang w:val="en-US"/>
        </w:rPr>
        <w:t xml:space="preserve"> into ten</w:t>
      </w:r>
      <w:r w:rsidR="00CB7028">
        <w:rPr>
          <w:lang w:val="en-US"/>
        </w:rPr>
        <w:t xml:space="preserve"> separate </w:t>
      </w:r>
      <w:r w:rsidR="00CB7028" w:rsidRPr="00CB7028">
        <w:rPr>
          <w:color w:val="FF0000"/>
          <w:lang w:val="en-US"/>
        </w:rPr>
        <w:t>100 cm wide by 200</w:t>
      </w:r>
      <w:r w:rsidR="00CB7028">
        <w:rPr>
          <w:lang w:val="en-US"/>
        </w:rPr>
        <w:t xml:space="preserve"> </w:t>
      </w:r>
      <w:r w:rsidR="00CB7028" w:rsidRPr="002F08D5">
        <w:rPr>
          <w:color w:val="FF0000"/>
          <w:lang w:val="en-US"/>
        </w:rPr>
        <w:t>cm</w:t>
      </w:r>
      <w:r w:rsidR="00CB7028">
        <w:rPr>
          <w:lang w:val="en-US"/>
        </w:rPr>
        <w:t xml:space="preserve"> high graphic to be used as background for 10 Buddhist texts (text 1, 2, 3, 4, 5, 6, 7, 8, 9a, 9b)</w:t>
      </w:r>
      <w:r w:rsidR="002F08D5">
        <w:rPr>
          <w:lang w:val="en-US"/>
        </w:rPr>
        <w:t xml:space="preserve"> on 10 Pull-Up Display Banner</w:t>
      </w:r>
      <w:r>
        <w:rPr>
          <w:lang w:val="en-US"/>
        </w:rPr>
        <w:t>s</w:t>
      </w:r>
      <w:r w:rsidR="00F60F59">
        <w:rPr>
          <w:lang w:val="en-US"/>
        </w:rPr>
        <w:t>, the text in each banner being in the three languages mentioned earlier.</w:t>
      </w:r>
    </w:p>
    <w:p w14:paraId="7FABA162" w14:textId="765B193F" w:rsidR="00F60F59" w:rsidRDefault="00F60F59" w:rsidP="0051389D">
      <w:pPr>
        <w:spacing w:after="0"/>
        <w:rPr>
          <w:lang w:val="en-US"/>
        </w:rPr>
      </w:pPr>
    </w:p>
    <w:p w14:paraId="1FE46E6A" w14:textId="79B40023" w:rsidR="00F60F59" w:rsidRPr="0051389D" w:rsidRDefault="00F60F59" w:rsidP="0051389D">
      <w:pPr>
        <w:spacing w:after="0"/>
        <w:rPr>
          <w:lang w:val="en-US"/>
        </w:rPr>
      </w:pPr>
      <w:r>
        <w:rPr>
          <w:lang w:val="en-US"/>
        </w:rPr>
        <w:t>In either perspective, the design should be simple and not draw attention away from the texts.</w:t>
      </w:r>
    </w:p>
    <w:p w14:paraId="00D51E59" w14:textId="77777777" w:rsidR="0051389D" w:rsidRDefault="0051389D" w:rsidP="0051389D">
      <w:pPr>
        <w:spacing w:after="0"/>
        <w:rPr>
          <w:b/>
          <w:bCs/>
          <w:lang w:val="en-US"/>
        </w:rPr>
      </w:pPr>
    </w:p>
    <w:p w14:paraId="1D2ABA9C" w14:textId="0AC69F2C" w:rsidR="0051389D" w:rsidRDefault="0051389D" w:rsidP="0051389D">
      <w:pPr>
        <w:spacing w:after="0"/>
        <w:rPr>
          <w:lang w:val="en-US"/>
        </w:rPr>
      </w:pPr>
      <w:r>
        <w:rPr>
          <w:b/>
          <w:bCs/>
          <w:lang w:val="en-US"/>
        </w:rPr>
        <w:t>BACKGROUND</w:t>
      </w:r>
    </w:p>
    <w:p w14:paraId="78A16133" w14:textId="00FAE19F" w:rsidR="0051389D" w:rsidRDefault="0051389D" w:rsidP="0051389D">
      <w:pPr>
        <w:pStyle w:val="ListParagraph"/>
        <w:numPr>
          <w:ilvl w:val="0"/>
          <w:numId w:val="1"/>
        </w:numPr>
        <w:spacing w:after="0"/>
        <w:rPr>
          <w:lang w:val="en-US"/>
        </w:rPr>
      </w:pPr>
      <w:r>
        <w:rPr>
          <w:lang w:val="en-US"/>
        </w:rPr>
        <w:t>The Pull Up Display</w:t>
      </w:r>
      <w:r w:rsidR="002F08D5">
        <w:rPr>
          <w:lang w:val="en-US"/>
        </w:rPr>
        <w:t xml:space="preserve"> Banner</w:t>
      </w:r>
      <w:r>
        <w:rPr>
          <w:lang w:val="en-US"/>
        </w:rPr>
        <w:t xml:space="preserve">s will be used to line </w:t>
      </w:r>
      <w:r w:rsidR="00384303">
        <w:rPr>
          <w:lang w:val="en-US"/>
        </w:rPr>
        <w:t xml:space="preserve">a wall of a </w:t>
      </w:r>
      <w:r>
        <w:rPr>
          <w:lang w:val="en-US"/>
        </w:rPr>
        <w:t xml:space="preserve">hall that will be used for a </w:t>
      </w:r>
      <w:r w:rsidR="00372168">
        <w:rPr>
          <w:lang w:val="en-US"/>
        </w:rPr>
        <w:t xml:space="preserve">Tibetan </w:t>
      </w:r>
      <w:r>
        <w:rPr>
          <w:lang w:val="en-US"/>
        </w:rPr>
        <w:t>Buddhist event.</w:t>
      </w:r>
    </w:p>
    <w:p w14:paraId="4583C0B8" w14:textId="1B5941C0" w:rsidR="0051389D" w:rsidRDefault="0051389D" w:rsidP="0051389D">
      <w:pPr>
        <w:pStyle w:val="ListParagraph"/>
        <w:numPr>
          <w:ilvl w:val="0"/>
          <w:numId w:val="1"/>
        </w:numPr>
        <w:spacing w:after="0"/>
        <w:rPr>
          <w:lang w:val="en-US"/>
        </w:rPr>
      </w:pPr>
      <w:r>
        <w:rPr>
          <w:lang w:val="en-US"/>
        </w:rPr>
        <w:t xml:space="preserve">The purpose of the Pull Up Displays is twofold: (1) </w:t>
      </w:r>
      <w:r w:rsidR="00384303">
        <w:rPr>
          <w:lang w:val="en-US"/>
        </w:rPr>
        <w:t>as decoration</w:t>
      </w:r>
      <w:r>
        <w:rPr>
          <w:lang w:val="en-US"/>
        </w:rPr>
        <w:t>; (2) to provide information.</w:t>
      </w:r>
    </w:p>
    <w:p w14:paraId="43897DF6" w14:textId="11CA4843" w:rsidR="0051389D" w:rsidRDefault="0051389D" w:rsidP="0051389D">
      <w:pPr>
        <w:pStyle w:val="ListParagraph"/>
        <w:numPr>
          <w:ilvl w:val="0"/>
          <w:numId w:val="1"/>
        </w:numPr>
        <w:spacing w:after="0"/>
        <w:rPr>
          <w:lang w:val="en-US"/>
        </w:rPr>
      </w:pPr>
      <w:r>
        <w:rPr>
          <w:lang w:val="en-US"/>
        </w:rPr>
        <w:t xml:space="preserve">Each </w:t>
      </w:r>
      <w:r w:rsidR="002F08D5">
        <w:rPr>
          <w:lang w:val="en-US"/>
        </w:rPr>
        <w:t>text will carry a s</w:t>
      </w:r>
      <w:r w:rsidR="00D20345">
        <w:rPr>
          <w:lang w:val="en-US"/>
        </w:rPr>
        <w:t xml:space="preserve">pecific Buddhist </w:t>
      </w:r>
      <w:r w:rsidR="002F08D5">
        <w:rPr>
          <w:lang w:val="en-US"/>
        </w:rPr>
        <w:t>verse</w:t>
      </w:r>
      <w:r w:rsidR="00D20345">
        <w:rPr>
          <w:lang w:val="en-US"/>
        </w:rPr>
        <w:t xml:space="preserve"> in </w:t>
      </w:r>
      <w:r w:rsidR="002F08D5">
        <w:rPr>
          <w:lang w:val="en-US"/>
        </w:rPr>
        <w:t xml:space="preserve">three languages: </w:t>
      </w:r>
      <w:r w:rsidR="00384303">
        <w:rPr>
          <w:lang w:val="en-US"/>
        </w:rPr>
        <w:t xml:space="preserve">Tibetan, Mandarin and </w:t>
      </w:r>
      <w:r w:rsidR="00D20345">
        <w:rPr>
          <w:lang w:val="en-US"/>
        </w:rPr>
        <w:t>English</w:t>
      </w:r>
      <w:r w:rsidR="00384303">
        <w:rPr>
          <w:lang w:val="en-US"/>
        </w:rPr>
        <w:t>.</w:t>
      </w:r>
    </w:p>
    <w:p w14:paraId="0FBD70FA" w14:textId="123F0F03" w:rsidR="00D20345" w:rsidRDefault="00D20345" w:rsidP="00D20345">
      <w:pPr>
        <w:spacing w:after="0"/>
        <w:rPr>
          <w:lang w:val="en-US"/>
        </w:rPr>
      </w:pPr>
    </w:p>
    <w:p w14:paraId="182F99B8" w14:textId="5B257461" w:rsidR="00D20345" w:rsidRDefault="00D20345" w:rsidP="00D20345">
      <w:pPr>
        <w:spacing w:after="0"/>
        <w:rPr>
          <w:b/>
          <w:bCs/>
          <w:lang w:val="en-US"/>
        </w:rPr>
      </w:pPr>
      <w:r>
        <w:rPr>
          <w:b/>
          <w:bCs/>
          <w:lang w:val="en-US"/>
        </w:rPr>
        <w:t>DESIGN REQUIREMENT</w:t>
      </w:r>
    </w:p>
    <w:p w14:paraId="5AAE9DB9" w14:textId="43B1AE45" w:rsidR="00942893" w:rsidRDefault="00942893" w:rsidP="00D20345">
      <w:pPr>
        <w:pStyle w:val="ListParagraph"/>
        <w:numPr>
          <w:ilvl w:val="0"/>
          <w:numId w:val="2"/>
        </w:numPr>
        <w:spacing w:after="0"/>
        <w:rPr>
          <w:lang w:val="en-US"/>
        </w:rPr>
      </w:pPr>
      <w:r>
        <w:rPr>
          <w:lang w:val="en-US"/>
        </w:rPr>
        <w:t>The content</w:t>
      </w:r>
      <w:r w:rsidR="00515C88">
        <w:rPr>
          <w:lang w:val="en-US"/>
        </w:rPr>
        <w:t>s</w:t>
      </w:r>
      <w:r>
        <w:rPr>
          <w:lang w:val="en-US"/>
        </w:rPr>
        <w:t xml:space="preserve"> of each Display will consist of (</w:t>
      </w:r>
      <w:proofErr w:type="spellStart"/>
      <w:r>
        <w:rPr>
          <w:lang w:val="en-US"/>
        </w:rPr>
        <w:t>i</w:t>
      </w:r>
      <w:proofErr w:type="spellEnd"/>
      <w:r>
        <w:rPr>
          <w:lang w:val="en-US"/>
        </w:rPr>
        <w:t>) a logo at the top left</w:t>
      </w:r>
      <w:r w:rsidR="00D76B6F">
        <w:rPr>
          <w:lang w:val="en-US"/>
        </w:rPr>
        <w:t>-</w:t>
      </w:r>
      <w:r>
        <w:rPr>
          <w:lang w:val="en-US"/>
        </w:rPr>
        <w:t xml:space="preserve">hand corner, (ii) a title, (iii) the text itself and (iv) a </w:t>
      </w:r>
      <w:r w:rsidR="002F08D5">
        <w:rPr>
          <w:lang w:val="en-US"/>
        </w:rPr>
        <w:t>dedication</w:t>
      </w:r>
      <w:r>
        <w:rPr>
          <w:lang w:val="en-US"/>
        </w:rPr>
        <w:t>, in this order from top to the bottom of the display</w:t>
      </w:r>
      <w:r w:rsidR="00515C88">
        <w:rPr>
          <w:lang w:val="en-US"/>
        </w:rPr>
        <w:t xml:space="preserve"> and (iv) the background graphic.</w:t>
      </w:r>
      <w:r w:rsidR="002F08D5">
        <w:rPr>
          <w:lang w:val="en-US"/>
        </w:rPr>
        <w:t xml:space="preserve">  The logo and the dedication are the same for all the Displays.</w:t>
      </w:r>
    </w:p>
    <w:p w14:paraId="55E77BFD" w14:textId="175BDE08" w:rsidR="00D20345" w:rsidRDefault="00A92839" w:rsidP="00D20345">
      <w:pPr>
        <w:pStyle w:val="ListParagraph"/>
        <w:numPr>
          <w:ilvl w:val="0"/>
          <w:numId w:val="2"/>
        </w:numPr>
        <w:spacing w:after="0"/>
        <w:rPr>
          <w:lang w:val="en-US"/>
        </w:rPr>
      </w:pPr>
      <w:r>
        <w:rPr>
          <w:lang w:val="en-US"/>
        </w:rPr>
        <w:t>Unless there are aesthetic reasons for doing otherwise, t</w:t>
      </w:r>
      <w:r w:rsidR="00D20345">
        <w:rPr>
          <w:lang w:val="en-US"/>
        </w:rPr>
        <w:t xml:space="preserve">he </w:t>
      </w:r>
      <w:r>
        <w:rPr>
          <w:lang w:val="en-US"/>
        </w:rPr>
        <w:t>T</w:t>
      </w:r>
      <w:r w:rsidR="006B3534">
        <w:rPr>
          <w:lang w:val="en-US"/>
        </w:rPr>
        <w:t xml:space="preserve">itle should start </w:t>
      </w:r>
      <w:r>
        <w:rPr>
          <w:lang w:val="en-US"/>
        </w:rPr>
        <w:t xml:space="preserve">at </w:t>
      </w:r>
      <w:r w:rsidR="006B3534">
        <w:rPr>
          <w:color w:val="FF0000"/>
          <w:lang w:val="en-US"/>
        </w:rPr>
        <w:t>the same d</w:t>
      </w:r>
      <w:r w:rsidR="006B3534" w:rsidRPr="006B3534">
        <w:rPr>
          <w:color w:val="FF0000"/>
          <w:lang w:val="en-US"/>
        </w:rPr>
        <w:t>istance from the</w:t>
      </w:r>
      <w:r w:rsidR="00F11BE7" w:rsidRPr="006B3534">
        <w:rPr>
          <w:color w:val="FF0000"/>
          <w:lang w:val="en-US"/>
        </w:rPr>
        <w:t xml:space="preserve"> top </w:t>
      </w:r>
      <w:r w:rsidR="00F11BE7">
        <w:rPr>
          <w:lang w:val="en-US"/>
        </w:rPr>
        <w:t>of each Pull Up Display</w:t>
      </w:r>
      <w:r>
        <w:rPr>
          <w:lang w:val="en-US"/>
        </w:rPr>
        <w:t>.</w:t>
      </w:r>
    </w:p>
    <w:p w14:paraId="6B64D56C" w14:textId="51727AE2" w:rsidR="00F11BE7" w:rsidRDefault="00A92839" w:rsidP="00D20345">
      <w:pPr>
        <w:pStyle w:val="ListParagraph"/>
        <w:numPr>
          <w:ilvl w:val="0"/>
          <w:numId w:val="2"/>
        </w:numPr>
        <w:spacing w:after="0"/>
        <w:rPr>
          <w:lang w:val="en-US"/>
        </w:rPr>
      </w:pPr>
      <w:r>
        <w:rPr>
          <w:lang w:val="en-US"/>
        </w:rPr>
        <w:t xml:space="preserve">Similarly, unless there are aesthetic reasons for doing otherwise, the Dedication should end at the </w:t>
      </w:r>
      <w:r w:rsidRPr="00A92839">
        <w:rPr>
          <w:color w:val="FF0000"/>
          <w:lang w:val="en-US"/>
        </w:rPr>
        <w:t xml:space="preserve">same distance from the bottom </w:t>
      </w:r>
      <w:r>
        <w:rPr>
          <w:lang w:val="en-US"/>
        </w:rPr>
        <w:t>of each Pull Up Display.</w:t>
      </w:r>
    </w:p>
    <w:p w14:paraId="51322FBF" w14:textId="2B72C0A6" w:rsidR="009005CE" w:rsidRDefault="009005CE" w:rsidP="00D20345">
      <w:pPr>
        <w:pStyle w:val="ListParagraph"/>
        <w:numPr>
          <w:ilvl w:val="0"/>
          <w:numId w:val="2"/>
        </w:numPr>
        <w:spacing w:after="0"/>
        <w:rPr>
          <w:lang w:val="en-US"/>
        </w:rPr>
      </w:pPr>
      <w:r>
        <w:rPr>
          <w:lang w:val="en-US"/>
        </w:rPr>
        <w:t xml:space="preserve">The </w:t>
      </w:r>
      <w:r w:rsidRPr="003E60F7">
        <w:rPr>
          <w:color w:val="FF0000"/>
          <w:lang w:val="en-US"/>
        </w:rPr>
        <w:t>font</w:t>
      </w:r>
      <w:r w:rsidR="00C02571" w:rsidRPr="003E60F7">
        <w:rPr>
          <w:color w:val="FF0000"/>
          <w:lang w:val="en-US"/>
        </w:rPr>
        <w:t xml:space="preserve"> styles</w:t>
      </w:r>
      <w:r w:rsidRPr="003E60F7">
        <w:rPr>
          <w:color w:val="FF0000"/>
          <w:lang w:val="en-US"/>
        </w:rPr>
        <w:t xml:space="preserve"> </w:t>
      </w:r>
      <w:r>
        <w:rPr>
          <w:lang w:val="en-US"/>
        </w:rPr>
        <w:t xml:space="preserve">and </w:t>
      </w:r>
      <w:r w:rsidRPr="003E60F7">
        <w:rPr>
          <w:color w:val="FF0000"/>
          <w:lang w:val="en-US"/>
        </w:rPr>
        <w:t xml:space="preserve">font sizes </w:t>
      </w:r>
      <w:r>
        <w:rPr>
          <w:lang w:val="en-US"/>
        </w:rPr>
        <w:t xml:space="preserve">chosen for each language must </w:t>
      </w:r>
      <w:r w:rsidR="00EC1C75">
        <w:rPr>
          <w:color w:val="FF0000"/>
          <w:lang w:val="en-US"/>
        </w:rPr>
        <w:t>b</w:t>
      </w:r>
      <w:r w:rsidRPr="00C02571">
        <w:rPr>
          <w:color w:val="FF0000"/>
          <w:lang w:val="en-US"/>
        </w:rPr>
        <w:t xml:space="preserve">e the same </w:t>
      </w:r>
      <w:r w:rsidR="002E7066">
        <w:rPr>
          <w:lang w:val="en-US"/>
        </w:rPr>
        <w:t>across</w:t>
      </w:r>
      <w:r>
        <w:rPr>
          <w:lang w:val="en-US"/>
        </w:rPr>
        <w:t xml:space="preserve"> all the Pull Up Displays.</w:t>
      </w:r>
    </w:p>
    <w:p w14:paraId="33D28A89" w14:textId="43F87943" w:rsidR="00F11BE7" w:rsidRDefault="00F11BE7" w:rsidP="00D20345">
      <w:pPr>
        <w:pStyle w:val="ListParagraph"/>
        <w:numPr>
          <w:ilvl w:val="0"/>
          <w:numId w:val="2"/>
        </w:numPr>
        <w:spacing w:after="0"/>
        <w:rPr>
          <w:lang w:val="en-US"/>
        </w:rPr>
      </w:pPr>
      <w:r>
        <w:rPr>
          <w:lang w:val="en-US"/>
        </w:rPr>
        <w:t xml:space="preserve">The </w:t>
      </w:r>
      <w:proofErr w:type="spellStart"/>
      <w:r w:rsidRPr="009B7B7F">
        <w:rPr>
          <w:color w:val="FF0000"/>
          <w:lang w:val="en-US"/>
        </w:rPr>
        <w:t>colour</w:t>
      </w:r>
      <w:proofErr w:type="spellEnd"/>
      <w:r w:rsidR="00604ECB">
        <w:rPr>
          <w:color w:val="FF0000"/>
          <w:lang w:val="en-US"/>
        </w:rPr>
        <w:t xml:space="preserve"> scheme</w:t>
      </w:r>
      <w:r w:rsidRPr="009B7B7F">
        <w:rPr>
          <w:color w:val="FF0000"/>
          <w:lang w:val="en-US"/>
        </w:rPr>
        <w:t xml:space="preserve"> </w:t>
      </w:r>
      <w:r>
        <w:rPr>
          <w:lang w:val="en-US"/>
        </w:rPr>
        <w:t xml:space="preserve">of the background must be </w:t>
      </w:r>
      <w:r w:rsidRPr="008C1341">
        <w:rPr>
          <w:color w:val="FF0000"/>
          <w:lang w:val="en-US"/>
        </w:rPr>
        <w:t>light</w:t>
      </w:r>
      <w:r w:rsidR="004B6F24">
        <w:rPr>
          <w:color w:val="FF0000"/>
          <w:lang w:val="en-US"/>
        </w:rPr>
        <w:t xml:space="preserve">, </w:t>
      </w:r>
      <w:r w:rsidRPr="008C1341">
        <w:rPr>
          <w:color w:val="FF0000"/>
          <w:lang w:val="en-US"/>
        </w:rPr>
        <w:t>warm</w:t>
      </w:r>
      <w:r w:rsidR="004B6F24">
        <w:rPr>
          <w:color w:val="FF0000"/>
          <w:lang w:val="en-US"/>
        </w:rPr>
        <w:t xml:space="preserve"> and bright</w:t>
      </w:r>
      <w:r>
        <w:rPr>
          <w:lang w:val="en-US"/>
        </w:rPr>
        <w:t>.</w:t>
      </w:r>
    </w:p>
    <w:p w14:paraId="4A0BB0B6" w14:textId="40C968FC" w:rsidR="00F11BE7" w:rsidRDefault="00F11BE7" w:rsidP="00D20345">
      <w:pPr>
        <w:pStyle w:val="ListParagraph"/>
        <w:numPr>
          <w:ilvl w:val="0"/>
          <w:numId w:val="2"/>
        </w:numPr>
        <w:spacing w:after="0"/>
        <w:rPr>
          <w:lang w:val="en-US"/>
        </w:rPr>
      </w:pPr>
      <w:r>
        <w:rPr>
          <w:lang w:val="en-US"/>
        </w:rPr>
        <w:t xml:space="preserve">The </w:t>
      </w:r>
      <w:r w:rsidR="00604ECB">
        <w:rPr>
          <w:lang w:val="en-US"/>
        </w:rPr>
        <w:t>graphic</w:t>
      </w:r>
      <w:r>
        <w:rPr>
          <w:lang w:val="en-US"/>
        </w:rPr>
        <w:t xml:space="preserve"> </w:t>
      </w:r>
      <w:r w:rsidR="00604ECB">
        <w:rPr>
          <w:lang w:val="en-US"/>
        </w:rPr>
        <w:t>should</w:t>
      </w:r>
      <w:r>
        <w:rPr>
          <w:lang w:val="en-US"/>
        </w:rPr>
        <w:t xml:space="preserve"> project a feeling of </w:t>
      </w:r>
      <w:r w:rsidRPr="008C1341">
        <w:rPr>
          <w:color w:val="FF0000"/>
          <w:lang w:val="en-US"/>
        </w:rPr>
        <w:t>serenity</w:t>
      </w:r>
      <w:r w:rsidR="00F553A8">
        <w:rPr>
          <w:color w:val="FF0000"/>
          <w:lang w:val="en-US"/>
        </w:rPr>
        <w:t xml:space="preserve"> or </w:t>
      </w:r>
      <w:r w:rsidRPr="008C1341">
        <w:rPr>
          <w:color w:val="FF0000"/>
          <w:lang w:val="en-US"/>
        </w:rPr>
        <w:t>happiness</w:t>
      </w:r>
      <w:r w:rsidR="00F553A8">
        <w:rPr>
          <w:color w:val="FF0000"/>
          <w:lang w:val="en-US"/>
        </w:rPr>
        <w:t xml:space="preserve"> or both</w:t>
      </w:r>
      <w:r>
        <w:rPr>
          <w:lang w:val="en-US"/>
        </w:rPr>
        <w:t>.</w:t>
      </w:r>
    </w:p>
    <w:p w14:paraId="792894EA" w14:textId="3A590FC9" w:rsidR="00F11BE7" w:rsidRDefault="00F11BE7" w:rsidP="00D20345">
      <w:pPr>
        <w:pStyle w:val="ListParagraph"/>
        <w:numPr>
          <w:ilvl w:val="0"/>
          <w:numId w:val="2"/>
        </w:numPr>
        <w:spacing w:after="0"/>
        <w:rPr>
          <w:lang w:val="en-US"/>
        </w:rPr>
      </w:pPr>
      <w:r>
        <w:rPr>
          <w:lang w:val="en-US"/>
        </w:rPr>
        <w:t>Any symbol used in the design must be Buddhist.  Examples of Buddhist symbols will be the Bodhi lea</w:t>
      </w:r>
      <w:r w:rsidR="00E42CF8">
        <w:rPr>
          <w:lang w:val="en-US"/>
        </w:rPr>
        <w:t>ves</w:t>
      </w:r>
      <w:r>
        <w:rPr>
          <w:lang w:val="en-US"/>
        </w:rPr>
        <w:t xml:space="preserve">, </w:t>
      </w:r>
      <w:r w:rsidR="00E42CF8">
        <w:rPr>
          <w:lang w:val="en-US"/>
        </w:rPr>
        <w:t xml:space="preserve">offering </w:t>
      </w:r>
      <w:r>
        <w:rPr>
          <w:lang w:val="en-US"/>
        </w:rPr>
        <w:t>lamp</w:t>
      </w:r>
      <w:r w:rsidR="00E42CF8">
        <w:rPr>
          <w:lang w:val="en-US"/>
        </w:rPr>
        <w:t>s</w:t>
      </w:r>
      <w:r>
        <w:rPr>
          <w:lang w:val="en-US"/>
        </w:rPr>
        <w:t>, lotus flower</w:t>
      </w:r>
      <w:r w:rsidR="00E42CF8">
        <w:rPr>
          <w:lang w:val="en-US"/>
        </w:rPr>
        <w:t>s</w:t>
      </w:r>
      <w:r>
        <w:rPr>
          <w:lang w:val="en-US"/>
        </w:rPr>
        <w:t xml:space="preserve">, Dharma wheel, </w:t>
      </w:r>
      <w:r w:rsidR="00604ECB">
        <w:rPr>
          <w:lang w:val="en-US"/>
        </w:rPr>
        <w:t xml:space="preserve">Buddhist swastika, infinite knot, </w:t>
      </w:r>
      <w:r w:rsidR="003E60F7">
        <w:rPr>
          <w:lang w:val="en-US"/>
        </w:rPr>
        <w:t>sun and moon, prayer wheel, the seven symbols of royalty</w:t>
      </w:r>
      <w:r w:rsidR="00462E49">
        <w:rPr>
          <w:lang w:val="en-US"/>
        </w:rPr>
        <w:t xml:space="preserve"> in Tibetan Buddhism</w:t>
      </w:r>
      <w:r w:rsidR="003E60F7">
        <w:rPr>
          <w:lang w:val="en-US"/>
        </w:rPr>
        <w:t xml:space="preserve">, the eight auspicious signs </w:t>
      </w:r>
      <w:r w:rsidR="007E2FE6">
        <w:rPr>
          <w:lang w:val="en-US"/>
        </w:rPr>
        <w:t xml:space="preserve">in Tibetan Buddhism, </w:t>
      </w:r>
      <w:r w:rsidR="00C848EC">
        <w:rPr>
          <w:lang w:val="en-US"/>
        </w:rPr>
        <w:t xml:space="preserve">prayer flags, </w:t>
      </w:r>
      <w:r w:rsidR="00E42CF8">
        <w:rPr>
          <w:lang w:val="en-US"/>
        </w:rPr>
        <w:t>etc.</w:t>
      </w:r>
    </w:p>
    <w:p w14:paraId="420FFEC7" w14:textId="14522E26" w:rsidR="000928EC" w:rsidRDefault="00293AF2" w:rsidP="00D20345">
      <w:pPr>
        <w:pStyle w:val="ListParagraph"/>
        <w:numPr>
          <w:ilvl w:val="0"/>
          <w:numId w:val="2"/>
        </w:numPr>
        <w:spacing w:after="0"/>
        <w:rPr>
          <w:lang w:val="en-US"/>
        </w:rPr>
      </w:pPr>
      <w:r>
        <w:rPr>
          <w:lang w:val="en-US"/>
        </w:rPr>
        <w:t>Except for Text 9a and Text 9b</w:t>
      </w:r>
      <w:r w:rsidR="004B6F24">
        <w:rPr>
          <w:lang w:val="en-US"/>
        </w:rPr>
        <w:t xml:space="preserve"> </w:t>
      </w:r>
      <w:r w:rsidR="003E60F7">
        <w:rPr>
          <w:lang w:val="en-US"/>
        </w:rPr>
        <w:t>which have to be kept in that order</w:t>
      </w:r>
      <w:r>
        <w:rPr>
          <w:lang w:val="en-US"/>
        </w:rPr>
        <w:t xml:space="preserve">, </w:t>
      </w:r>
      <w:r w:rsidR="004B6F24">
        <w:rPr>
          <w:lang w:val="en-US"/>
        </w:rPr>
        <w:t xml:space="preserve">you may order the texts (and therefore the </w:t>
      </w:r>
      <w:r>
        <w:rPr>
          <w:lang w:val="en-US"/>
        </w:rPr>
        <w:t>Pull-Up Displays</w:t>
      </w:r>
      <w:r w:rsidR="004B6F24">
        <w:rPr>
          <w:lang w:val="en-US"/>
        </w:rPr>
        <w:t>)</w:t>
      </w:r>
      <w:r>
        <w:rPr>
          <w:lang w:val="en-US"/>
        </w:rPr>
        <w:t xml:space="preserve"> </w:t>
      </w:r>
      <w:r w:rsidR="004B6F24">
        <w:rPr>
          <w:lang w:val="en-US"/>
        </w:rPr>
        <w:t>in whichever way you deemed to be aesthetically appropriate</w:t>
      </w:r>
      <w:r w:rsidR="003E60F7">
        <w:rPr>
          <w:lang w:val="en-US"/>
        </w:rPr>
        <w:t xml:space="preserve"> when the Displays are lined up</w:t>
      </w:r>
      <w:r w:rsidR="004B6F24">
        <w:rPr>
          <w:lang w:val="en-US"/>
        </w:rPr>
        <w:t>.</w:t>
      </w:r>
    </w:p>
    <w:p w14:paraId="2FC13103" w14:textId="7712225E" w:rsidR="00FD6A10" w:rsidRPr="00FD6A10" w:rsidRDefault="00FD6A10" w:rsidP="00FD6A10">
      <w:pPr>
        <w:pStyle w:val="ListParagraph"/>
        <w:numPr>
          <w:ilvl w:val="0"/>
          <w:numId w:val="2"/>
        </w:numPr>
        <w:spacing w:after="0"/>
        <w:rPr>
          <w:lang w:val="en-US"/>
        </w:rPr>
      </w:pPr>
      <w:r>
        <w:rPr>
          <w:lang w:val="en-US"/>
        </w:rPr>
        <w:t xml:space="preserve">The 10 Pull Up Display Banners when </w:t>
      </w:r>
      <w:r w:rsidRPr="00515C88">
        <w:rPr>
          <w:color w:val="FF0000"/>
          <w:lang w:val="en-US"/>
        </w:rPr>
        <w:t xml:space="preserve">lined up together </w:t>
      </w:r>
      <w:r>
        <w:rPr>
          <w:lang w:val="en-US"/>
        </w:rPr>
        <w:t>must look aesthetically pleasing.</w:t>
      </w:r>
    </w:p>
    <w:p w14:paraId="767FAAD6" w14:textId="12A1E1C8" w:rsidR="00E80CF9" w:rsidRDefault="00130918" w:rsidP="00D20345">
      <w:pPr>
        <w:pStyle w:val="ListParagraph"/>
        <w:numPr>
          <w:ilvl w:val="0"/>
          <w:numId w:val="2"/>
        </w:numPr>
        <w:spacing w:after="0"/>
        <w:rPr>
          <w:lang w:val="en-US"/>
        </w:rPr>
      </w:pPr>
      <w:r>
        <w:rPr>
          <w:lang w:val="en-US"/>
        </w:rPr>
        <w:t>T</w:t>
      </w:r>
      <w:r w:rsidR="00B27C56">
        <w:rPr>
          <w:lang w:val="en-US"/>
        </w:rPr>
        <w:t>o provide f</w:t>
      </w:r>
      <w:r w:rsidR="00E55DC9">
        <w:rPr>
          <w:lang w:val="en-US"/>
        </w:rPr>
        <w:t>or each Pull Up Display</w:t>
      </w:r>
      <w:r w:rsidR="00D76B6F">
        <w:rPr>
          <w:lang w:val="en-US"/>
        </w:rPr>
        <w:t>, the original source file and a PDF file that can</w:t>
      </w:r>
      <w:r w:rsidR="00E55DC9">
        <w:rPr>
          <w:lang w:val="en-US"/>
        </w:rPr>
        <w:t xml:space="preserve"> be given to the printer for </w:t>
      </w:r>
      <w:r w:rsidR="00E55DC9" w:rsidRPr="00B2674C">
        <w:rPr>
          <w:color w:val="FF0000"/>
          <w:lang w:val="en-US"/>
        </w:rPr>
        <w:t>printing</w:t>
      </w:r>
      <w:r w:rsidR="00E55DC9">
        <w:rPr>
          <w:lang w:val="en-US"/>
        </w:rPr>
        <w:t xml:space="preserve"> onto the</w:t>
      </w:r>
      <w:r w:rsidR="00D32CEE">
        <w:rPr>
          <w:lang w:val="en-US"/>
        </w:rPr>
        <w:t xml:space="preserve"> 10</w:t>
      </w:r>
      <w:r w:rsidR="00E55DC9">
        <w:rPr>
          <w:lang w:val="en-US"/>
        </w:rPr>
        <w:t xml:space="preserve"> Pull Up </w:t>
      </w:r>
      <w:r w:rsidR="004B6F24">
        <w:rPr>
          <w:lang w:val="en-US"/>
        </w:rPr>
        <w:t>Display</w:t>
      </w:r>
      <w:r w:rsidR="00823106">
        <w:rPr>
          <w:lang w:val="en-US"/>
        </w:rPr>
        <w:t xml:space="preserve"> Banners</w:t>
      </w:r>
      <w:r w:rsidR="004B6F24">
        <w:rPr>
          <w:lang w:val="en-US"/>
        </w:rPr>
        <w:t xml:space="preserve"> </w:t>
      </w:r>
      <w:r w:rsidR="004B6F24" w:rsidRPr="000928EC">
        <w:rPr>
          <w:color w:val="FF0000"/>
          <w:lang w:val="en-US"/>
        </w:rPr>
        <w:t>(100cm W x 200cm H)</w:t>
      </w:r>
      <w:r w:rsidR="00796DA1">
        <w:rPr>
          <w:lang w:val="en-US"/>
        </w:rPr>
        <w:t xml:space="preserve"> </w:t>
      </w:r>
      <w:r w:rsidR="00796DA1" w:rsidRPr="00B2674C">
        <w:rPr>
          <w:color w:val="FF0000"/>
          <w:lang w:val="en-US"/>
        </w:rPr>
        <w:t xml:space="preserve">without </w:t>
      </w:r>
      <w:proofErr w:type="spellStart"/>
      <w:r w:rsidR="00796DA1" w:rsidRPr="00B2674C">
        <w:rPr>
          <w:color w:val="FF0000"/>
          <w:lang w:val="en-US"/>
        </w:rPr>
        <w:t>pixelation</w:t>
      </w:r>
      <w:proofErr w:type="spellEnd"/>
      <w:r w:rsidR="00D76B6F">
        <w:rPr>
          <w:lang w:val="en-US"/>
        </w:rPr>
        <w:t>.</w:t>
      </w:r>
    </w:p>
    <w:p w14:paraId="33E81296" w14:textId="3CE2AA30" w:rsidR="009005CE" w:rsidRDefault="009005CE" w:rsidP="009005CE">
      <w:pPr>
        <w:spacing w:after="0"/>
        <w:rPr>
          <w:lang w:val="en-US"/>
        </w:rPr>
      </w:pPr>
    </w:p>
    <w:p w14:paraId="5EA7C721" w14:textId="5A624216" w:rsidR="009005CE" w:rsidRDefault="009005CE" w:rsidP="009005CE">
      <w:pPr>
        <w:spacing w:after="0"/>
        <w:rPr>
          <w:lang w:val="en-US"/>
        </w:rPr>
      </w:pPr>
      <w:r>
        <w:rPr>
          <w:b/>
          <w:bCs/>
          <w:lang w:val="en-US"/>
        </w:rPr>
        <w:t>FILES</w:t>
      </w:r>
    </w:p>
    <w:p w14:paraId="157EF1A0" w14:textId="34525FAD" w:rsidR="000928EC" w:rsidRPr="00A92839" w:rsidRDefault="005652EC" w:rsidP="00A92839">
      <w:pPr>
        <w:pStyle w:val="ListParagraph"/>
        <w:numPr>
          <w:ilvl w:val="0"/>
          <w:numId w:val="3"/>
        </w:numPr>
        <w:spacing w:after="0"/>
        <w:rPr>
          <w:lang w:val="en-US"/>
        </w:rPr>
      </w:pPr>
      <w:r>
        <w:rPr>
          <w:lang w:val="en-US"/>
        </w:rPr>
        <w:t>Design Brief</w:t>
      </w:r>
    </w:p>
    <w:p w14:paraId="5851DFB5" w14:textId="39E15B79" w:rsidR="009005CE" w:rsidRDefault="009005CE" w:rsidP="009005CE">
      <w:pPr>
        <w:pStyle w:val="ListParagraph"/>
        <w:numPr>
          <w:ilvl w:val="0"/>
          <w:numId w:val="3"/>
        </w:numPr>
        <w:spacing w:after="0"/>
        <w:rPr>
          <w:lang w:val="en-US"/>
        </w:rPr>
      </w:pPr>
      <w:r>
        <w:rPr>
          <w:lang w:val="en-US"/>
        </w:rPr>
        <w:t xml:space="preserve">Tibetan fonts (needed in order to be able to see the Tibetan text in </w:t>
      </w:r>
      <w:r w:rsidR="00016CB5">
        <w:rPr>
          <w:lang w:val="en-US"/>
        </w:rPr>
        <w:t xml:space="preserve">the </w:t>
      </w:r>
      <w:r>
        <w:rPr>
          <w:lang w:val="en-US"/>
        </w:rPr>
        <w:t>MS Word file</w:t>
      </w:r>
      <w:r w:rsidR="00016CB5">
        <w:rPr>
          <w:lang w:val="en-US"/>
        </w:rPr>
        <w:t xml:space="preserve"> provided</w:t>
      </w:r>
      <w:r>
        <w:rPr>
          <w:lang w:val="en-US"/>
        </w:rPr>
        <w:t>).</w:t>
      </w:r>
    </w:p>
    <w:p w14:paraId="48BD8379" w14:textId="67683E97" w:rsidR="005652EC" w:rsidRDefault="009005CE" w:rsidP="00C848EC">
      <w:pPr>
        <w:pStyle w:val="ListParagraph"/>
        <w:numPr>
          <w:ilvl w:val="0"/>
          <w:numId w:val="3"/>
        </w:numPr>
        <w:spacing w:after="0"/>
        <w:rPr>
          <w:lang w:val="en-US"/>
        </w:rPr>
      </w:pPr>
      <w:r>
        <w:rPr>
          <w:lang w:val="en-US"/>
        </w:rPr>
        <w:t>MS Word file containing (</w:t>
      </w:r>
      <w:proofErr w:type="spellStart"/>
      <w:r>
        <w:rPr>
          <w:lang w:val="en-US"/>
        </w:rPr>
        <w:t>i</w:t>
      </w:r>
      <w:proofErr w:type="spellEnd"/>
      <w:r>
        <w:rPr>
          <w:lang w:val="en-US"/>
        </w:rPr>
        <w:t xml:space="preserve">) the Texts together with their titles, (ii) </w:t>
      </w:r>
      <w:r w:rsidR="00515C88">
        <w:rPr>
          <w:lang w:val="en-US"/>
        </w:rPr>
        <w:t>the Dedication.</w:t>
      </w:r>
    </w:p>
    <w:p w14:paraId="25360591" w14:textId="61499D62" w:rsidR="00087EA3" w:rsidRDefault="00087EA3" w:rsidP="00C848EC">
      <w:pPr>
        <w:pStyle w:val="ListParagraph"/>
        <w:numPr>
          <w:ilvl w:val="0"/>
          <w:numId w:val="3"/>
        </w:numPr>
        <w:spacing w:after="0"/>
        <w:rPr>
          <w:lang w:val="en-US"/>
        </w:rPr>
      </w:pPr>
      <w:r>
        <w:rPr>
          <w:lang w:val="en-US"/>
        </w:rPr>
        <w:t>PDF of Tibetan text for those who have problem viewing the Tibetan in the MS Word file despite having downloaded the Tibetan fonts into the Fonts file of your computer.</w:t>
      </w:r>
      <w:bookmarkStart w:id="0" w:name="_GoBack"/>
      <w:bookmarkEnd w:id="0"/>
    </w:p>
    <w:p w14:paraId="05109323" w14:textId="157158B2" w:rsidR="00430ABC" w:rsidRPr="00C848EC" w:rsidRDefault="00430ABC" w:rsidP="00C848EC">
      <w:pPr>
        <w:pStyle w:val="ListParagraph"/>
        <w:numPr>
          <w:ilvl w:val="0"/>
          <w:numId w:val="3"/>
        </w:numPr>
        <w:spacing w:after="0"/>
        <w:rPr>
          <w:lang w:val="en-US"/>
        </w:rPr>
      </w:pPr>
      <w:r>
        <w:rPr>
          <w:lang w:val="en-US"/>
        </w:rPr>
        <w:t>Logo file</w:t>
      </w:r>
    </w:p>
    <w:p w14:paraId="7799A417" w14:textId="40298585" w:rsidR="0051389D" w:rsidRDefault="0051389D" w:rsidP="0051389D">
      <w:pPr>
        <w:spacing w:after="0"/>
        <w:rPr>
          <w:lang w:val="en-US"/>
        </w:rPr>
      </w:pPr>
    </w:p>
    <w:p w14:paraId="7BD97122" w14:textId="77777777" w:rsidR="0051389D" w:rsidRPr="0051389D" w:rsidRDefault="0051389D" w:rsidP="0051389D">
      <w:pPr>
        <w:spacing w:after="0"/>
        <w:rPr>
          <w:lang w:val="en-US"/>
        </w:rPr>
      </w:pPr>
    </w:p>
    <w:sectPr w:rsidR="0051389D" w:rsidRPr="0051389D" w:rsidSect="00D959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E0E93"/>
    <w:multiLevelType w:val="hybridMultilevel"/>
    <w:tmpl w:val="B6240C0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B0A0359"/>
    <w:multiLevelType w:val="hybridMultilevel"/>
    <w:tmpl w:val="3C62C7F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57FF16A8"/>
    <w:multiLevelType w:val="hybridMultilevel"/>
    <w:tmpl w:val="DF4E2E6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9D"/>
    <w:rsid w:val="000108CC"/>
    <w:rsid w:val="00016CB5"/>
    <w:rsid w:val="0005788A"/>
    <w:rsid w:val="00071226"/>
    <w:rsid w:val="00087EA3"/>
    <w:rsid w:val="000928EC"/>
    <w:rsid w:val="00130918"/>
    <w:rsid w:val="00293AF2"/>
    <w:rsid w:val="002E7066"/>
    <w:rsid w:val="002F08D5"/>
    <w:rsid w:val="0031792A"/>
    <w:rsid w:val="00372168"/>
    <w:rsid w:val="00384303"/>
    <w:rsid w:val="003C6F0F"/>
    <w:rsid w:val="003E60F7"/>
    <w:rsid w:val="00430ABC"/>
    <w:rsid w:val="00462E49"/>
    <w:rsid w:val="004B6F24"/>
    <w:rsid w:val="0051389D"/>
    <w:rsid w:val="00515C88"/>
    <w:rsid w:val="005652EC"/>
    <w:rsid w:val="00590E66"/>
    <w:rsid w:val="005D62A7"/>
    <w:rsid w:val="00604ECB"/>
    <w:rsid w:val="006721B1"/>
    <w:rsid w:val="006B3534"/>
    <w:rsid w:val="007209D5"/>
    <w:rsid w:val="00720BE9"/>
    <w:rsid w:val="00796DA1"/>
    <w:rsid w:val="007B4403"/>
    <w:rsid w:val="007E2FE6"/>
    <w:rsid w:val="00823106"/>
    <w:rsid w:val="008921A1"/>
    <w:rsid w:val="008C1341"/>
    <w:rsid w:val="008E06D6"/>
    <w:rsid w:val="009005CE"/>
    <w:rsid w:val="00942893"/>
    <w:rsid w:val="009B7B7F"/>
    <w:rsid w:val="009C1184"/>
    <w:rsid w:val="00A92839"/>
    <w:rsid w:val="00AE3381"/>
    <w:rsid w:val="00B2674C"/>
    <w:rsid w:val="00B27C56"/>
    <w:rsid w:val="00B445EE"/>
    <w:rsid w:val="00B45CC0"/>
    <w:rsid w:val="00BD043F"/>
    <w:rsid w:val="00BF2536"/>
    <w:rsid w:val="00C02571"/>
    <w:rsid w:val="00C540B5"/>
    <w:rsid w:val="00C848EC"/>
    <w:rsid w:val="00CA3F91"/>
    <w:rsid w:val="00CB7028"/>
    <w:rsid w:val="00CE1DD4"/>
    <w:rsid w:val="00D20345"/>
    <w:rsid w:val="00D32CEE"/>
    <w:rsid w:val="00D76B6F"/>
    <w:rsid w:val="00D95967"/>
    <w:rsid w:val="00E42CF8"/>
    <w:rsid w:val="00E55DC9"/>
    <w:rsid w:val="00E80CF9"/>
    <w:rsid w:val="00EC1C75"/>
    <w:rsid w:val="00ED7758"/>
    <w:rsid w:val="00F11BE7"/>
    <w:rsid w:val="00F553A8"/>
    <w:rsid w:val="00F60F59"/>
    <w:rsid w:val="00F82477"/>
    <w:rsid w:val="00FD6A10"/>
  </w:rsids>
  <m:mathPr>
    <m:mathFont m:val="Cambria Math"/>
    <m:brkBin m:val="before"/>
    <m:brkBinSub m:val="--"/>
    <m:smallFrac m:val="0"/>
    <m:dispDef/>
    <m:lMargin m:val="0"/>
    <m:rMargin m:val="0"/>
    <m:defJc m:val="centerGroup"/>
    <m:wrapIndent m:val="1440"/>
    <m:intLim m:val="subSup"/>
    <m:naryLim m:val="undOvr"/>
  </m:mathPr>
  <w:themeFontLang w:val="en-SG"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B78E"/>
  <w15:chartTrackingRefBased/>
  <w15:docId w15:val="{9596ABE0-8120-467A-B0D6-126097D8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 Kin Kok</dc:creator>
  <cp:keywords/>
  <dc:description/>
  <cp:lastModifiedBy>KK Sin</cp:lastModifiedBy>
  <cp:revision>8</cp:revision>
  <dcterms:created xsi:type="dcterms:W3CDTF">2018-08-24T10:25:00Z</dcterms:created>
  <dcterms:modified xsi:type="dcterms:W3CDTF">2018-08-28T15:13:00Z</dcterms:modified>
</cp:coreProperties>
</file>