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DD" w:rsidRDefault="008B05C2">
      <w:r>
        <w:t>Specifications Table:</w:t>
      </w:r>
    </w:p>
    <w:p w:rsidR="008B05C2" w:rsidRDefault="008B05C2"/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1555"/>
        <w:gridCol w:w="7603"/>
      </w:tblGrid>
      <w:tr w:rsidR="008B05C2" w:rsidTr="008B05C2">
        <w:tc>
          <w:tcPr>
            <w:tcW w:w="1555" w:type="dxa"/>
          </w:tcPr>
          <w:p w:rsidR="008B05C2" w:rsidRDefault="008B05C2">
            <w:r>
              <w:t>Pairing Name</w:t>
            </w:r>
          </w:p>
        </w:tc>
        <w:tc>
          <w:tcPr>
            <w:tcW w:w="7603" w:type="dxa"/>
          </w:tcPr>
          <w:p w:rsidR="008B05C2" w:rsidRDefault="008B05C2">
            <w:r>
              <w:t>SoundWhiz Sprint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Driver Type</w:t>
            </w:r>
          </w:p>
        </w:tc>
        <w:tc>
          <w:tcPr>
            <w:tcW w:w="7603" w:type="dxa"/>
          </w:tcPr>
          <w:p w:rsidR="008B05C2" w:rsidRDefault="008B05C2" w:rsidP="008B05C2">
            <w:r>
              <w:t>6mm Graphene Driver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Bluetooth</w:t>
            </w:r>
          </w:p>
        </w:tc>
        <w:tc>
          <w:tcPr>
            <w:tcW w:w="7603" w:type="dxa"/>
          </w:tcPr>
          <w:p w:rsidR="008B05C2" w:rsidRDefault="008B05C2" w:rsidP="008B05C2">
            <w:r>
              <w:t>V 5.0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Profiles Supported</w:t>
            </w:r>
          </w:p>
        </w:tc>
        <w:tc>
          <w:tcPr>
            <w:tcW w:w="7603" w:type="dxa"/>
          </w:tcPr>
          <w:p w:rsidR="008B05C2" w:rsidRDefault="008B05C2" w:rsidP="008B05C2">
            <w:r>
              <w:t>A2DP, AVRCP, SDE, HSP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Play Time</w:t>
            </w:r>
          </w:p>
        </w:tc>
        <w:tc>
          <w:tcPr>
            <w:tcW w:w="7603" w:type="dxa"/>
          </w:tcPr>
          <w:p w:rsidR="008B05C2" w:rsidRDefault="008B05C2" w:rsidP="008B05C2">
            <w:r>
              <w:t>4Hrs Play &amp; Talk time</w:t>
            </w:r>
          </w:p>
          <w:p w:rsidR="008B05C2" w:rsidRDefault="008B05C2" w:rsidP="008B05C2">
            <w:r>
              <w:t>16 Hours Total Play time after recharging in the Pod</w:t>
            </w:r>
          </w:p>
          <w:p w:rsidR="008B05C2" w:rsidRDefault="008B05C2" w:rsidP="008B05C2">
            <w:r>
              <w:t>1 Hour charge time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Battery</w:t>
            </w:r>
          </w:p>
        </w:tc>
        <w:tc>
          <w:tcPr>
            <w:tcW w:w="7603" w:type="dxa"/>
          </w:tcPr>
          <w:p w:rsidR="008B05C2" w:rsidRDefault="008B05C2" w:rsidP="008B05C2">
            <w:r>
              <w:t>65Mah in each bud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Dual Pairing</w:t>
            </w:r>
          </w:p>
        </w:tc>
        <w:tc>
          <w:tcPr>
            <w:tcW w:w="7603" w:type="dxa"/>
          </w:tcPr>
          <w:p w:rsidR="008B05C2" w:rsidRDefault="008B05C2" w:rsidP="008B05C2">
            <w:r>
              <w:t>Yes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 xml:space="preserve">Siri / </w:t>
            </w:r>
            <w:proofErr w:type="spellStart"/>
            <w:r>
              <w:t>SVoice</w:t>
            </w:r>
            <w:proofErr w:type="spellEnd"/>
            <w:r>
              <w:t xml:space="preserve"> Integration</w:t>
            </w:r>
          </w:p>
        </w:tc>
        <w:tc>
          <w:tcPr>
            <w:tcW w:w="7603" w:type="dxa"/>
          </w:tcPr>
          <w:p w:rsidR="008B05C2" w:rsidRDefault="008B05C2" w:rsidP="008B05C2">
            <w:r>
              <w:t>Yes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Frequency</w:t>
            </w:r>
          </w:p>
        </w:tc>
        <w:tc>
          <w:tcPr>
            <w:tcW w:w="7603" w:type="dxa"/>
          </w:tcPr>
          <w:p w:rsidR="008B05C2" w:rsidRDefault="008B05C2" w:rsidP="008B05C2">
            <w:r>
              <w:t>20Hz to 20Khz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Sensitivity</w:t>
            </w:r>
          </w:p>
        </w:tc>
        <w:tc>
          <w:tcPr>
            <w:tcW w:w="7603" w:type="dxa"/>
          </w:tcPr>
          <w:p w:rsidR="008B05C2" w:rsidRDefault="00AB5555" w:rsidP="008B05C2">
            <w:r>
              <w:t>90Dbm</w:t>
            </w:r>
          </w:p>
        </w:tc>
      </w:tr>
      <w:tr w:rsidR="008B05C2" w:rsidTr="008B05C2">
        <w:tc>
          <w:tcPr>
            <w:tcW w:w="1555" w:type="dxa"/>
          </w:tcPr>
          <w:p w:rsidR="008B05C2" w:rsidRDefault="008B05C2" w:rsidP="008B05C2">
            <w:r>
              <w:t>Charge Pod</w:t>
            </w:r>
          </w:p>
        </w:tc>
        <w:tc>
          <w:tcPr>
            <w:tcW w:w="7603" w:type="dxa"/>
          </w:tcPr>
          <w:p w:rsidR="008B05C2" w:rsidRDefault="008B05C2" w:rsidP="008B05C2">
            <w:r>
              <w:t>500Mah battery – 2 hours to charge fully.</w:t>
            </w:r>
          </w:p>
          <w:p w:rsidR="008B05C2" w:rsidRDefault="008B05C2" w:rsidP="008B05C2">
            <w:r>
              <w:t>Delivery 4-5 complete charges of earbuds</w:t>
            </w:r>
          </w:p>
          <w:p w:rsidR="008B05C2" w:rsidRDefault="008B05C2" w:rsidP="008B05C2">
            <w:r>
              <w:t>Includes charge status monitor</w:t>
            </w:r>
          </w:p>
        </w:tc>
      </w:tr>
    </w:tbl>
    <w:p w:rsidR="008B05C2" w:rsidRDefault="008B05C2"/>
    <w:p w:rsidR="00AB5555" w:rsidRDefault="00AB5555">
      <w:r>
        <w:t>Included in the Pack</w:t>
      </w:r>
    </w:p>
    <w:p w:rsidR="00AB5555" w:rsidRDefault="00AB5555" w:rsidP="00AB5555">
      <w:pPr>
        <w:pStyle w:val="ListParagraph"/>
        <w:numPr>
          <w:ilvl w:val="0"/>
          <w:numId w:val="1"/>
        </w:numPr>
      </w:pPr>
      <w:r>
        <w:t>SoundWhiz Sprint BT5 True Wireless Earbuds</w:t>
      </w:r>
    </w:p>
    <w:p w:rsidR="00AB5555" w:rsidRDefault="00AB5555" w:rsidP="00AB5555">
      <w:pPr>
        <w:pStyle w:val="ListParagraph"/>
        <w:numPr>
          <w:ilvl w:val="0"/>
          <w:numId w:val="1"/>
        </w:numPr>
      </w:pPr>
      <w:r>
        <w:t>Charging Pod</w:t>
      </w:r>
    </w:p>
    <w:p w:rsidR="00AB5555" w:rsidRDefault="00AB5555" w:rsidP="00AB5555">
      <w:pPr>
        <w:pStyle w:val="ListParagraph"/>
        <w:numPr>
          <w:ilvl w:val="0"/>
          <w:numId w:val="1"/>
        </w:numPr>
      </w:pPr>
      <w:r>
        <w:t>USB Charging cable</w:t>
      </w:r>
    </w:p>
    <w:p w:rsidR="00AB5555" w:rsidRDefault="00AB5555" w:rsidP="00AB5555">
      <w:pPr>
        <w:pStyle w:val="ListParagraph"/>
        <w:numPr>
          <w:ilvl w:val="0"/>
          <w:numId w:val="1"/>
        </w:numPr>
      </w:pPr>
      <w:r>
        <w:t>4 sizes of silicon tips (</w:t>
      </w:r>
      <w:proofErr w:type="spellStart"/>
      <w:r>
        <w:t>Xs</w:t>
      </w:r>
      <w:proofErr w:type="spellEnd"/>
      <w:r>
        <w:t>, S, M, L)</w:t>
      </w:r>
    </w:p>
    <w:p w:rsidR="00AB5555" w:rsidRDefault="00AB5555" w:rsidP="00AB5555">
      <w:pPr>
        <w:pStyle w:val="ListParagraph"/>
        <w:numPr>
          <w:ilvl w:val="0"/>
          <w:numId w:val="1"/>
        </w:numPr>
      </w:pPr>
      <w:r>
        <w:t>3 Sizes of memory foam tips (S,M,L)</w:t>
      </w:r>
    </w:p>
    <w:p w:rsidR="00AB5555" w:rsidRDefault="00AB5555" w:rsidP="00AB5555">
      <w:pPr>
        <w:pStyle w:val="ListParagraph"/>
        <w:numPr>
          <w:ilvl w:val="0"/>
          <w:numId w:val="1"/>
        </w:numPr>
      </w:pPr>
      <w:r>
        <w:t>Instruction Manual</w:t>
      </w:r>
    </w:p>
    <w:p w:rsidR="00AB5555" w:rsidRDefault="00AB5555" w:rsidP="00AB5555">
      <w:pPr>
        <w:pStyle w:val="ListParagraph"/>
        <w:numPr>
          <w:ilvl w:val="0"/>
          <w:numId w:val="1"/>
        </w:numPr>
      </w:pPr>
      <w:r>
        <w:t>BONUS sweat band wrist pocket for easy storage on the go</w:t>
      </w:r>
      <w:bookmarkStart w:id="0" w:name="_GoBack"/>
      <w:bookmarkEnd w:id="0"/>
    </w:p>
    <w:sectPr w:rsidR="00AB5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40880"/>
    <w:multiLevelType w:val="hybridMultilevel"/>
    <w:tmpl w:val="8E3CF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C2"/>
    <w:rsid w:val="008124DD"/>
    <w:rsid w:val="008B05C2"/>
    <w:rsid w:val="00AB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2039B-6FE9-4D7F-B1E1-00D3DED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Smith</dc:creator>
  <cp:keywords/>
  <dc:description/>
  <cp:lastModifiedBy>Giles Smith</cp:lastModifiedBy>
  <cp:revision>1</cp:revision>
  <dcterms:created xsi:type="dcterms:W3CDTF">2018-08-06T02:22:00Z</dcterms:created>
  <dcterms:modified xsi:type="dcterms:W3CDTF">2018-08-06T02:36:00Z</dcterms:modified>
</cp:coreProperties>
</file>