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DB2E9" w14:textId="791639A5" w:rsidR="00986CF1" w:rsidRPr="00986CF1" w:rsidRDefault="00986CF1">
      <w:pPr>
        <w:rPr>
          <w:b/>
          <w:bCs/>
        </w:rPr>
      </w:pPr>
      <w:r w:rsidRPr="00986CF1">
        <w:rPr>
          <w:b/>
          <w:bCs/>
        </w:rPr>
        <w:t>Top side:</w:t>
      </w:r>
    </w:p>
    <w:p w14:paraId="5420BE07" w14:textId="1B8ABCB6" w:rsidR="00986CF1" w:rsidRPr="00986CF1" w:rsidRDefault="00986CF1" w:rsidP="00986CF1">
      <w:pPr>
        <w:pStyle w:val="ListParagraph"/>
        <w:numPr>
          <w:ilvl w:val="0"/>
          <w:numId w:val="3"/>
        </w:numPr>
      </w:pPr>
      <w:r>
        <w:t xml:space="preserve">Please move the bulb and logo to the left (too much weight on the right side) – see </w:t>
      </w:r>
      <w:r w:rsidRPr="00986CF1">
        <w:t>Top_repositioned.png</w:t>
      </w:r>
    </w:p>
    <w:p w14:paraId="02667DF3" w14:textId="18A50877" w:rsidR="00986CF1" w:rsidRDefault="00986CF1">
      <w:pPr>
        <w:rPr>
          <w:b/>
          <w:bCs/>
        </w:rPr>
      </w:pPr>
    </w:p>
    <w:p w14:paraId="0E42737B" w14:textId="399DDFAD" w:rsidR="00986CF1" w:rsidRDefault="00986CF1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FA93A40" wp14:editId="1942FAD8">
            <wp:extent cx="5324475" cy="18192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E2212" w14:textId="77777777" w:rsidR="00CF5E61" w:rsidRDefault="00CF5E61">
      <w:pPr>
        <w:rPr>
          <w:b/>
          <w:bCs/>
        </w:rPr>
      </w:pPr>
    </w:p>
    <w:p w14:paraId="22EE3E36" w14:textId="69A4CE60" w:rsidR="00113183" w:rsidRDefault="002458AA">
      <w:pPr>
        <w:rPr>
          <w:b/>
          <w:bCs/>
        </w:rPr>
      </w:pPr>
      <w:r>
        <w:rPr>
          <w:b/>
          <w:bCs/>
        </w:rPr>
        <w:t>Back side:</w:t>
      </w:r>
    </w:p>
    <w:p w14:paraId="243EFDFE" w14:textId="76BB436F" w:rsidR="002458AA" w:rsidRDefault="00347DFB" w:rsidP="002458AA">
      <w:pPr>
        <w:pStyle w:val="ListParagraph"/>
        <w:numPr>
          <w:ilvl w:val="0"/>
          <w:numId w:val="1"/>
        </w:numPr>
      </w:pPr>
      <w:r>
        <w:t>Please m</w:t>
      </w:r>
      <w:r w:rsidR="002458AA">
        <w:t xml:space="preserve">ake the colour temp and lighting fact labels </w:t>
      </w:r>
      <w:r>
        <w:t xml:space="preserve">and their contents bigger </w:t>
      </w:r>
      <w:r w:rsidR="002458AA">
        <w:t>as much as possible</w:t>
      </w:r>
    </w:p>
    <w:p w14:paraId="00FE6C18" w14:textId="165BD2C6" w:rsidR="002458AA" w:rsidRDefault="00347DFB" w:rsidP="002458AA">
      <w:pPr>
        <w:pStyle w:val="ListParagraph"/>
        <w:numPr>
          <w:ilvl w:val="0"/>
          <w:numId w:val="1"/>
        </w:numPr>
      </w:pPr>
      <w:r>
        <w:t xml:space="preserve">Please increase the </w:t>
      </w:r>
      <w:r w:rsidR="002458AA">
        <w:t xml:space="preserve">font size as </w:t>
      </w:r>
      <w:r>
        <w:t xml:space="preserve">much as </w:t>
      </w:r>
      <w:r w:rsidR="002458AA">
        <w:t>possible (</w:t>
      </w:r>
      <w:r>
        <w:t xml:space="preserve">texts are </w:t>
      </w:r>
      <w:r w:rsidR="002458AA">
        <w:t xml:space="preserve">not easily readable in the actual size especially </w:t>
      </w:r>
      <w:r>
        <w:t xml:space="preserve">the </w:t>
      </w:r>
      <w:r w:rsidR="002458AA">
        <w:t>footnotes)</w:t>
      </w:r>
    </w:p>
    <w:p w14:paraId="12F59730" w14:textId="6FA59709" w:rsidR="002458AA" w:rsidRDefault="002458AA" w:rsidP="002458AA">
      <w:pPr>
        <w:pStyle w:val="ListParagraph"/>
        <w:numPr>
          <w:ilvl w:val="0"/>
          <w:numId w:val="1"/>
        </w:numPr>
      </w:pPr>
      <w:r>
        <w:t>In the second footnote, please change “</w:t>
      </w:r>
      <w:r w:rsidRPr="002458AA">
        <w:rPr>
          <w:highlight w:val="yellow"/>
        </w:rPr>
        <w:t>(13.7 years</w:t>
      </w:r>
      <w:r w:rsidRPr="002458AA">
        <w:rPr>
          <w:color w:val="FF0000"/>
          <w:highlight w:val="yellow"/>
        </w:rPr>
        <w:t>)</w:t>
      </w:r>
      <w:r w:rsidRPr="002458AA">
        <w:rPr>
          <w:highlight w:val="yellow"/>
        </w:rPr>
        <w:t xml:space="preserve"> </w:t>
      </w:r>
      <w:r w:rsidRPr="002458AA">
        <w:rPr>
          <w:color w:val="FF0000"/>
          <w:highlight w:val="yellow"/>
        </w:rPr>
        <w:t>B</w:t>
      </w:r>
      <w:r w:rsidRPr="002458AA">
        <w:rPr>
          <w:highlight w:val="yellow"/>
        </w:rPr>
        <w:t xml:space="preserve">ased on </w:t>
      </w:r>
      <w:proofErr w:type="spellStart"/>
      <w:r w:rsidRPr="002458AA">
        <w:rPr>
          <w:highlight w:val="yellow"/>
        </w:rPr>
        <w:t>3hrs</w:t>
      </w:r>
      <w:proofErr w:type="spellEnd"/>
      <w:r w:rsidRPr="002458AA">
        <w:rPr>
          <w:highlight w:val="yellow"/>
        </w:rPr>
        <w:t>/day.</w:t>
      </w:r>
      <w:r>
        <w:t xml:space="preserve">” To </w:t>
      </w:r>
      <w:r w:rsidRPr="00347DFB">
        <w:t>“</w:t>
      </w:r>
      <w:r w:rsidRPr="002458AA">
        <w:rPr>
          <w:highlight w:val="cyan"/>
        </w:rPr>
        <w:t xml:space="preserve">(13.7 years </w:t>
      </w:r>
      <w:r w:rsidRPr="002458AA">
        <w:rPr>
          <w:color w:val="FF0000"/>
          <w:highlight w:val="cyan"/>
        </w:rPr>
        <w:t>b</w:t>
      </w:r>
      <w:r w:rsidRPr="002458AA">
        <w:rPr>
          <w:highlight w:val="cyan"/>
        </w:rPr>
        <w:t xml:space="preserve">ased on </w:t>
      </w:r>
      <w:proofErr w:type="spellStart"/>
      <w:r w:rsidRPr="002458AA">
        <w:rPr>
          <w:highlight w:val="cyan"/>
        </w:rPr>
        <w:t>3hrs</w:t>
      </w:r>
      <w:proofErr w:type="spellEnd"/>
      <w:r w:rsidRPr="002458AA">
        <w:rPr>
          <w:highlight w:val="cyan"/>
        </w:rPr>
        <w:t>/day</w:t>
      </w:r>
      <w:r w:rsidRPr="002458AA">
        <w:rPr>
          <w:color w:val="FF0000"/>
          <w:highlight w:val="cyan"/>
        </w:rPr>
        <w:t>)</w:t>
      </w:r>
      <w:r w:rsidRPr="002458AA">
        <w:rPr>
          <w:highlight w:val="cyan"/>
        </w:rPr>
        <w:t>.</w:t>
      </w:r>
      <w:r>
        <w:t>”</w:t>
      </w:r>
      <w:r>
        <w:t xml:space="preserve"> </w:t>
      </w:r>
    </w:p>
    <w:p w14:paraId="3EA0239D" w14:textId="34764E5C" w:rsidR="002458AA" w:rsidRDefault="00347DFB" w:rsidP="002458AA">
      <w:pPr>
        <w:pStyle w:val="ListParagraph"/>
        <w:numPr>
          <w:ilvl w:val="0"/>
          <w:numId w:val="1"/>
        </w:numPr>
      </w:pPr>
      <w:r>
        <w:t>Please remove the word “this” from “this packaging” (above no rain symbol)</w:t>
      </w:r>
    </w:p>
    <w:p w14:paraId="39A8FAC3" w14:textId="278E4976" w:rsidR="00986CF1" w:rsidRDefault="00986CF1" w:rsidP="002458AA">
      <w:pPr>
        <w:pStyle w:val="ListParagraph"/>
        <w:numPr>
          <w:ilvl w:val="0"/>
          <w:numId w:val="1"/>
        </w:numPr>
      </w:pPr>
      <w:r>
        <w:t xml:space="preserve">Please narrow the white margins (4 sides) around the barcode to half and re-align the texts and images located at the right accordingly. </w:t>
      </w:r>
    </w:p>
    <w:p w14:paraId="26145AD8" w14:textId="412C626F" w:rsidR="002458AA" w:rsidRDefault="00347DFB" w:rsidP="002458AA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EED022" wp14:editId="3FFA91A5">
            <wp:simplePos x="0" y="0"/>
            <wp:positionH relativeFrom="column">
              <wp:posOffset>1104900</wp:posOffset>
            </wp:positionH>
            <wp:positionV relativeFrom="paragraph">
              <wp:posOffset>374015</wp:posOffset>
            </wp:positionV>
            <wp:extent cx="719455" cy="695325"/>
            <wp:effectExtent l="0" t="0" r="444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8AA">
        <w:t xml:space="preserve">Please try to replicate below </w:t>
      </w:r>
      <w:r>
        <w:t>symbol</w:t>
      </w:r>
      <w:r w:rsidR="002458AA">
        <w:t xml:space="preserve"> for “Use in open luminaire only”</w:t>
      </w:r>
      <w:r>
        <w:t>, the closer to this the better.</w:t>
      </w:r>
      <w:bookmarkStart w:id="0" w:name="_GoBack"/>
      <w:bookmarkEnd w:id="0"/>
    </w:p>
    <w:p w14:paraId="0EAC6AB3" w14:textId="5926D0FD" w:rsidR="002458AA" w:rsidRPr="002458AA" w:rsidRDefault="002458AA" w:rsidP="002458AA"/>
    <w:sectPr w:rsidR="002458AA" w:rsidRPr="00245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15CAB"/>
    <w:multiLevelType w:val="hybridMultilevel"/>
    <w:tmpl w:val="3C503A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00878"/>
    <w:multiLevelType w:val="hybridMultilevel"/>
    <w:tmpl w:val="B172E3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97598"/>
    <w:multiLevelType w:val="hybridMultilevel"/>
    <w:tmpl w:val="1A8CAD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AA"/>
    <w:rsid w:val="00113183"/>
    <w:rsid w:val="002458AA"/>
    <w:rsid w:val="00347DFB"/>
    <w:rsid w:val="00986CF1"/>
    <w:rsid w:val="00A10362"/>
    <w:rsid w:val="00CF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740E7"/>
  <w15:chartTrackingRefBased/>
  <w15:docId w15:val="{A70DBF0B-8DB2-41F0-8C07-07BF4D3E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Beikrasouli</dc:creator>
  <cp:keywords/>
  <dc:description/>
  <cp:lastModifiedBy>Ali Beikrasouli</cp:lastModifiedBy>
  <cp:revision>1</cp:revision>
  <dcterms:created xsi:type="dcterms:W3CDTF">2018-08-10T09:20:00Z</dcterms:created>
  <dcterms:modified xsi:type="dcterms:W3CDTF">2018-08-10T10:01:00Z</dcterms:modified>
</cp:coreProperties>
</file>