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4EE41" w14:textId="5EB1377D" w:rsidR="00F272B3" w:rsidRDefault="003224BF" w:rsidP="003224BF">
      <w:pPr>
        <w:jc w:val="center"/>
        <w:rPr>
          <w:b/>
          <w:sz w:val="32"/>
          <w:szCs w:val="32"/>
          <w:lang w:val="en-CA"/>
        </w:rPr>
      </w:pPr>
      <w:r w:rsidRPr="003224BF">
        <w:rPr>
          <w:b/>
          <w:sz w:val="32"/>
          <w:szCs w:val="32"/>
          <w:lang w:val="en-CA"/>
        </w:rPr>
        <w:t xml:space="preserve">Modern Benefits Group Inc.’s </w:t>
      </w:r>
      <w:r w:rsidR="0099055C" w:rsidRPr="003224BF">
        <w:rPr>
          <w:b/>
          <w:sz w:val="32"/>
          <w:szCs w:val="32"/>
          <w:lang w:val="en-CA"/>
        </w:rPr>
        <w:t>Value Proposition</w:t>
      </w:r>
    </w:p>
    <w:p w14:paraId="4FAA8DB3" w14:textId="0E1D9D70" w:rsidR="003224BF" w:rsidRDefault="003224BF" w:rsidP="003224BF">
      <w:pPr>
        <w:rPr>
          <w:lang w:val="en-CA"/>
        </w:rPr>
      </w:pPr>
    </w:p>
    <w:p w14:paraId="212D993F" w14:textId="135896E1" w:rsidR="00D11141" w:rsidRDefault="009B21B5" w:rsidP="003224BF">
      <w:pPr>
        <w:rPr>
          <w:b/>
          <w:lang w:val="en-CA"/>
        </w:rPr>
      </w:pPr>
      <w:r w:rsidRPr="009B21B5">
        <w:rPr>
          <w:b/>
          <w:lang w:val="en-CA"/>
        </w:rPr>
        <w:t>Your trusted source for the best Group Benefits advice</w:t>
      </w:r>
    </w:p>
    <w:p w14:paraId="48A0E17F" w14:textId="5EF7A1F9" w:rsidR="009B21B5" w:rsidRDefault="009B21B5" w:rsidP="003224BF">
      <w:pPr>
        <w:rPr>
          <w:b/>
          <w:lang w:val="en-CA"/>
        </w:rPr>
      </w:pPr>
    </w:p>
    <w:p w14:paraId="5D0DA951" w14:textId="08093525" w:rsidR="009B21B5" w:rsidRDefault="00E73875" w:rsidP="003224BF">
      <w:pPr>
        <w:rPr>
          <w:lang w:val="en-CA"/>
        </w:rPr>
      </w:pPr>
      <w:r>
        <w:rPr>
          <w:lang w:val="en-CA"/>
        </w:rPr>
        <w:t xml:space="preserve">Your company is </w:t>
      </w:r>
      <w:r w:rsidR="002E26BD">
        <w:rPr>
          <w:lang w:val="en-CA"/>
        </w:rPr>
        <w:t>unique</w:t>
      </w:r>
      <w:r>
        <w:rPr>
          <w:lang w:val="en-CA"/>
        </w:rPr>
        <w:t xml:space="preserve">.  Your employees are unique.  Your </w:t>
      </w:r>
      <w:r w:rsidR="002E26BD">
        <w:rPr>
          <w:lang w:val="en-CA"/>
        </w:rPr>
        <w:t>group benefits needs are unique.  Shouldn’t your employee benefits program be designed with that in mind?</w:t>
      </w:r>
      <w:r w:rsidR="006D4484">
        <w:rPr>
          <w:lang w:val="en-CA"/>
        </w:rPr>
        <w:t xml:space="preserve">  Your group </w:t>
      </w:r>
      <w:r w:rsidR="00FF56D0">
        <w:rPr>
          <w:lang w:val="en-CA"/>
        </w:rPr>
        <w:t>benefits</w:t>
      </w:r>
      <w:r w:rsidR="006D4484">
        <w:rPr>
          <w:lang w:val="en-CA"/>
        </w:rPr>
        <w:t xml:space="preserve"> program should reflect your organization’s unique character</w:t>
      </w:r>
      <w:r w:rsidR="00FF56D0">
        <w:rPr>
          <w:lang w:val="en-CA"/>
        </w:rPr>
        <w:t xml:space="preserve"> and offer lasting value to you and your </w:t>
      </w:r>
      <w:r w:rsidR="00FE4E12">
        <w:rPr>
          <w:lang w:val="en-CA"/>
        </w:rPr>
        <w:t>employees</w:t>
      </w:r>
      <w:r w:rsidR="00FF56D0">
        <w:rPr>
          <w:lang w:val="en-CA"/>
        </w:rPr>
        <w:t>.</w:t>
      </w:r>
      <w:r w:rsidR="00FE4E12">
        <w:rPr>
          <w:lang w:val="en-CA"/>
        </w:rPr>
        <w:t xml:space="preserve">  </w:t>
      </w:r>
      <w:r w:rsidR="00E309D5">
        <w:rPr>
          <w:lang w:val="en-CA"/>
        </w:rPr>
        <w:t>As group insurance experts, MBG puts our client</w:t>
      </w:r>
      <w:r w:rsidR="008C7515">
        <w:rPr>
          <w:lang w:val="en-CA"/>
        </w:rPr>
        <w:t>’</w:t>
      </w:r>
      <w:r w:rsidR="00E309D5">
        <w:rPr>
          <w:lang w:val="en-CA"/>
        </w:rPr>
        <w:t xml:space="preserve">s </w:t>
      </w:r>
      <w:r w:rsidR="008C7515">
        <w:rPr>
          <w:lang w:val="en-CA"/>
        </w:rPr>
        <w:t xml:space="preserve">needs </w:t>
      </w:r>
      <w:r w:rsidR="00E309D5">
        <w:rPr>
          <w:lang w:val="en-CA"/>
        </w:rPr>
        <w:t>first</w:t>
      </w:r>
      <w:r w:rsidR="008C7515">
        <w:rPr>
          <w:lang w:val="en-CA"/>
        </w:rPr>
        <w:t xml:space="preserve"> and works with you to build the program that best suits those needs.</w:t>
      </w:r>
      <w:r w:rsidR="00E12B7E">
        <w:rPr>
          <w:lang w:val="en-CA"/>
        </w:rPr>
        <w:t xml:space="preserve">  </w:t>
      </w:r>
      <w:r w:rsidR="00312934">
        <w:rPr>
          <w:lang w:val="en-CA"/>
        </w:rPr>
        <w:t xml:space="preserve">The MBG </w:t>
      </w:r>
      <w:r w:rsidR="00E12B7E">
        <w:rPr>
          <w:lang w:val="en-CA"/>
        </w:rPr>
        <w:t>commit</w:t>
      </w:r>
      <w:r w:rsidR="00312934">
        <w:rPr>
          <w:lang w:val="en-CA"/>
        </w:rPr>
        <w:t>ment</w:t>
      </w:r>
      <w:r w:rsidR="00E12B7E">
        <w:rPr>
          <w:lang w:val="en-CA"/>
        </w:rPr>
        <w:t xml:space="preserve"> to you:</w:t>
      </w:r>
    </w:p>
    <w:p w14:paraId="64486E75" w14:textId="77777777" w:rsidR="008343E6" w:rsidRDefault="008343E6" w:rsidP="003224BF">
      <w:pPr>
        <w:rPr>
          <w:lang w:val="en-CA"/>
        </w:rPr>
      </w:pPr>
    </w:p>
    <w:p w14:paraId="25273642" w14:textId="485A5E62" w:rsidR="00E31822" w:rsidRDefault="00E31822" w:rsidP="00E31822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Focus on you</w:t>
      </w:r>
    </w:p>
    <w:p w14:paraId="47F9D302" w14:textId="64E2E5E4" w:rsidR="00A14930" w:rsidRPr="00A14930" w:rsidRDefault="00A14930" w:rsidP="00A14930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Unbiased and transparent advice</w:t>
      </w:r>
    </w:p>
    <w:p w14:paraId="33BCEF93" w14:textId="12BAC814" w:rsidR="00E12B7E" w:rsidRDefault="00E12B7E" w:rsidP="008343E6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Increased employee retention</w:t>
      </w:r>
      <w:r w:rsidR="008343E6">
        <w:rPr>
          <w:lang w:val="en-CA"/>
        </w:rPr>
        <w:t xml:space="preserve"> &amp; </w:t>
      </w:r>
      <w:r w:rsidRPr="008343E6">
        <w:rPr>
          <w:lang w:val="en-CA"/>
        </w:rPr>
        <w:t>engagement</w:t>
      </w:r>
    </w:p>
    <w:p w14:paraId="066E64E0" w14:textId="46C44AB4" w:rsidR="00E12B7E" w:rsidRDefault="008343E6" w:rsidP="00E12B7E">
      <w:pPr>
        <w:pStyle w:val="ListParagraph"/>
        <w:numPr>
          <w:ilvl w:val="0"/>
          <w:numId w:val="1"/>
        </w:numPr>
        <w:rPr>
          <w:lang w:val="en-CA"/>
        </w:rPr>
      </w:pPr>
      <w:r>
        <w:rPr>
          <w:lang w:val="en-CA"/>
        </w:rPr>
        <w:t>Lasting value</w:t>
      </w:r>
      <w:r w:rsidR="00E31822">
        <w:rPr>
          <w:lang w:val="en-CA"/>
        </w:rPr>
        <w:t xml:space="preserve"> via thoughtful and sustainable plan design</w:t>
      </w:r>
    </w:p>
    <w:p w14:paraId="1D0A7ED7" w14:textId="63EC648B" w:rsidR="00732D25" w:rsidRDefault="00732D25" w:rsidP="00732D25">
      <w:pPr>
        <w:rPr>
          <w:lang w:val="en-CA"/>
        </w:rPr>
      </w:pPr>
    </w:p>
    <w:p w14:paraId="7EDA0C86" w14:textId="235157A2" w:rsidR="00732D25" w:rsidRPr="00732D25" w:rsidRDefault="00732D25" w:rsidP="00732D25">
      <w:pPr>
        <w:rPr>
          <w:lang w:val="en-CA"/>
        </w:rPr>
      </w:pPr>
      <w:r>
        <w:rPr>
          <w:lang w:val="en-CA"/>
        </w:rPr>
        <w:t>Modern Benefits Group has you covered.</w:t>
      </w:r>
    </w:p>
    <w:p w14:paraId="6C6161AE" w14:textId="6EED3270" w:rsidR="00E12B7E" w:rsidRDefault="00E12B7E" w:rsidP="003224BF">
      <w:pPr>
        <w:rPr>
          <w:lang w:val="en-CA"/>
        </w:rPr>
      </w:pPr>
    </w:p>
    <w:p w14:paraId="279D6DF2" w14:textId="77777777" w:rsidR="00BE7629" w:rsidRPr="00F95CB8" w:rsidRDefault="00BE7629" w:rsidP="00BE7629">
      <w:pPr>
        <w:rPr>
          <w:lang w:val="en-CA"/>
        </w:rPr>
      </w:pPr>
      <w:r w:rsidRPr="00F95CB8">
        <w:rPr>
          <w:b/>
          <w:lang w:val="en-CA"/>
        </w:rPr>
        <w:t>Core values</w:t>
      </w:r>
      <w:r w:rsidRPr="00F95CB8">
        <w:rPr>
          <w:lang w:val="en-CA"/>
        </w:rPr>
        <w:t>:</w:t>
      </w:r>
    </w:p>
    <w:p w14:paraId="57DF2115" w14:textId="77777777" w:rsidR="00BE7629" w:rsidRDefault="00BE7629" w:rsidP="00BE7629">
      <w:pPr>
        <w:rPr>
          <w:lang w:val="en-CA"/>
        </w:rPr>
      </w:pPr>
    </w:p>
    <w:p w14:paraId="5D8F9FAC" w14:textId="69ED839E" w:rsidR="00BE7629" w:rsidRPr="00F95CB8" w:rsidRDefault="00BE7629" w:rsidP="00BE7629">
      <w:pPr>
        <w:rPr>
          <w:lang w:val="en-CA"/>
        </w:rPr>
      </w:pPr>
      <w:bookmarkStart w:id="0" w:name="_GoBack"/>
      <w:bookmarkEnd w:id="0"/>
      <w:r w:rsidRPr="00F95CB8">
        <w:rPr>
          <w:lang w:val="en-CA"/>
        </w:rPr>
        <w:t>Integrity, Transparency, Customer Service and Empowerment</w:t>
      </w:r>
    </w:p>
    <w:p w14:paraId="5036FFC9" w14:textId="2F6983B7" w:rsidR="001C35A1" w:rsidRPr="002E4705" w:rsidRDefault="001C35A1" w:rsidP="002E4705">
      <w:pPr>
        <w:rPr>
          <w:lang w:val="en-CA"/>
        </w:rPr>
      </w:pPr>
    </w:p>
    <w:sectPr w:rsidR="001C35A1" w:rsidRPr="002E4705" w:rsidSect="00CD17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2138B2"/>
    <w:multiLevelType w:val="hybridMultilevel"/>
    <w:tmpl w:val="7E1A0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3D471E"/>
    <w:multiLevelType w:val="hybridMultilevel"/>
    <w:tmpl w:val="178CBC5E"/>
    <w:lvl w:ilvl="0" w:tplc="04090001">
      <w:start w:val="1"/>
      <w:numFmt w:val="bullet"/>
      <w:lvlText w:val=""/>
      <w:lvlJc w:val="left"/>
      <w:pPr>
        <w:ind w:left="9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55C"/>
    <w:rsid w:val="0003298C"/>
    <w:rsid w:val="0008502D"/>
    <w:rsid w:val="000C410F"/>
    <w:rsid w:val="000F20B8"/>
    <w:rsid w:val="00160AE9"/>
    <w:rsid w:val="00173930"/>
    <w:rsid w:val="001C35A1"/>
    <w:rsid w:val="001D43D4"/>
    <w:rsid w:val="0025558F"/>
    <w:rsid w:val="002E26BD"/>
    <w:rsid w:val="002E4705"/>
    <w:rsid w:val="00312934"/>
    <w:rsid w:val="003224BF"/>
    <w:rsid w:val="003B4211"/>
    <w:rsid w:val="003E7941"/>
    <w:rsid w:val="00515D37"/>
    <w:rsid w:val="005656BC"/>
    <w:rsid w:val="005D6958"/>
    <w:rsid w:val="006D4484"/>
    <w:rsid w:val="00732D25"/>
    <w:rsid w:val="007A1CC3"/>
    <w:rsid w:val="00827F0E"/>
    <w:rsid w:val="008343E6"/>
    <w:rsid w:val="00896A00"/>
    <w:rsid w:val="008C25EE"/>
    <w:rsid w:val="008C7515"/>
    <w:rsid w:val="0099055C"/>
    <w:rsid w:val="009A31D3"/>
    <w:rsid w:val="009B21B5"/>
    <w:rsid w:val="00A14930"/>
    <w:rsid w:val="00AC27EE"/>
    <w:rsid w:val="00B17FBD"/>
    <w:rsid w:val="00B9156C"/>
    <w:rsid w:val="00BE7629"/>
    <w:rsid w:val="00C306BF"/>
    <w:rsid w:val="00C32600"/>
    <w:rsid w:val="00C61263"/>
    <w:rsid w:val="00C650F1"/>
    <w:rsid w:val="00C660AC"/>
    <w:rsid w:val="00C7393B"/>
    <w:rsid w:val="00CB53A5"/>
    <w:rsid w:val="00CC3474"/>
    <w:rsid w:val="00CD17E6"/>
    <w:rsid w:val="00D061C2"/>
    <w:rsid w:val="00D11141"/>
    <w:rsid w:val="00D62E11"/>
    <w:rsid w:val="00D76453"/>
    <w:rsid w:val="00DA459C"/>
    <w:rsid w:val="00DB6C5E"/>
    <w:rsid w:val="00E12B7E"/>
    <w:rsid w:val="00E27CF2"/>
    <w:rsid w:val="00E309D5"/>
    <w:rsid w:val="00E31822"/>
    <w:rsid w:val="00E73875"/>
    <w:rsid w:val="00EF5F75"/>
    <w:rsid w:val="00F272B3"/>
    <w:rsid w:val="00F87BEC"/>
    <w:rsid w:val="00FE4E12"/>
    <w:rsid w:val="00FF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846E43"/>
  <w14:defaultImageDpi w14:val="32767"/>
  <w15:chartTrackingRefBased/>
  <w15:docId w15:val="{8DC40CBB-889B-7144-B8DB-AA4625636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Foremsky</dc:creator>
  <cp:keywords/>
  <dc:description/>
  <cp:lastModifiedBy>James Foremsky</cp:lastModifiedBy>
  <cp:revision>54</cp:revision>
  <dcterms:created xsi:type="dcterms:W3CDTF">2018-07-04T16:07:00Z</dcterms:created>
  <dcterms:modified xsi:type="dcterms:W3CDTF">2018-07-04T20:09:00Z</dcterms:modified>
</cp:coreProperties>
</file>