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7A7C" w:rsidRDefault="00521B4E">
      <w:r>
        <w:t xml:space="preserve">Perhaps a phoenix (either literal or figuratively).  Rising from flames, or perhaps a bed of greenery or something that symbolizes sustainability.  </w:t>
      </w:r>
      <w:bookmarkStart w:id="0" w:name="_GoBack"/>
      <w:bookmarkEnd w:id="0"/>
    </w:p>
    <w:sectPr w:rsidR="000F7A7C" w:rsidSect="00B5250A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B4E"/>
    <w:rsid w:val="00521B4E"/>
    <w:rsid w:val="006E6619"/>
    <w:rsid w:val="00B52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F18F2EE"/>
  <w14:defaultImageDpi w14:val="32767"/>
  <w15:chartTrackingRefBased/>
  <w15:docId w15:val="{F7D91EA2-6AC9-494E-9DFA-C2F644880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 Miller</dc:creator>
  <cp:keywords/>
  <dc:description/>
  <cp:lastModifiedBy>Larisa Miller</cp:lastModifiedBy>
  <cp:revision>1</cp:revision>
  <dcterms:created xsi:type="dcterms:W3CDTF">2018-06-15T12:47:00Z</dcterms:created>
  <dcterms:modified xsi:type="dcterms:W3CDTF">2018-06-15T12:54:00Z</dcterms:modified>
</cp:coreProperties>
</file>