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81" w:rsidRDefault="00567A81" w:rsidP="00567A81">
      <w:r>
        <w:t>TRI FOLD</w:t>
      </w:r>
      <w:r w:rsidR="00365B83">
        <w:t xml:space="preserve"> OR BI FOLD</w:t>
      </w:r>
      <w:r>
        <w:t xml:space="preserve"> Brochure</w:t>
      </w:r>
    </w:p>
    <w:p w:rsidR="00567A81" w:rsidRDefault="00567A81" w:rsidP="00567A81"/>
    <w:p w:rsidR="00E61337" w:rsidRDefault="00E61337" w:rsidP="00E61337">
      <w:pPr>
        <w:pStyle w:val="Title"/>
      </w:pPr>
      <w:r>
        <w:t>Description</w:t>
      </w:r>
    </w:p>
    <w:p w:rsidR="00E61337" w:rsidRDefault="00E61337" w:rsidP="00567A81">
      <w:r>
        <w:t>We need a new brochure for an HVAC/R Company. I will supply text. I want modern design. Old brochure attached, don’t like it at all. Information from brochure and website can be included.</w:t>
      </w:r>
    </w:p>
    <w:p w:rsidR="00E61337" w:rsidRDefault="00E61337" w:rsidP="00567A81">
      <w:r>
        <w:t>I don’t have images. Images provided must be without copyright infringement.</w:t>
      </w:r>
    </w:p>
    <w:p w:rsidR="00E61337" w:rsidRDefault="00E61337" w:rsidP="00567A81"/>
    <w:p w:rsidR="00E61337" w:rsidRDefault="00331689" w:rsidP="00331689">
      <w:pPr>
        <w:pStyle w:val="Title"/>
      </w:pPr>
      <w:r>
        <w:t>Company Information</w:t>
      </w:r>
    </w:p>
    <w:p w:rsidR="00331689" w:rsidRDefault="00331689" w:rsidP="00567A81">
      <w:r>
        <w:t>Air Tech of Central Florida</w:t>
      </w:r>
    </w:p>
    <w:p w:rsidR="00567A81" w:rsidRDefault="00567A81" w:rsidP="00567A81">
      <w:r>
        <w:t>Air Conditioning - Heating - Refrigeration - Plumbing</w:t>
      </w:r>
    </w:p>
    <w:p w:rsidR="00567A81" w:rsidRDefault="00331689" w:rsidP="00567A81">
      <w:hyperlink r:id="rId5" w:history="1">
        <w:r w:rsidRPr="004228DF">
          <w:rPr>
            <w:rStyle w:val="Hyperlink"/>
          </w:rPr>
          <w:t>www.airtechcfl.com</w:t>
        </w:r>
      </w:hyperlink>
    </w:p>
    <w:p w:rsidR="00331689" w:rsidRDefault="00331689" w:rsidP="00567A81">
      <w:bookmarkStart w:id="0" w:name="_GoBack"/>
      <w:bookmarkEnd w:id="0"/>
    </w:p>
    <w:p w:rsidR="00567A81" w:rsidRDefault="00567A81" w:rsidP="00567A81">
      <w:r>
        <w:t xml:space="preserve">Commercial </w:t>
      </w:r>
      <w:r>
        <w:t>-</w:t>
      </w:r>
      <w:r>
        <w:t xml:space="preserve"> Residential</w:t>
      </w:r>
    </w:p>
    <w:p w:rsidR="00567A81" w:rsidRDefault="00567A81" w:rsidP="00567A81">
      <w:r>
        <w:t xml:space="preserve">24/7 </w:t>
      </w:r>
      <w:r>
        <w:t>Service</w:t>
      </w:r>
    </w:p>
    <w:p w:rsidR="00567A81" w:rsidRDefault="00567A81" w:rsidP="00567A81"/>
    <w:p w:rsidR="00567A81" w:rsidRPr="00567A81" w:rsidRDefault="00567A81" w:rsidP="00567A81">
      <w:pPr>
        <w:pStyle w:val="Title"/>
        <w:rPr>
          <w:rStyle w:val="Strong"/>
        </w:rPr>
      </w:pPr>
      <w:r w:rsidRPr="00567A81">
        <w:rPr>
          <w:rStyle w:val="Strong"/>
        </w:rPr>
        <w:t>Residential Services</w:t>
      </w:r>
    </w:p>
    <w:p w:rsidR="00567A81" w:rsidRDefault="00567A81" w:rsidP="00567A81"/>
    <w:p w:rsidR="00567A81" w:rsidRDefault="005808B2" w:rsidP="00567A81">
      <w:r>
        <w:t>Financing</w:t>
      </w:r>
    </w:p>
    <w:p w:rsidR="00567A81" w:rsidRDefault="005808B2" w:rsidP="00567A81">
      <w:r>
        <w:t>Extended Warranties</w:t>
      </w:r>
    </w:p>
    <w:p w:rsidR="005808B2" w:rsidRDefault="005808B2" w:rsidP="00567A81"/>
    <w:p w:rsidR="00567A81" w:rsidRDefault="00567A81" w:rsidP="00567A81">
      <w:pPr>
        <w:pStyle w:val="Subtitle"/>
      </w:pPr>
      <w:r>
        <w:t>HVAC/R</w:t>
      </w:r>
    </w:p>
    <w:p w:rsidR="00365B83" w:rsidRDefault="00365B83" w:rsidP="00D067CC">
      <w:r>
        <w:t>Refrigeration</w:t>
      </w:r>
    </w:p>
    <w:p w:rsidR="00D067CC" w:rsidRDefault="00D067CC" w:rsidP="00D067CC">
      <w:r>
        <w:t>Indoor Air Quality</w:t>
      </w:r>
    </w:p>
    <w:p w:rsidR="00D067CC" w:rsidRDefault="00D067CC" w:rsidP="00D067CC">
      <w:r>
        <w:t>Maintenance</w:t>
      </w:r>
    </w:p>
    <w:p w:rsidR="00567A81" w:rsidRDefault="00567A81" w:rsidP="00567A81">
      <w:r>
        <w:t>Installation</w:t>
      </w:r>
    </w:p>
    <w:p w:rsidR="00567A81" w:rsidRDefault="00567A81" w:rsidP="00567A81">
      <w:r>
        <w:t>Repairs</w:t>
      </w:r>
    </w:p>
    <w:p w:rsidR="00567A81" w:rsidRDefault="00567A81" w:rsidP="00567A81">
      <w:r>
        <w:t>Tune Up</w:t>
      </w:r>
    </w:p>
    <w:p w:rsidR="00567A81" w:rsidRDefault="00567A81" w:rsidP="00567A81"/>
    <w:p w:rsidR="00567A81" w:rsidRDefault="00567A81" w:rsidP="00567A81">
      <w:pPr>
        <w:pStyle w:val="Subtitle"/>
      </w:pPr>
      <w:r>
        <w:t>Plumbing</w:t>
      </w:r>
    </w:p>
    <w:p w:rsidR="00567A81" w:rsidRDefault="00567A81" w:rsidP="00567A81">
      <w:r>
        <w:t>Electric and Gas Water Heaters</w:t>
      </w:r>
    </w:p>
    <w:p w:rsidR="00567A81" w:rsidRDefault="00567A81" w:rsidP="00567A81">
      <w:r>
        <w:t>Tank-less Water Heaters</w:t>
      </w:r>
    </w:p>
    <w:p w:rsidR="00567A81" w:rsidRDefault="00567A81" w:rsidP="00567A81">
      <w:r>
        <w:t>Bathroom and Kitchen Plumbing Fixtures</w:t>
      </w:r>
    </w:p>
    <w:p w:rsidR="00567A81" w:rsidRDefault="00567A81" w:rsidP="00567A81">
      <w:r>
        <w:t>Garbage Disposals</w:t>
      </w:r>
    </w:p>
    <w:p w:rsidR="00567A81" w:rsidRDefault="00567A81" w:rsidP="00567A81">
      <w:r>
        <w:t>Toilets</w:t>
      </w:r>
    </w:p>
    <w:p w:rsidR="00567A81" w:rsidRDefault="00567A81" w:rsidP="00567A81">
      <w:r>
        <w:t>Piping</w:t>
      </w:r>
    </w:p>
    <w:p w:rsidR="00567A81" w:rsidRDefault="00567A81" w:rsidP="00567A81">
      <w:r>
        <w:lastRenderedPageBreak/>
        <w:t>Sewers</w:t>
      </w:r>
    </w:p>
    <w:p w:rsidR="00567A81" w:rsidRDefault="00567A81" w:rsidP="00567A81">
      <w:r>
        <w:t>Drains</w:t>
      </w:r>
    </w:p>
    <w:p w:rsidR="00567A81" w:rsidRDefault="00567A81" w:rsidP="00567A81"/>
    <w:p w:rsidR="00567A81" w:rsidRDefault="00567A81" w:rsidP="00567A81">
      <w:pPr>
        <w:pStyle w:val="Title"/>
      </w:pPr>
      <w:r>
        <w:t>Commercial Services</w:t>
      </w:r>
    </w:p>
    <w:p w:rsidR="00365B83" w:rsidRDefault="00365B83" w:rsidP="00B87DFB">
      <w:r>
        <w:t>Commercial HVAC System Replacements</w:t>
      </w:r>
    </w:p>
    <w:p w:rsidR="00365B83" w:rsidRDefault="00365B83" w:rsidP="00B87DFB">
      <w:r>
        <w:t>HVAC Preventative Maintenance Agreements</w:t>
      </w:r>
    </w:p>
    <w:p w:rsidR="00365B83" w:rsidRDefault="00365B83" w:rsidP="00B87DFB">
      <w:r>
        <w:t>Refrigeration / Freezers</w:t>
      </w:r>
    </w:p>
    <w:p w:rsidR="00365B83" w:rsidRDefault="00365B83" w:rsidP="00B87DFB">
      <w:r>
        <w:t>Ice Machines</w:t>
      </w:r>
    </w:p>
    <w:p w:rsidR="00365B83" w:rsidRDefault="00365B83" w:rsidP="00B87DFB">
      <w:r>
        <w:t>Clean Rooms / Controlled Environments</w:t>
      </w:r>
    </w:p>
    <w:p w:rsidR="00365B83" w:rsidRDefault="00365B83" w:rsidP="00B87DFB">
      <w:r>
        <w:t>Building Automation</w:t>
      </w:r>
    </w:p>
    <w:p w:rsidR="00365B83" w:rsidRDefault="00365B83" w:rsidP="00B87DFB">
      <w:r>
        <w:t>Specialty Ventilation</w:t>
      </w:r>
    </w:p>
    <w:p w:rsidR="00365B83" w:rsidRDefault="00365B83" w:rsidP="00B87DFB">
      <w:r>
        <w:t>Computer / Data Room Cooling Solutions</w:t>
      </w:r>
    </w:p>
    <w:p w:rsidR="00365B83" w:rsidRDefault="00365B83" w:rsidP="00B87DFB">
      <w:r>
        <w:t>Boiler Service</w:t>
      </w:r>
    </w:p>
    <w:p w:rsidR="00365B83" w:rsidRDefault="00365B83" w:rsidP="00B87DFB">
      <w:r>
        <w:t>Chiller Repair</w:t>
      </w:r>
    </w:p>
    <w:p w:rsidR="00365B83" w:rsidRDefault="00365B83" w:rsidP="00B87DFB">
      <w:r>
        <w:t>Portable / Temporary Air Conditioners</w:t>
      </w:r>
    </w:p>
    <w:p w:rsidR="00365B83" w:rsidRDefault="00365B83" w:rsidP="00B87DFB">
      <w:r>
        <w:t>Commercial HVAC Tenant Finish-Out</w:t>
      </w:r>
    </w:p>
    <w:p w:rsidR="005808B2" w:rsidRDefault="00365B83" w:rsidP="00B87DFB">
      <w:r>
        <w:t>Filtration / Indoor Air Quality</w:t>
      </w:r>
    </w:p>
    <w:p w:rsidR="00365B83" w:rsidRDefault="00365B83" w:rsidP="00567A81"/>
    <w:p w:rsidR="00365B83" w:rsidRDefault="00365B83" w:rsidP="00567A81"/>
    <w:p w:rsidR="005808B2" w:rsidRDefault="005808B2" w:rsidP="005808B2">
      <w:pPr>
        <w:pStyle w:val="Subtitle"/>
      </w:pPr>
      <w:r>
        <w:t>Industries</w:t>
      </w:r>
    </w:p>
    <w:p w:rsidR="005808B2" w:rsidRDefault="005808B2" w:rsidP="005808B2">
      <w:r>
        <w:t>Retail</w:t>
      </w:r>
    </w:p>
    <w:p w:rsidR="005808B2" w:rsidRDefault="005808B2" w:rsidP="005808B2">
      <w:r>
        <w:t>Luxury Residences</w:t>
      </w:r>
    </w:p>
    <w:p w:rsidR="005808B2" w:rsidRDefault="005808B2" w:rsidP="005808B2">
      <w:r>
        <w:t>Restaurants and Bars</w:t>
      </w:r>
    </w:p>
    <w:p w:rsidR="005808B2" w:rsidRDefault="005808B2" w:rsidP="005808B2">
      <w:r>
        <w:t>Corporate Cafeterias</w:t>
      </w:r>
    </w:p>
    <w:p w:rsidR="005808B2" w:rsidRDefault="005808B2" w:rsidP="005808B2">
      <w:r>
        <w:t>Offices</w:t>
      </w:r>
    </w:p>
    <w:p w:rsidR="005808B2" w:rsidRDefault="005808B2" w:rsidP="005808B2">
      <w:r>
        <w:t>Movie Theaters</w:t>
      </w:r>
    </w:p>
    <w:p w:rsidR="005808B2" w:rsidRDefault="005808B2" w:rsidP="005808B2">
      <w:r>
        <w:t>Hospitals &amp; Clinics</w:t>
      </w:r>
    </w:p>
    <w:p w:rsidR="005808B2" w:rsidRDefault="005808B2" w:rsidP="005808B2">
      <w:r>
        <w:t>Data Centers</w:t>
      </w:r>
    </w:p>
    <w:p w:rsidR="005808B2" w:rsidRDefault="005808B2" w:rsidP="005808B2">
      <w:r>
        <w:t>Laboratories</w:t>
      </w:r>
    </w:p>
    <w:p w:rsidR="005808B2" w:rsidRDefault="005808B2" w:rsidP="005808B2">
      <w:r>
        <w:t>Warehouses</w:t>
      </w:r>
    </w:p>
    <w:p w:rsidR="005808B2" w:rsidRDefault="005808B2" w:rsidP="005808B2">
      <w:r>
        <w:t>Factories</w:t>
      </w:r>
    </w:p>
    <w:p w:rsidR="005808B2" w:rsidRDefault="005808B2" w:rsidP="005808B2">
      <w:r>
        <w:t>Banks</w:t>
      </w:r>
    </w:p>
    <w:p w:rsidR="005808B2" w:rsidRDefault="005808B2" w:rsidP="005808B2">
      <w:r>
        <w:t>Health Clubs</w:t>
      </w:r>
    </w:p>
    <w:p w:rsidR="005808B2" w:rsidRDefault="005808B2" w:rsidP="005808B2">
      <w:r>
        <w:t>Museums</w:t>
      </w:r>
    </w:p>
    <w:p w:rsidR="005808B2" w:rsidRDefault="005808B2" w:rsidP="005808B2">
      <w:r>
        <w:t>Grocery Stores</w:t>
      </w:r>
    </w:p>
    <w:p w:rsidR="005808B2" w:rsidRDefault="005808B2" w:rsidP="005808B2">
      <w:r>
        <w:t>Non-profits</w:t>
      </w:r>
    </w:p>
    <w:p w:rsidR="005808B2" w:rsidRDefault="005808B2" w:rsidP="005808B2">
      <w:r>
        <w:t>Government facilities</w:t>
      </w:r>
    </w:p>
    <w:p w:rsidR="005808B2" w:rsidRDefault="005808B2" w:rsidP="005808B2">
      <w:r>
        <w:t>Faith-based Organizations</w:t>
      </w:r>
    </w:p>
    <w:p w:rsidR="005808B2" w:rsidRDefault="005808B2" w:rsidP="005808B2">
      <w:r>
        <w:lastRenderedPageBreak/>
        <w:t>Schools</w:t>
      </w:r>
    </w:p>
    <w:p w:rsidR="005808B2" w:rsidRDefault="005808B2" w:rsidP="005808B2">
      <w:r>
        <w:t>Universities</w:t>
      </w:r>
    </w:p>
    <w:p w:rsidR="00567A81" w:rsidRDefault="00567A81" w:rsidP="00567A81"/>
    <w:p w:rsidR="00567A81" w:rsidRDefault="00567A81" w:rsidP="00567A81"/>
    <w:p w:rsidR="0033765C" w:rsidRDefault="0033765C" w:rsidP="00567A81"/>
    <w:sectPr w:rsidR="0033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BAC"/>
    <w:multiLevelType w:val="hybridMultilevel"/>
    <w:tmpl w:val="BC303376"/>
    <w:lvl w:ilvl="0" w:tplc="4BA447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17649"/>
    <w:multiLevelType w:val="hybridMultilevel"/>
    <w:tmpl w:val="3A4C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81"/>
    <w:rsid w:val="00331689"/>
    <w:rsid w:val="0033765C"/>
    <w:rsid w:val="00365B83"/>
    <w:rsid w:val="00567A81"/>
    <w:rsid w:val="005808B2"/>
    <w:rsid w:val="00B87DFB"/>
    <w:rsid w:val="00D067CC"/>
    <w:rsid w:val="00E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44D0F-A040-4C2D-BE0A-5B985155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81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7A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67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A8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67A81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365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rtechcf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lfe</dc:creator>
  <cp:keywords/>
  <dc:description/>
  <cp:lastModifiedBy>lfe</cp:lastModifiedBy>
  <cp:revision>4</cp:revision>
  <dcterms:created xsi:type="dcterms:W3CDTF">2018-05-29T19:36:00Z</dcterms:created>
  <dcterms:modified xsi:type="dcterms:W3CDTF">2018-05-29T20:25:00Z</dcterms:modified>
</cp:coreProperties>
</file>