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9E0A1" w14:textId="39EC929B" w:rsidR="00BD4A90" w:rsidRPr="00A41AB8" w:rsidRDefault="00A41AB8">
      <w:pPr>
        <w:rPr>
          <w:b/>
          <w:u w:val="single"/>
        </w:rPr>
      </w:pPr>
      <w:r>
        <w:rPr>
          <w:b/>
          <w:u w:val="single"/>
        </w:rPr>
        <w:t>WS MISSION:</w:t>
      </w:r>
    </w:p>
    <w:p w14:paraId="38BB1D44" w14:textId="798999A4" w:rsidR="00E91706" w:rsidRDefault="00E91706" w:rsidP="00E91706">
      <w:pPr>
        <w:pStyle w:val="NoSpacing"/>
      </w:pPr>
      <w:r>
        <w:t>Why do we exist:</w:t>
      </w:r>
    </w:p>
    <w:p w14:paraId="2ED83033" w14:textId="178210CB" w:rsidR="00E91706" w:rsidRDefault="00E91706" w:rsidP="00E91706">
      <w:pPr>
        <w:pStyle w:val="NoSpacing"/>
      </w:pPr>
      <w:r>
        <w:t>To help financial professionals</w:t>
      </w:r>
      <w:r w:rsidR="00030BE8">
        <w:t xml:space="preserve"> to connect to opportunities globally.</w:t>
      </w:r>
    </w:p>
    <w:p w14:paraId="1389E792" w14:textId="0F7E5890" w:rsidR="00E91706" w:rsidRDefault="00E91706" w:rsidP="00E91706">
      <w:pPr>
        <w:pStyle w:val="NoSpacing"/>
      </w:pPr>
    </w:p>
    <w:p w14:paraId="231D67A2" w14:textId="352A2E95" w:rsidR="00E91706" w:rsidRPr="00A41AB8" w:rsidRDefault="00A41AB8" w:rsidP="00E91706">
      <w:pPr>
        <w:pStyle w:val="NoSpacing"/>
        <w:rPr>
          <w:b/>
          <w:u w:val="single"/>
        </w:rPr>
      </w:pPr>
      <w:r w:rsidRPr="00A41AB8">
        <w:rPr>
          <w:b/>
          <w:u w:val="single"/>
        </w:rPr>
        <w:t>VALUES:</w:t>
      </w:r>
    </w:p>
    <w:p w14:paraId="7D1834B2" w14:textId="199081F8" w:rsidR="00E91706" w:rsidRDefault="00E91706" w:rsidP="00E91706">
      <w:pPr>
        <w:pStyle w:val="NoSpacing"/>
      </w:pPr>
      <w:r>
        <w:t>-Transparency</w:t>
      </w:r>
    </w:p>
    <w:p w14:paraId="57D6BF24" w14:textId="17B57DDF" w:rsidR="00E91706" w:rsidRDefault="00E91706" w:rsidP="00E91706">
      <w:pPr>
        <w:pStyle w:val="NoSpacing"/>
      </w:pPr>
      <w:r>
        <w:t>-Help &amp; Support hiring decision – Hiring partner</w:t>
      </w:r>
    </w:p>
    <w:p w14:paraId="28AAA2FD" w14:textId="3BADF9E0" w:rsidR="00E91706" w:rsidRDefault="00E91706" w:rsidP="00E91706">
      <w:pPr>
        <w:pStyle w:val="NoSpacing"/>
      </w:pPr>
      <w:r>
        <w:t>-To make better hiring decisions</w:t>
      </w:r>
    </w:p>
    <w:p w14:paraId="79C376CA" w14:textId="1C57EB9B" w:rsidR="00E91706" w:rsidRDefault="00E91706" w:rsidP="00E91706">
      <w:pPr>
        <w:pStyle w:val="NoSpacing"/>
      </w:pPr>
      <w:r>
        <w:t>-Relationship with Clients and Candidates</w:t>
      </w:r>
    </w:p>
    <w:p w14:paraId="73F65BFE" w14:textId="4D341270" w:rsidR="00E91706" w:rsidRDefault="00E91706" w:rsidP="00E91706">
      <w:pPr>
        <w:pStyle w:val="NoSpacing"/>
      </w:pPr>
    </w:p>
    <w:p w14:paraId="6D6DA6B3" w14:textId="22A111CC" w:rsidR="00B66650" w:rsidRPr="00A41AB8" w:rsidRDefault="00B66650" w:rsidP="00E91706">
      <w:pPr>
        <w:pStyle w:val="NoSpacing"/>
        <w:rPr>
          <w:b/>
          <w:sz w:val="24"/>
          <w:szCs w:val="24"/>
          <w:u w:val="single"/>
        </w:rPr>
      </w:pPr>
      <w:r w:rsidRPr="00A41AB8">
        <w:rPr>
          <w:b/>
          <w:sz w:val="24"/>
          <w:szCs w:val="24"/>
          <w:u w:val="single"/>
        </w:rPr>
        <w:t>Vision:</w:t>
      </w:r>
    </w:p>
    <w:p w14:paraId="52B5301E" w14:textId="741EC540" w:rsidR="00E91706" w:rsidRDefault="00E91706" w:rsidP="00E91706">
      <w:pPr>
        <w:pStyle w:val="NoSpacing"/>
      </w:pPr>
      <w:r>
        <w:t xml:space="preserve">To be the number 1 partner </w:t>
      </w:r>
      <w:r w:rsidR="00B66650">
        <w:t>to our Clients in solving their business problems with people solutions</w:t>
      </w:r>
    </w:p>
    <w:p w14:paraId="313EDD98" w14:textId="56792062" w:rsidR="00B66650" w:rsidRDefault="00B66650" w:rsidP="00E91706">
      <w:pPr>
        <w:pStyle w:val="NoSpacing"/>
      </w:pPr>
    </w:p>
    <w:p w14:paraId="7FDC264A" w14:textId="32837922" w:rsidR="00EA1CAA" w:rsidRPr="00A41AB8" w:rsidRDefault="00EA1CAA" w:rsidP="00E91706">
      <w:pPr>
        <w:pStyle w:val="NoSpacing"/>
        <w:rPr>
          <w:b/>
          <w:u w:val="single"/>
        </w:rPr>
      </w:pPr>
      <w:r w:rsidRPr="00A41AB8">
        <w:rPr>
          <w:b/>
          <w:u w:val="single"/>
        </w:rPr>
        <w:t>STRATEGY</w:t>
      </w:r>
    </w:p>
    <w:p w14:paraId="34FE2F0E" w14:textId="644BE0E6" w:rsidR="00B66650" w:rsidRDefault="00B66650" w:rsidP="00E91706">
      <w:pPr>
        <w:pStyle w:val="NoSpacing"/>
      </w:pPr>
      <w:r>
        <w:t>Objective:</w:t>
      </w:r>
    </w:p>
    <w:p w14:paraId="4DFFD0DD" w14:textId="5FBB1DA3" w:rsidR="00B66650" w:rsidRDefault="00B66650" w:rsidP="00E91706">
      <w:pPr>
        <w:pStyle w:val="NoSpacing"/>
      </w:pPr>
      <w:r>
        <w:t>To be our Clients number 1 recruitment partner by 2020</w:t>
      </w:r>
    </w:p>
    <w:p w14:paraId="286CCCFC" w14:textId="7100A00F" w:rsidR="00B66650" w:rsidRDefault="00B66650" w:rsidP="00E91706">
      <w:pPr>
        <w:pStyle w:val="NoSpacing"/>
      </w:pPr>
    </w:p>
    <w:p w14:paraId="40094859" w14:textId="733C97D6" w:rsidR="00B66650" w:rsidRDefault="00B66650" w:rsidP="00E91706">
      <w:pPr>
        <w:pStyle w:val="NoSpacing"/>
      </w:pPr>
      <w:r w:rsidRPr="00A41AB8">
        <w:rPr>
          <w:b/>
        </w:rPr>
        <w:t>Scope:</w:t>
      </w:r>
      <w:r>
        <w:t xml:space="preserve"> Finance professionals globally</w:t>
      </w:r>
    </w:p>
    <w:p w14:paraId="7699E05B" w14:textId="0840F507" w:rsidR="00B66650" w:rsidRPr="00A41AB8" w:rsidRDefault="00B66650" w:rsidP="00E91706">
      <w:pPr>
        <w:pStyle w:val="NoSpacing"/>
        <w:rPr>
          <w:b/>
        </w:rPr>
      </w:pPr>
    </w:p>
    <w:p w14:paraId="3F04CBA9" w14:textId="20CCF523" w:rsidR="00B66650" w:rsidRPr="00A41AB8" w:rsidRDefault="00B66650" w:rsidP="00E91706">
      <w:pPr>
        <w:pStyle w:val="NoSpacing"/>
        <w:rPr>
          <w:b/>
        </w:rPr>
      </w:pPr>
      <w:r w:rsidRPr="00A41AB8">
        <w:rPr>
          <w:b/>
        </w:rPr>
        <w:t>Competitive advantage:</w:t>
      </w:r>
    </w:p>
    <w:p w14:paraId="71E4F12A" w14:textId="731B42E0" w:rsidR="00B66650" w:rsidRDefault="00FD0C0A" w:rsidP="00E91706">
      <w:pPr>
        <w:pStyle w:val="NoSpacing"/>
      </w:pPr>
      <w:r>
        <w:t>-Tacit knowledge of Client business</w:t>
      </w:r>
    </w:p>
    <w:p w14:paraId="77E17F49" w14:textId="1987EC02" w:rsidR="00FD0C0A" w:rsidRDefault="00FD0C0A" w:rsidP="00E91706">
      <w:pPr>
        <w:pStyle w:val="NoSpacing"/>
      </w:pPr>
      <w:r>
        <w:t>-Relationships Big investment- Know our people beyond recruitment process-many touch points-</w:t>
      </w:r>
      <w:r w:rsidR="00AE173F">
        <w:t xml:space="preserve"> </w:t>
      </w:r>
    </w:p>
    <w:p w14:paraId="5A68ADC7" w14:textId="622BAA1B" w:rsidR="00FD0C0A" w:rsidRDefault="00FD0C0A" w:rsidP="00E91706">
      <w:pPr>
        <w:pStyle w:val="NoSpacing"/>
      </w:pPr>
      <w:r>
        <w:t>-</w:t>
      </w:r>
      <w:r w:rsidR="00AE173F">
        <w:t>Our process ensures hiring decisions-Has-Coaching people- No surprises</w:t>
      </w:r>
    </w:p>
    <w:p w14:paraId="4029B3B6" w14:textId="3307AAB8" w:rsidR="00AE173F" w:rsidRDefault="00AE173F" w:rsidP="00E91706">
      <w:pPr>
        <w:pStyle w:val="NoSpacing"/>
      </w:pPr>
      <w:r>
        <w:t>-Only 2 backouts- Inform candidate on pitfalls/culture/problems/upside</w:t>
      </w:r>
    </w:p>
    <w:p w14:paraId="482D1F06" w14:textId="060BFC47" w:rsidR="00A41AB8" w:rsidRPr="00A41AB8" w:rsidRDefault="00A41AB8" w:rsidP="00E91706">
      <w:pPr>
        <w:pStyle w:val="NoSpacing"/>
        <w:rPr>
          <w:b/>
        </w:rPr>
      </w:pPr>
    </w:p>
    <w:p w14:paraId="14D9F421" w14:textId="45448E60" w:rsidR="00A41AB8" w:rsidRPr="00A41AB8" w:rsidRDefault="00A41AB8" w:rsidP="00E91706">
      <w:pPr>
        <w:pStyle w:val="NoSpacing"/>
        <w:rPr>
          <w:b/>
          <w:u w:val="single"/>
        </w:rPr>
      </w:pPr>
      <w:r w:rsidRPr="00A41AB8">
        <w:rPr>
          <w:b/>
          <w:u w:val="single"/>
        </w:rPr>
        <w:t>Additional Information:</w:t>
      </w:r>
    </w:p>
    <w:p w14:paraId="1DC73A14" w14:textId="77777777" w:rsidR="00A41AB8" w:rsidRPr="00A41AB8" w:rsidRDefault="00A41AB8" w:rsidP="00A41AB8">
      <w:pPr>
        <w:pStyle w:val="NoSpacing"/>
      </w:pPr>
      <w:r w:rsidRPr="00A41AB8">
        <w:t>Solving your people problems with data</w:t>
      </w:r>
    </w:p>
    <w:p w14:paraId="065B8717" w14:textId="41172D30" w:rsidR="00A41AB8" w:rsidRPr="00A41AB8" w:rsidRDefault="00A41AB8" w:rsidP="00A41AB8">
      <w:pPr>
        <w:pStyle w:val="NoSpacing"/>
      </w:pPr>
      <w:r>
        <w:t>O</w:t>
      </w:r>
      <w:r w:rsidRPr="00A41AB8">
        <w:t>ur process helps our clients get the right people</w:t>
      </w:r>
    </w:p>
    <w:p w14:paraId="1DE53A81" w14:textId="77777777" w:rsidR="00A41AB8" w:rsidRPr="00A41AB8" w:rsidRDefault="00A41AB8" w:rsidP="00A41AB8">
      <w:pPr>
        <w:pStyle w:val="NoSpacing"/>
      </w:pPr>
      <w:r w:rsidRPr="00A41AB8">
        <w:t>Our methodology ensures clients make better hiring decisions</w:t>
      </w:r>
    </w:p>
    <w:p w14:paraId="32A5110F" w14:textId="77777777" w:rsidR="00A41AB8" w:rsidRPr="00A41AB8" w:rsidRDefault="00A41AB8" w:rsidP="00A41AB8">
      <w:pPr>
        <w:pStyle w:val="NoSpacing"/>
      </w:pPr>
      <w:r w:rsidRPr="00A41AB8">
        <w:t>We know the people we place better than any hiring process will allow.</w:t>
      </w:r>
    </w:p>
    <w:p w14:paraId="1235CBA7" w14:textId="64084E29" w:rsidR="00A41AB8" w:rsidRDefault="00A41AB8" w:rsidP="00E91706">
      <w:pPr>
        <w:pStyle w:val="NoSpacing"/>
      </w:pPr>
    </w:p>
    <w:p w14:paraId="7DC1D2EE" w14:textId="234B57AD" w:rsidR="00A41AB8" w:rsidRDefault="00A41AB8" w:rsidP="00E91706">
      <w:pPr>
        <w:pStyle w:val="NoSpacing"/>
      </w:pP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 xml:space="preserve">WS One pager </w:t>
        </w:r>
        <w:proofErr w:type="spellStart"/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Infograph</w:t>
        </w:r>
        <w:proofErr w:type="spellEnd"/>
      </w:hyperlink>
      <w:r w:rsidR="007065AF">
        <w:t>- (This is not what we are looking for but just to five you an idea of the information we need included)</w:t>
      </w:r>
      <w:bookmarkStart w:id="0" w:name="_GoBack"/>
      <w:bookmarkEnd w:id="0"/>
    </w:p>
    <w:p w14:paraId="0C865581" w14:textId="188AE6CB" w:rsidR="00AE173F" w:rsidRDefault="00AE173F" w:rsidP="00E91706">
      <w:pPr>
        <w:pStyle w:val="NoSpacing"/>
      </w:pPr>
    </w:p>
    <w:p w14:paraId="23C4C4AD" w14:textId="1495A469" w:rsidR="00AE173F" w:rsidRDefault="00AE173F" w:rsidP="00E91706">
      <w:pPr>
        <w:pStyle w:val="NoSpacing"/>
      </w:pPr>
    </w:p>
    <w:p w14:paraId="2B7833E5" w14:textId="77777777" w:rsidR="00AE173F" w:rsidRDefault="00AE173F" w:rsidP="00E91706">
      <w:pPr>
        <w:pStyle w:val="NoSpacing"/>
      </w:pPr>
    </w:p>
    <w:p w14:paraId="01EA7153" w14:textId="1306ED07" w:rsidR="00AE173F" w:rsidRDefault="00AE173F" w:rsidP="00E91706">
      <w:pPr>
        <w:pStyle w:val="NoSpacing"/>
      </w:pPr>
    </w:p>
    <w:sectPr w:rsidR="00AE1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06"/>
    <w:rsid w:val="00030BE8"/>
    <w:rsid w:val="000D1911"/>
    <w:rsid w:val="007065AF"/>
    <w:rsid w:val="00A41AB8"/>
    <w:rsid w:val="00AE173F"/>
    <w:rsid w:val="00B11150"/>
    <w:rsid w:val="00B66650"/>
    <w:rsid w:val="00BD4A90"/>
    <w:rsid w:val="00DB16E6"/>
    <w:rsid w:val="00E61E0E"/>
    <w:rsid w:val="00E813D9"/>
    <w:rsid w:val="00E91706"/>
    <w:rsid w:val="00EA1CAA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46E0C"/>
  <w15:chartTrackingRefBased/>
  <w15:docId w15:val="{C918CF32-64CF-4066-A9AB-C8E9295D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706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41A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nva.com/design/DAC3UV2urL8/5gowrxTf8yyOi0JV8GuMtg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Zeeba Irani</dc:creator>
  <cp:keywords/>
  <dc:description/>
  <cp:lastModifiedBy>Zeeba Irani</cp:lastModifiedBy>
  <cp:revision>6</cp:revision>
  <dcterms:created xsi:type="dcterms:W3CDTF">2018-05-17T02:06:00Z</dcterms:created>
  <dcterms:modified xsi:type="dcterms:W3CDTF">2018-05-17T02:22:00Z</dcterms:modified>
</cp:coreProperties>
</file>