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38" w:rsidRDefault="009F781D" w:rsidP="009F781D">
      <w:pPr>
        <w:spacing w:after="0"/>
      </w:pPr>
      <w:r>
        <w:t>Purpose:</w:t>
      </w:r>
    </w:p>
    <w:p w:rsidR="009F781D" w:rsidRDefault="009F781D" w:rsidP="009F781D">
      <w:pPr>
        <w:spacing w:after="0"/>
      </w:pPr>
      <w:r>
        <w:t>Introduce a luxury new home community by creating a high end brochure with a modern and sophisticated look and feel</w:t>
      </w:r>
      <w:r w:rsidR="0095572B">
        <w:t xml:space="preserve"> while making nature a predominant theme</w:t>
      </w:r>
      <w:r>
        <w:t xml:space="preserve">.  </w:t>
      </w:r>
    </w:p>
    <w:p w:rsidR="009F781D" w:rsidRDefault="009F781D" w:rsidP="009F781D">
      <w:pPr>
        <w:spacing w:after="0"/>
      </w:pPr>
    </w:p>
    <w:p w:rsidR="009F781D" w:rsidRDefault="009F781D" w:rsidP="009F781D">
      <w:pPr>
        <w:spacing w:after="0"/>
      </w:pPr>
      <w:r>
        <w:t>Target Market:</w:t>
      </w:r>
    </w:p>
    <w:p w:rsidR="009F781D" w:rsidRDefault="009F781D" w:rsidP="009F781D">
      <w:pPr>
        <w:spacing w:after="0"/>
      </w:pPr>
      <w:r>
        <w:t>High net worth clients</w:t>
      </w:r>
    </w:p>
    <w:p w:rsidR="009F781D" w:rsidRDefault="009F781D" w:rsidP="009F781D">
      <w:pPr>
        <w:spacing w:after="0"/>
      </w:pPr>
      <w:r>
        <w:t>Real Estate agents</w:t>
      </w:r>
    </w:p>
    <w:p w:rsidR="009F781D" w:rsidRDefault="009F781D" w:rsidP="009F781D">
      <w:pPr>
        <w:spacing w:after="0"/>
      </w:pPr>
    </w:p>
    <w:p w:rsidR="009F781D" w:rsidRPr="00B66FBB" w:rsidRDefault="009F781D" w:rsidP="009F781D">
      <w:pPr>
        <w:spacing w:after="0"/>
        <w:rPr>
          <w:u w:val="single"/>
        </w:rPr>
      </w:pPr>
      <w:r w:rsidRPr="00B66FBB">
        <w:rPr>
          <w:u w:val="single"/>
        </w:rPr>
        <w:t>Cover:</w:t>
      </w:r>
    </w:p>
    <w:p w:rsidR="009F781D" w:rsidRDefault="009F781D" w:rsidP="009F781D">
      <w:pPr>
        <w:pStyle w:val="ListParagraph"/>
        <w:numPr>
          <w:ilvl w:val="0"/>
          <w:numId w:val="2"/>
        </w:numPr>
        <w:spacing w:after="0"/>
      </w:pPr>
      <w:r>
        <w:t>Introducing Olathe’s newest Luxury New Home Community</w:t>
      </w:r>
    </w:p>
    <w:p w:rsidR="00A452A9" w:rsidRDefault="009F781D" w:rsidP="009F781D">
      <w:pPr>
        <w:pStyle w:val="ListParagraph"/>
        <w:numPr>
          <w:ilvl w:val="0"/>
          <w:numId w:val="2"/>
        </w:numPr>
        <w:spacing w:after="0"/>
      </w:pPr>
      <w:r>
        <w:t xml:space="preserve">36 </w:t>
      </w:r>
      <w:r w:rsidR="0095572B">
        <w:t xml:space="preserve">Heavily Wooded </w:t>
      </w:r>
      <w:r>
        <w:t>Estate Sized Lots</w:t>
      </w:r>
    </w:p>
    <w:p w:rsidR="009F781D" w:rsidRDefault="00A452A9" w:rsidP="009F781D">
      <w:pPr>
        <w:pStyle w:val="ListParagraph"/>
        <w:numPr>
          <w:ilvl w:val="0"/>
          <w:numId w:val="2"/>
        </w:numPr>
        <w:spacing w:after="0"/>
      </w:pPr>
      <w:r>
        <w:t>Custom Homes from $1 Million</w:t>
      </w:r>
      <w:r w:rsidR="009F781D">
        <w:t xml:space="preserve"> </w:t>
      </w:r>
    </w:p>
    <w:p w:rsidR="009F781D" w:rsidRDefault="009F781D" w:rsidP="009F781D">
      <w:pPr>
        <w:spacing w:after="0"/>
      </w:pPr>
    </w:p>
    <w:p w:rsidR="009F781D" w:rsidRPr="00B66FBB" w:rsidRDefault="009F781D" w:rsidP="009F781D">
      <w:pPr>
        <w:spacing w:after="0"/>
        <w:rPr>
          <w:u w:val="single"/>
        </w:rPr>
      </w:pPr>
      <w:r w:rsidRPr="00B66FBB">
        <w:rPr>
          <w:u w:val="single"/>
        </w:rPr>
        <w:t>Inside pages</w:t>
      </w:r>
    </w:p>
    <w:p w:rsidR="009F781D" w:rsidRDefault="009F781D" w:rsidP="009F781D">
      <w:pPr>
        <w:pStyle w:val="ListParagraph"/>
        <w:numPr>
          <w:ilvl w:val="0"/>
          <w:numId w:val="2"/>
        </w:numPr>
        <w:spacing w:after="0"/>
      </w:pPr>
      <w:r>
        <w:t>“plat w aerial</w:t>
      </w:r>
      <w:r w:rsidR="0095572B">
        <w:t xml:space="preserve">.jpg </w:t>
      </w:r>
      <w:r>
        <w:t>”</w:t>
      </w:r>
      <w:r w:rsidR="00E307E4">
        <w:t xml:space="preserve"> Large so lot line dimensions are legible</w:t>
      </w:r>
    </w:p>
    <w:p w:rsidR="009F781D" w:rsidRDefault="009F781D" w:rsidP="009F781D">
      <w:pPr>
        <w:pStyle w:val="ListParagraph"/>
        <w:numPr>
          <w:ilvl w:val="0"/>
          <w:numId w:val="2"/>
        </w:numPr>
        <w:spacing w:after="0"/>
      </w:pPr>
      <w:r>
        <w:t>“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  <w:r>
        <w:t xml:space="preserve"> table</w:t>
      </w:r>
      <w:r w:rsidR="0095572B">
        <w:t>.docx</w:t>
      </w:r>
      <w:r>
        <w:t>”</w:t>
      </w:r>
    </w:p>
    <w:p w:rsidR="009F781D" w:rsidRDefault="009F781D" w:rsidP="009F781D">
      <w:pPr>
        <w:spacing w:after="0"/>
      </w:pPr>
    </w:p>
    <w:p w:rsidR="009F781D" w:rsidRDefault="009F781D" w:rsidP="009F781D">
      <w:pPr>
        <w:spacing w:after="0"/>
      </w:pPr>
      <w:r>
        <w:t>Text</w:t>
      </w:r>
    </w:p>
    <w:p w:rsidR="009F781D" w:rsidRPr="00833704" w:rsidRDefault="009F781D" w:rsidP="009F781D">
      <w:pPr>
        <w:spacing w:after="0"/>
        <w:rPr>
          <w:b/>
        </w:rPr>
      </w:pPr>
      <w:r w:rsidRPr="00833704">
        <w:rPr>
          <w:b/>
        </w:rPr>
        <w:t>Nature Drives Design</w:t>
      </w:r>
    </w:p>
    <w:p w:rsidR="009F781D" w:rsidRDefault="009F781D" w:rsidP="009F781D">
      <w:pPr>
        <w:spacing w:after="0"/>
      </w:pPr>
      <w:r>
        <w:t>Timberstone Ridge offers a different approach to residential development and building.  Rather than nature as a hastily landscaped afterthought, it’s instead the driving force behind the community’s planning and construction.</w:t>
      </w:r>
      <w:r w:rsidR="0019659E">
        <w:t xml:space="preserve">  36 </w:t>
      </w:r>
      <w:proofErr w:type="spellStart"/>
      <w:r w:rsidR="0019659E">
        <w:t>homesites</w:t>
      </w:r>
      <w:proofErr w:type="spellEnd"/>
      <w:r w:rsidR="0019659E">
        <w:t xml:space="preserve"> averaging over ¾ of an acre have been carefully carved out of heavily wooded terrain, creating a secluded retreat that celebrates the full bounty of this extraordinary property.</w:t>
      </w:r>
    </w:p>
    <w:p w:rsidR="0019659E" w:rsidRDefault="0019659E" w:rsidP="009F781D">
      <w:pPr>
        <w:spacing w:after="0"/>
      </w:pPr>
    </w:p>
    <w:p w:rsidR="001A5ADC" w:rsidRPr="00833704" w:rsidRDefault="007E53E8" w:rsidP="009F781D">
      <w:pPr>
        <w:spacing w:after="0"/>
        <w:rPr>
          <w:b/>
        </w:rPr>
      </w:pPr>
      <w:r w:rsidRPr="00833704">
        <w:rPr>
          <w:b/>
        </w:rPr>
        <w:t xml:space="preserve">Preservation </w:t>
      </w:r>
      <w:r w:rsidR="00B106FC" w:rsidRPr="00833704">
        <w:rPr>
          <w:b/>
        </w:rPr>
        <w:t>and Conservation</w:t>
      </w:r>
    </w:p>
    <w:p w:rsidR="00163AF4" w:rsidRDefault="00163AF4" w:rsidP="009F781D">
      <w:pPr>
        <w:spacing w:after="0"/>
      </w:pPr>
      <w:r>
        <w:t>15’ Side yard buffer zones and tree preservation easements have been created to preserve the natural landscape throughout the community.  Plantings shall reinforce the natural character of the community and minimize</w:t>
      </w:r>
      <w:r w:rsidR="007E53E8">
        <w:t xml:space="preserve"> property line delineation giving homeowners incredible views of untouched areas of nature.</w:t>
      </w:r>
      <w:r w:rsidR="00B106FC">
        <w:t xml:space="preserve">  </w:t>
      </w:r>
    </w:p>
    <w:p w:rsidR="00163AF4" w:rsidRDefault="00163AF4" w:rsidP="009F781D">
      <w:pPr>
        <w:spacing w:after="0"/>
      </w:pPr>
    </w:p>
    <w:p w:rsidR="00163AF4" w:rsidRPr="00833704" w:rsidRDefault="00163AF4" w:rsidP="009F781D">
      <w:pPr>
        <w:spacing w:after="0"/>
        <w:rPr>
          <w:b/>
        </w:rPr>
      </w:pPr>
      <w:r w:rsidRPr="00833704">
        <w:rPr>
          <w:b/>
        </w:rPr>
        <w:t>11 Acre Private Park</w:t>
      </w:r>
    </w:p>
    <w:p w:rsidR="00163AF4" w:rsidRDefault="006C4B42" w:rsidP="009F781D">
      <w:pPr>
        <w:spacing w:after="0"/>
      </w:pPr>
      <w:r>
        <w:t>Amid the majesty of mature trees and the cheerful burble of a meandering stream, o</w:t>
      </w:r>
      <w:r w:rsidR="007E53E8">
        <w:t>ver 11 acres of pristine</w:t>
      </w:r>
      <w:r w:rsidR="00011390">
        <w:t xml:space="preserve"> native habitat have been preserved and protected </w:t>
      </w:r>
      <w:r w:rsidR="00B106FC">
        <w:t xml:space="preserve">for residents to enjoy.  </w:t>
      </w:r>
      <w:r>
        <w:t xml:space="preserve">A paved walking trail and pavilion </w:t>
      </w:r>
      <w:r w:rsidR="00E307E4">
        <w:t xml:space="preserve">have </w:t>
      </w:r>
      <w:r>
        <w:t>be</w:t>
      </w:r>
      <w:r w:rsidR="00E307E4">
        <w:t>en</w:t>
      </w:r>
      <w:r>
        <w:t xml:space="preserve"> carefully pl</w:t>
      </w:r>
      <w:r w:rsidR="00E307E4">
        <w:t xml:space="preserve">anned to create a space </w:t>
      </w:r>
      <w:r w:rsidR="00360EE8">
        <w:t xml:space="preserve">accommodating both recreation and reflection.  </w:t>
      </w:r>
      <w:r w:rsidR="00E307E4">
        <w:t xml:space="preserve"> </w:t>
      </w:r>
      <w:r w:rsidR="00163AF4">
        <w:t xml:space="preserve"> </w:t>
      </w:r>
    </w:p>
    <w:p w:rsidR="009F781D" w:rsidRPr="00833704" w:rsidRDefault="009F781D" w:rsidP="009F781D">
      <w:pPr>
        <w:spacing w:after="0"/>
        <w:rPr>
          <w:b/>
        </w:rPr>
      </w:pPr>
    </w:p>
    <w:p w:rsidR="00360EE8" w:rsidRPr="00833704" w:rsidRDefault="00360EE8" w:rsidP="00360EE8">
      <w:pPr>
        <w:spacing w:after="0"/>
        <w:rPr>
          <w:b/>
        </w:rPr>
      </w:pPr>
      <w:r w:rsidRPr="00833704">
        <w:rPr>
          <w:b/>
        </w:rPr>
        <w:t>Custom Homes</w:t>
      </w:r>
    </w:p>
    <w:p w:rsidR="00833704" w:rsidRDefault="00360EE8" w:rsidP="00360EE8">
      <w:pPr>
        <w:spacing w:after="0"/>
      </w:pPr>
      <w:r>
        <w:t xml:space="preserve">Homeowner’s are encouraged to bring their own custom builder or work with one on our thoughtfully selected team in order to create </w:t>
      </w:r>
      <w:r w:rsidR="00833704">
        <w:t>a</w:t>
      </w:r>
      <w:r>
        <w:t xml:space="preserve"> dream home that complements and enhances the </w:t>
      </w:r>
      <w:r w:rsidR="00833704">
        <w:t xml:space="preserve">picturesque </w:t>
      </w:r>
      <w:r>
        <w:t>surroundings.</w:t>
      </w:r>
      <w:r w:rsidR="00833704">
        <w:t xml:space="preserve">  Estate sized lots allow for creativity in design and construction for those looking for a home that is truly unique.</w:t>
      </w:r>
    </w:p>
    <w:p w:rsidR="00833704" w:rsidRDefault="00833704" w:rsidP="00360EE8">
      <w:pPr>
        <w:spacing w:after="0"/>
      </w:pPr>
    </w:p>
    <w:p w:rsidR="00833704" w:rsidRDefault="00833704" w:rsidP="00360EE8">
      <w:pPr>
        <w:spacing w:after="0"/>
      </w:pPr>
    </w:p>
    <w:p w:rsidR="00833704" w:rsidRPr="00B66FBB" w:rsidRDefault="00833704" w:rsidP="00360EE8">
      <w:pPr>
        <w:spacing w:after="0"/>
        <w:rPr>
          <w:u w:val="single"/>
        </w:rPr>
      </w:pPr>
      <w:r w:rsidRPr="00B66FBB">
        <w:rPr>
          <w:u w:val="single"/>
        </w:rPr>
        <w:t>Back Page</w:t>
      </w:r>
    </w:p>
    <w:p w:rsidR="00833704" w:rsidRDefault="0095572B" w:rsidP="0095572B">
      <w:pPr>
        <w:pStyle w:val="ListParagraph"/>
        <w:numPr>
          <w:ilvl w:val="0"/>
          <w:numId w:val="2"/>
        </w:numPr>
        <w:spacing w:after="0"/>
      </w:pPr>
      <w:r>
        <w:t>“Enhanced Locator Map.jpg”  (should be larger than the other map)</w:t>
      </w:r>
    </w:p>
    <w:p w:rsidR="0095572B" w:rsidRDefault="0095572B" w:rsidP="0095572B">
      <w:pPr>
        <w:pStyle w:val="ListParagraph"/>
        <w:numPr>
          <w:ilvl w:val="0"/>
          <w:numId w:val="2"/>
        </w:numPr>
        <w:spacing w:after="0"/>
      </w:pPr>
      <w:r>
        <w:t>“city locator map.jpg”</w:t>
      </w:r>
    </w:p>
    <w:p w:rsidR="0095572B" w:rsidRDefault="00B66FBB" w:rsidP="0095572B">
      <w:pPr>
        <w:pStyle w:val="ListParagraph"/>
        <w:numPr>
          <w:ilvl w:val="0"/>
          <w:numId w:val="2"/>
        </w:numPr>
        <w:spacing w:after="0"/>
      </w:pPr>
      <w:r>
        <w:t>“Timberstone Ridge_LogoBox.png”  (fairly large)</w:t>
      </w:r>
    </w:p>
    <w:p w:rsidR="00B66FBB" w:rsidRDefault="00B66FBB" w:rsidP="0095572B">
      <w:pPr>
        <w:pStyle w:val="ListParagraph"/>
        <w:numPr>
          <w:ilvl w:val="0"/>
          <w:numId w:val="2"/>
        </w:numPr>
        <w:spacing w:after="0"/>
      </w:pPr>
      <w:r>
        <w:t>“PD_logo_horiz.jpg”  (fairly small)</w:t>
      </w:r>
    </w:p>
    <w:p w:rsidR="00360EE8" w:rsidRDefault="00833704" w:rsidP="00360EE8">
      <w:pPr>
        <w:spacing w:after="0"/>
      </w:pPr>
      <w:r>
        <w:lastRenderedPageBreak/>
        <w:t xml:space="preserve"> </w:t>
      </w:r>
      <w:r w:rsidR="00360EE8">
        <w:t xml:space="preserve">  </w:t>
      </w:r>
    </w:p>
    <w:p w:rsidR="0095572B" w:rsidRDefault="0095572B" w:rsidP="00360EE8">
      <w:pPr>
        <w:spacing w:after="0"/>
      </w:pPr>
    </w:p>
    <w:p w:rsidR="0095572B" w:rsidRDefault="0095572B" w:rsidP="00360EE8">
      <w:pPr>
        <w:spacing w:after="0"/>
      </w:pPr>
      <w:r>
        <w:t>Text</w:t>
      </w:r>
    </w:p>
    <w:p w:rsidR="0095572B" w:rsidRPr="0095572B" w:rsidRDefault="0095572B" w:rsidP="00360EE8">
      <w:pPr>
        <w:spacing w:after="0"/>
        <w:rPr>
          <w:b/>
        </w:rPr>
      </w:pPr>
      <w:r w:rsidRPr="0095572B">
        <w:rPr>
          <w:b/>
        </w:rPr>
        <w:t>Conveniently located ¼ mile west of K-7 on 119</w:t>
      </w:r>
      <w:r w:rsidRPr="0095572B">
        <w:rPr>
          <w:b/>
          <w:vertAlign w:val="superscript"/>
        </w:rPr>
        <w:t>th</w:t>
      </w:r>
      <w:r w:rsidRPr="0095572B">
        <w:rPr>
          <w:b/>
        </w:rPr>
        <w:t xml:space="preserve"> Street, </w:t>
      </w:r>
      <w:proofErr w:type="spellStart"/>
      <w:r w:rsidRPr="0095572B">
        <w:rPr>
          <w:b/>
        </w:rPr>
        <w:t>Olathe</w:t>
      </w:r>
      <w:proofErr w:type="gramStart"/>
      <w:r w:rsidRPr="0095572B">
        <w:rPr>
          <w:b/>
        </w:rPr>
        <w:t>,KS</w:t>
      </w:r>
      <w:proofErr w:type="spellEnd"/>
      <w:proofErr w:type="gramEnd"/>
    </w:p>
    <w:p w:rsidR="0095572B" w:rsidRDefault="0095572B" w:rsidP="00360EE8">
      <w:pPr>
        <w:spacing w:after="0"/>
      </w:pPr>
    </w:p>
    <w:p w:rsidR="0095572B" w:rsidRDefault="0095572B" w:rsidP="00360EE8">
      <w:pPr>
        <w:spacing w:after="0"/>
      </w:pPr>
      <w:r>
        <w:t>The peaceful enclave of Timberstone Ridge is nestled in the heart of the K-7 growth corridor, giving homeowners convenient access to shops, services, dining, entertainment and recreation throughout Johnson County and the larger Kansas City metro area.</w:t>
      </w:r>
    </w:p>
    <w:p w:rsidR="009F781D" w:rsidRDefault="009F781D"/>
    <w:p w:rsidR="0095572B" w:rsidRDefault="00B66FBB">
      <w:r>
        <w:t>(913) 851-5800</w:t>
      </w:r>
    </w:p>
    <w:p w:rsidR="00B66FBB" w:rsidRDefault="00B66FBB">
      <w:r>
        <w:t>TimberstoneRidgeKS.com</w:t>
      </w:r>
    </w:p>
    <w:p w:rsidR="00557EF0" w:rsidRDefault="00557EF0"/>
    <w:p w:rsidR="00557EF0" w:rsidRDefault="00557EF0" w:rsidP="00557EF0">
      <w:r>
        <w:t>Colors for Brochure-See BrandGuidelines.pdf</w:t>
      </w:r>
    </w:p>
    <w:p w:rsidR="00557EF0" w:rsidRDefault="00557EF0" w:rsidP="00557EF0">
      <w:r>
        <w:t>*We need the Adobe files with layers upon completion of the project</w:t>
      </w:r>
      <w:bookmarkStart w:id="0" w:name="_GoBack"/>
      <w:bookmarkEnd w:id="0"/>
    </w:p>
    <w:sectPr w:rsidR="00557EF0" w:rsidSect="008337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42D70"/>
    <w:multiLevelType w:val="hybridMultilevel"/>
    <w:tmpl w:val="B54A5318"/>
    <w:lvl w:ilvl="0" w:tplc="F962C5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56B53"/>
    <w:multiLevelType w:val="hybridMultilevel"/>
    <w:tmpl w:val="E7540B16"/>
    <w:lvl w:ilvl="0" w:tplc="55FC2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1D"/>
    <w:rsid w:val="00011390"/>
    <w:rsid w:val="00163AF4"/>
    <w:rsid w:val="0019659E"/>
    <w:rsid w:val="001A5ADC"/>
    <w:rsid w:val="00360EE8"/>
    <w:rsid w:val="00557EF0"/>
    <w:rsid w:val="00646338"/>
    <w:rsid w:val="006C4B42"/>
    <w:rsid w:val="007E53E8"/>
    <w:rsid w:val="00833704"/>
    <w:rsid w:val="0095572B"/>
    <w:rsid w:val="009F781D"/>
    <w:rsid w:val="00A452A9"/>
    <w:rsid w:val="00B106FC"/>
    <w:rsid w:val="00B66FBB"/>
    <w:rsid w:val="00E3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37447-E7AA-4DA2-83A2-7C340C0B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Campbell</dc:creator>
  <cp:keywords/>
  <dc:description/>
  <cp:lastModifiedBy>Jeremy Campbell</cp:lastModifiedBy>
  <cp:revision>2</cp:revision>
  <dcterms:created xsi:type="dcterms:W3CDTF">2018-05-03T16:29:00Z</dcterms:created>
  <dcterms:modified xsi:type="dcterms:W3CDTF">2018-05-03T16:29:00Z</dcterms:modified>
</cp:coreProperties>
</file>