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97A7FD" w14:textId="77777777" w:rsidR="00786CFB" w:rsidRPr="005F328D" w:rsidRDefault="00786CFB" w:rsidP="000C6151">
      <w:pPr>
        <w:ind w:firstLine="0"/>
        <w:rPr>
          <w:lang w:val="en-US"/>
        </w:rPr>
      </w:pPr>
    </w:p>
    <w:p w14:paraId="1C97A7FE" w14:textId="0404A0B5" w:rsidR="00910744" w:rsidRPr="005F328D" w:rsidRDefault="00910744" w:rsidP="000C6151">
      <w:pPr>
        <w:ind w:firstLine="0"/>
        <w:rPr>
          <w:lang w:val="en-US"/>
        </w:rPr>
      </w:pPr>
    </w:p>
    <w:p w14:paraId="1C97A7FF" w14:textId="70E08FA1" w:rsidR="00D84329" w:rsidRPr="005F328D" w:rsidRDefault="00D84329" w:rsidP="000C6151">
      <w:pPr>
        <w:pStyle w:val="Title"/>
        <w:jc w:val="center"/>
        <w:rPr>
          <w:rFonts w:asciiTheme="minorHAnsi" w:hAnsiTheme="minorHAnsi" w:cstheme="minorHAnsi"/>
          <w:b/>
          <w:lang w:val="en-US"/>
        </w:rPr>
      </w:pPr>
    </w:p>
    <w:p w14:paraId="591DCBB4" w14:textId="671CB020" w:rsidR="00990E40" w:rsidRPr="005F328D" w:rsidRDefault="00990E40" w:rsidP="000C6151">
      <w:pPr>
        <w:ind w:firstLine="0"/>
        <w:rPr>
          <w:lang w:val="en-US"/>
        </w:rPr>
      </w:pPr>
    </w:p>
    <w:p w14:paraId="6548C3FD" w14:textId="1CD66262" w:rsidR="00990E40" w:rsidRPr="005F328D" w:rsidRDefault="00990E40" w:rsidP="000C6151">
      <w:pPr>
        <w:ind w:firstLine="0"/>
        <w:rPr>
          <w:lang w:val="en-US"/>
        </w:rPr>
      </w:pPr>
    </w:p>
    <w:p w14:paraId="395D820A" w14:textId="77777777" w:rsidR="0064036B" w:rsidRPr="005F328D" w:rsidRDefault="0064036B" w:rsidP="000C6151">
      <w:pPr>
        <w:pStyle w:val="Title"/>
        <w:tabs>
          <w:tab w:val="left" w:pos="5790"/>
        </w:tabs>
        <w:jc w:val="center"/>
        <w:rPr>
          <w:rFonts w:asciiTheme="minorHAnsi" w:hAnsiTheme="minorHAnsi" w:cstheme="minorHAnsi"/>
          <w:lang w:val="en-US"/>
        </w:rPr>
      </w:pPr>
    </w:p>
    <w:p w14:paraId="2EA8998C" w14:textId="77777777" w:rsidR="005F328D" w:rsidRPr="005F328D" w:rsidRDefault="00475110" w:rsidP="000C6151">
      <w:pPr>
        <w:ind w:firstLine="0"/>
        <w:jc w:val="center"/>
        <w:rPr>
          <w:rFonts w:eastAsiaTheme="majorEastAsia"/>
          <w:b/>
          <w:spacing w:val="-10"/>
          <w:kern w:val="28"/>
          <w:sz w:val="96"/>
          <w:szCs w:val="56"/>
          <w:lang w:val="en-US"/>
        </w:rPr>
      </w:pPr>
      <w:bookmarkStart w:id="0" w:name="_Toc502239975"/>
      <w:r w:rsidRPr="005F328D">
        <w:rPr>
          <w:rFonts w:eastAsiaTheme="majorEastAsia"/>
          <w:b/>
          <w:spacing w:val="-10"/>
          <w:kern w:val="28"/>
          <w:sz w:val="96"/>
          <w:szCs w:val="56"/>
          <w:lang w:val="en-US"/>
        </w:rPr>
        <w:t>GDPR</w:t>
      </w:r>
      <w:r w:rsidR="005F328D" w:rsidRPr="005F328D">
        <w:rPr>
          <w:rFonts w:eastAsiaTheme="majorEastAsia"/>
          <w:b/>
          <w:spacing w:val="-10"/>
          <w:kern w:val="28"/>
          <w:sz w:val="96"/>
          <w:szCs w:val="56"/>
          <w:lang w:val="en-US"/>
        </w:rPr>
        <w:t xml:space="preserve"> compliance</w:t>
      </w:r>
      <w:r w:rsidRPr="005F328D">
        <w:rPr>
          <w:rFonts w:eastAsiaTheme="majorEastAsia"/>
          <w:b/>
          <w:spacing w:val="-10"/>
          <w:kern w:val="28"/>
          <w:sz w:val="96"/>
          <w:szCs w:val="56"/>
          <w:lang w:val="en-US"/>
        </w:rPr>
        <w:t>/</w:t>
      </w:r>
    </w:p>
    <w:p w14:paraId="1C97A80B" w14:textId="1134B8F7" w:rsidR="00E57006" w:rsidRPr="005F328D" w:rsidRDefault="00475110" w:rsidP="000C6151">
      <w:pPr>
        <w:ind w:firstLine="0"/>
        <w:jc w:val="center"/>
        <w:rPr>
          <w:b/>
          <w:sz w:val="28"/>
          <w:lang w:val="en-US"/>
        </w:rPr>
      </w:pPr>
      <w:r w:rsidRPr="005F328D">
        <w:rPr>
          <w:rFonts w:eastAsiaTheme="majorEastAsia"/>
          <w:b/>
          <w:spacing w:val="-10"/>
          <w:kern w:val="28"/>
          <w:sz w:val="96"/>
          <w:szCs w:val="56"/>
          <w:lang w:val="en-US"/>
        </w:rPr>
        <w:t xml:space="preserve">DPO </w:t>
      </w:r>
      <w:r w:rsidR="005F328D" w:rsidRPr="005F328D">
        <w:rPr>
          <w:rFonts w:eastAsiaTheme="majorEastAsia"/>
          <w:b/>
          <w:spacing w:val="-10"/>
          <w:kern w:val="28"/>
          <w:sz w:val="96"/>
          <w:szCs w:val="56"/>
          <w:lang w:val="en-US"/>
        </w:rPr>
        <w:t>missions</w:t>
      </w:r>
    </w:p>
    <w:p w14:paraId="5E9C21F8" w14:textId="26D0105F" w:rsidR="0064036B" w:rsidRPr="005F328D" w:rsidRDefault="0064036B" w:rsidP="000C6151">
      <w:pPr>
        <w:ind w:firstLine="0"/>
        <w:rPr>
          <w:lang w:val="en-US"/>
        </w:rPr>
      </w:pPr>
    </w:p>
    <w:p w14:paraId="1710C7DC" w14:textId="6789161A" w:rsidR="0064036B" w:rsidRPr="005F328D" w:rsidRDefault="0064036B" w:rsidP="000C6151">
      <w:pPr>
        <w:ind w:firstLine="0"/>
        <w:rPr>
          <w:lang w:val="en-US"/>
        </w:rPr>
      </w:pPr>
    </w:p>
    <w:p w14:paraId="1121CEBF" w14:textId="77777777" w:rsidR="00235797" w:rsidRPr="005F328D" w:rsidRDefault="00235797" w:rsidP="000C6151">
      <w:pPr>
        <w:ind w:firstLine="0"/>
        <w:rPr>
          <w:lang w:val="en-US"/>
        </w:rPr>
      </w:pPr>
    </w:p>
    <w:p w14:paraId="1C97A80C" w14:textId="77777777" w:rsidR="00E57006" w:rsidRPr="005F328D" w:rsidRDefault="00E57006" w:rsidP="000C6151">
      <w:pPr>
        <w:ind w:firstLine="0"/>
        <w:jc w:val="center"/>
        <w:rPr>
          <w:lang w:val="en-US"/>
        </w:rPr>
      </w:pPr>
      <w:r w:rsidRPr="005F328D">
        <w:rPr>
          <w:noProof/>
          <w:lang w:val="en-US" w:eastAsia="fr-BE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C97A81B" wp14:editId="2394A84F">
                <wp:simplePos x="0" y="0"/>
                <wp:positionH relativeFrom="margin">
                  <wp:posOffset>1746250</wp:posOffset>
                </wp:positionH>
                <wp:positionV relativeFrom="paragraph">
                  <wp:posOffset>186690</wp:posOffset>
                </wp:positionV>
                <wp:extent cx="2857500" cy="919480"/>
                <wp:effectExtent l="12700" t="12700" r="12700" b="1587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919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7A83C" w14:textId="2A5CA9BD" w:rsidR="00CF5F01" w:rsidRPr="00475110" w:rsidRDefault="005F328D" w:rsidP="00475110">
                            <w:pPr>
                              <w:ind w:firstLine="0"/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nl-NL"/>
                              </w:rPr>
                              <w:t>V.1</w:t>
                            </w:r>
                            <w:r w:rsidR="00475110">
                              <w:rPr>
                                <w:b/>
                                <w:sz w:val="40"/>
                                <w:szCs w:val="40"/>
                                <w:lang w:val="nl-NL"/>
                              </w:rPr>
                              <w:t xml:space="preserve">.0. </w:t>
                            </w:r>
                            <w:proofErr w:type="spellStart"/>
                            <w:r w:rsidR="00475110">
                              <w:rPr>
                                <w:b/>
                                <w:sz w:val="40"/>
                                <w:szCs w:val="40"/>
                                <w:lang w:val="nl-NL"/>
                              </w:rPr>
                              <w:t>dd</w:t>
                            </w:r>
                            <w:proofErr w:type="spellEnd"/>
                            <w:r w:rsidR="00475110">
                              <w:rPr>
                                <w:b/>
                                <w:sz w:val="40"/>
                                <w:szCs w:val="40"/>
                                <w:lang w:val="nl-NL"/>
                              </w:rPr>
                              <w:t xml:space="preserve"> </w:t>
                            </w:r>
                            <w:r w:rsidR="00475110"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April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28</w:t>
                            </w:r>
                            <w:r w:rsidR="00475110"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,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97A81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37.5pt;margin-top:14.7pt;width:225pt;height:72.4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" strokecolor="black [3213]" strokeweight="2.25pt">
                <v:textbox style="mso-fit-shape-to-text:t">
                  <w:txbxContent>
                    <w:p w14:paraId="1C97A83C" w14:textId="2A5CA9BD" w:rsidR="00CF5F01" w:rsidRPr="00475110" w:rsidRDefault="005F328D" w:rsidP="00475110">
                      <w:pPr>
                        <w:ind w:firstLine="0"/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nl-NL"/>
                        </w:rPr>
                        <w:t>V.1</w:t>
                      </w:r>
                      <w:r w:rsidR="00475110">
                        <w:rPr>
                          <w:b/>
                          <w:sz w:val="40"/>
                          <w:szCs w:val="40"/>
                          <w:lang w:val="nl-NL"/>
                        </w:rPr>
                        <w:t xml:space="preserve">.0. </w:t>
                      </w:r>
                      <w:proofErr w:type="spellStart"/>
                      <w:r w:rsidR="00475110">
                        <w:rPr>
                          <w:b/>
                          <w:sz w:val="40"/>
                          <w:szCs w:val="40"/>
                          <w:lang w:val="nl-NL"/>
                        </w:rPr>
                        <w:t>dd</w:t>
                      </w:r>
                      <w:proofErr w:type="spellEnd"/>
                      <w:r w:rsidR="00475110">
                        <w:rPr>
                          <w:b/>
                          <w:sz w:val="40"/>
                          <w:szCs w:val="40"/>
                          <w:lang w:val="nl-NL"/>
                        </w:rPr>
                        <w:t xml:space="preserve"> </w:t>
                      </w:r>
                      <w:r w:rsidR="00475110">
                        <w:rPr>
                          <w:b/>
                          <w:sz w:val="40"/>
                          <w:szCs w:val="40"/>
                          <w:lang w:val="en-US"/>
                        </w:rPr>
                        <w:t xml:space="preserve">April </w:t>
                      </w:r>
                      <w:r>
                        <w:rPr>
                          <w:b/>
                          <w:sz w:val="40"/>
                          <w:szCs w:val="40"/>
                          <w:lang w:val="en-US"/>
                        </w:rPr>
                        <w:t>28</w:t>
                      </w:r>
                      <w:r w:rsidR="00475110">
                        <w:rPr>
                          <w:b/>
                          <w:sz w:val="40"/>
                          <w:szCs w:val="40"/>
                          <w:lang w:val="en-US"/>
                        </w:rPr>
                        <w:t>, 2018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97A80D" w14:textId="7ECA44EB" w:rsidR="00411A34" w:rsidRPr="005F328D" w:rsidRDefault="00E57006" w:rsidP="000C6151">
      <w:pPr>
        <w:ind w:firstLine="0"/>
        <w:rPr>
          <w:lang w:val="en-US"/>
        </w:rPr>
      </w:pPr>
      <w:r w:rsidRPr="005F328D">
        <w:rPr>
          <w:lang w:val="en-US"/>
        </w:rPr>
        <w:br w:type="page"/>
      </w:r>
      <w:bookmarkEnd w:id="0"/>
    </w:p>
    <w:p w14:paraId="0B07CED8" w14:textId="4B54AB50" w:rsidR="00475110" w:rsidRPr="005F328D" w:rsidRDefault="005F328D" w:rsidP="000C6151">
      <w:pPr>
        <w:pStyle w:val="Heading1"/>
        <w:ind w:left="0" w:firstLine="0"/>
        <w:jc w:val="center"/>
        <w:rPr>
          <w:rFonts w:asciiTheme="minorHAnsi" w:hAnsiTheme="minorHAnsi" w:cstheme="minorHAnsi"/>
          <w:b w:val="0"/>
          <w:lang w:val="en-US"/>
        </w:rPr>
      </w:pPr>
      <w:bookmarkStart w:id="1" w:name="_Toc502239976"/>
      <w:r w:rsidRPr="005F328D">
        <w:rPr>
          <w:rFonts w:asciiTheme="minorHAnsi" w:hAnsiTheme="minorHAnsi" w:cstheme="minorHAnsi"/>
          <w:lang w:val="en-US"/>
        </w:rPr>
        <w:lastRenderedPageBreak/>
        <w:t xml:space="preserve"> OUR VISION TO GDPR COMPLIANCE &amp; DPO MISSIONS</w:t>
      </w:r>
    </w:p>
    <w:p w14:paraId="604CA245" w14:textId="77777777" w:rsidR="005F328D" w:rsidRPr="005F328D" w:rsidRDefault="005F328D" w:rsidP="005F328D">
      <w:pPr>
        <w:ind w:firstLine="0"/>
        <w:rPr>
          <w:lang w:val="en-US"/>
        </w:rPr>
      </w:pPr>
      <w:r w:rsidRPr="005F328D">
        <w:rPr>
          <w:lang w:val="en-US"/>
        </w:rPr>
        <w:t>The 3 transversal stages of ANY GDPR compliance (</w:t>
      </w:r>
      <w:hyperlink r:id="rId11" w:history="1">
        <w:r w:rsidRPr="005F328D">
          <w:rPr>
            <w:rStyle w:val="Hyperlink"/>
            <w:lang w:val="en-US"/>
          </w:rPr>
          <w:t>https://www.eugdpr.org/</w:t>
        </w:r>
      </w:hyperlink>
      <w:r w:rsidRPr="005F328D">
        <w:rPr>
          <w:lang w:val="en-US"/>
        </w:rPr>
        <w:t>) and DPO mission (</w:t>
      </w:r>
      <w:hyperlink r:id="rId12" w:history="1">
        <w:r w:rsidRPr="005F328D">
          <w:rPr>
            <w:rStyle w:val="Hyperlink"/>
            <w:lang w:val="en-US"/>
          </w:rPr>
          <w:t>https://www.linkedin.com/pulse/dpos-job-rockn-roll-christophe-boeraeve/?trackingId=CPPEMv9gSZ8N0Xd4gfsNMA%3D%3D</w:t>
        </w:r>
      </w:hyperlink>
      <w:r w:rsidRPr="005F328D">
        <w:rPr>
          <w:lang w:val="en-US"/>
        </w:rPr>
        <w:t xml:space="preserve">) are : </w:t>
      </w:r>
    </w:p>
    <w:p w14:paraId="76FA0A4E" w14:textId="35377BBA" w:rsidR="005F328D" w:rsidRPr="005F328D" w:rsidRDefault="005F328D" w:rsidP="005F328D">
      <w:pPr>
        <w:pStyle w:val="ListParagraph"/>
        <w:numPr>
          <w:ilvl w:val="1"/>
          <w:numId w:val="1"/>
        </w:numPr>
        <w:rPr>
          <w:b/>
          <w:sz w:val="22"/>
          <w:szCs w:val="22"/>
          <w:lang w:val="en-US"/>
        </w:rPr>
      </w:pPr>
      <w:r w:rsidRPr="005F328D">
        <w:rPr>
          <w:b/>
          <w:sz w:val="22"/>
          <w:szCs w:val="22"/>
          <w:lang w:val="en-US"/>
        </w:rPr>
        <w:t xml:space="preserve">"Legal Design" </w:t>
      </w:r>
    </w:p>
    <w:p w14:paraId="716A38FC" w14:textId="22996A51" w:rsidR="005F328D" w:rsidRPr="005F328D" w:rsidRDefault="005F328D" w:rsidP="005F328D">
      <w:pPr>
        <w:pStyle w:val="ListParagraph"/>
        <w:numPr>
          <w:ilvl w:val="1"/>
          <w:numId w:val="1"/>
        </w:numPr>
        <w:rPr>
          <w:b/>
          <w:sz w:val="22"/>
          <w:szCs w:val="22"/>
          <w:lang w:val="en-US"/>
        </w:rPr>
      </w:pPr>
      <w:r w:rsidRPr="005F328D">
        <w:rPr>
          <w:b/>
          <w:sz w:val="22"/>
          <w:szCs w:val="22"/>
          <w:lang w:val="en-US"/>
        </w:rPr>
        <w:t>Artificial Intelligence or "AI</w:t>
      </w:r>
    </w:p>
    <w:p w14:paraId="446FF053" w14:textId="73DE9C56" w:rsidR="005F328D" w:rsidRPr="005F328D" w:rsidRDefault="005F328D" w:rsidP="005F328D">
      <w:pPr>
        <w:pStyle w:val="ListParagraph"/>
        <w:numPr>
          <w:ilvl w:val="1"/>
          <w:numId w:val="1"/>
        </w:numPr>
        <w:rPr>
          <w:b/>
          <w:sz w:val="22"/>
          <w:szCs w:val="22"/>
          <w:lang w:val="en-US"/>
        </w:rPr>
      </w:pPr>
      <w:r w:rsidRPr="005F328D">
        <w:rPr>
          <w:b/>
          <w:sz w:val="22"/>
          <w:szCs w:val="22"/>
          <w:lang w:val="en-US"/>
        </w:rPr>
        <w:t>Ethics or “Human by Design”</w:t>
      </w:r>
    </w:p>
    <w:p w14:paraId="263760D5" w14:textId="7A6513A6" w:rsidR="005F328D" w:rsidRPr="005F328D" w:rsidRDefault="005F328D" w:rsidP="005F328D">
      <w:pPr>
        <w:ind w:firstLine="0"/>
        <w:rPr>
          <w:lang w:val="en-US"/>
        </w:rPr>
      </w:pPr>
      <w:r w:rsidRPr="005F328D">
        <w:rPr>
          <w:lang w:val="en-US"/>
        </w:rPr>
        <w:t>We need a website that inspires</w:t>
      </w:r>
      <w:r>
        <w:rPr>
          <w:lang w:val="en-US"/>
        </w:rPr>
        <w:t>, conveys those values</w:t>
      </w:r>
      <w:r w:rsidR="00D51E5F">
        <w:rPr>
          <w:lang w:val="en-US"/>
        </w:rPr>
        <w:t>/approaches</w:t>
      </w:r>
      <w:r w:rsidRPr="005F328D">
        <w:rPr>
          <w:lang w:val="en-US"/>
        </w:rPr>
        <w:t xml:space="preserve"> and accompanies bus</w:t>
      </w:r>
      <w:r>
        <w:rPr>
          <w:lang w:val="en-US"/>
        </w:rPr>
        <w:t xml:space="preserve">iness leaders </w:t>
      </w:r>
      <w:r w:rsidR="00D51E5F">
        <w:rPr>
          <w:lang w:val="en-US"/>
        </w:rPr>
        <w:t>along</w:t>
      </w:r>
      <w:r>
        <w:rPr>
          <w:lang w:val="en-US"/>
        </w:rPr>
        <w:t xml:space="preserve"> those 3 steps.</w:t>
      </w:r>
    </w:p>
    <w:p w14:paraId="18CFF52A" w14:textId="2D6711ED" w:rsidR="005F328D" w:rsidRPr="005F328D" w:rsidRDefault="005F328D" w:rsidP="005F328D">
      <w:pPr>
        <w:pStyle w:val="Heading2"/>
        <w:rPr>
          <w:rFonts w:asciiTheme="minorHAnsi" w:hAnsiTheme="minorHAnsi" w:cstheme="minorHAnsi"/>
        </w:rPr>
      </w:pPr>
      <w:r w:rsidRPr="005F328D">
        <w:rPr>
          <w:rFonts w:asciiTheme="minorHAnsi" w:hAnsiTheme="minorHAnsi" w:cstheme="minorHAnsi"/>
        </w:rPr>
        <w:t>Step 1: GRAPHIC TABLE &amp; INTERACTION</w:t>
      </w:r>
    </w:p>
    <w:p w14:paraId="157AAC77" w14:textId="7845D020" w:rsidR="005F328D" w:rsidRPr="005F328D" w:rsidRDefault="005F328D" w:rsidP="005F328D">
      <w:pPr>
        <w:ind w:firstLine="0"/>
        <w:rPr>
          <w:lang w:val="en-US"/>
        </w:rPr>
      </w:pPr>
      <w:r w:rsidRPr="005F328D">
        <w:rPr>
          <w:lang w:val="en-US"/>
        </w:rPr>
        <w:t>The 3 profiles of our teams (IT/cybersecurity Expert - Lawyer - Project Manager) make use of modern tools of communication INTERNAL</w:t>
      </w:r>
      <w:r w:rsidRPr="005F328D">
        <w:rPr>
          <w:lang w:val="en-US"/>
        </w:rPr>
        <w:t>LY</w:t>
      </w:r>
      <w:r w:rsidRPr="005F328D">
        <w:rPr>
          <w:lang w:val="en-US"/>
        </w:rPr>
        <w:t xml:space="preserve"> and EXTERNAL</w:t>
      </w:r>
      <w:r w:rsidRPr="005F328D">
        <w:rPr>
          <w:lang w:val="en-US"/>
        </w:rPr>
        <w:t>LY</w:t>
      </w:r>
      <w:r w:rsidRPr="005F328D">
        <w:rPr>
          <w:lang w:val="en-US"/>
        </w:rPr>
        <w:t>: with external clients and partners.</w:t>
      </w:r>
    </w:p>
    <w:p w14:paraId="41E44C98" w14:textId="061E2BBF" w:rsidR="005F328D" w:rsidRPr="005F328D" w:rsidRDefault="005F328D" w:rsidP="005F328D">
      <w:pPr>
        <w:ind w:firstLine="0"/>
        <w:rPr>
          <w:lang w:val="en-US"/>
        </w:rPr>
      </w:pPr>
      <w:r w:rsidRPr="005F328D">
        <w:rPr>
          <w:lang w:val="en-US"/>
        </w:rPr>
        <w:t>We use tactile tablets and graphic applications for drawing, mind-mapping, visualization, advanced natural language generation (advanced NLG), video, storytelling,...</w:t>
      </w:r>
    </w:p>
    <w:p w14:paraId="3F58E211" w14:textId="45AB875C" w:rsidR="005F328D" w:rsidRPr="005F328D" w:rsidRDefault="005F328D" w:rsidP="005F328D">
      <w:pPr>
        <w:ind w:firstLine="0"/>
        <w:rPr>
          <w:lang w:val="en-US"/>
        </w:rPr>
      </w:pPr>
      <w:r w:rsidRPr="005F328D">
        <w:rPr>
          <w:lang w:val="en-US"/>
        </w:rPr>
        <w:t>We draw and "sketch" - without the slightest intention that the result be aesthetic and communicable as it is and at this stage to the different recipients (see step 3 to achieve this result).</w:t>
      </w:r>
    </w:p>
    <w:p w14:paraId="32786A9C" w14:textId="7C911774" w:rsidR="005F328D" w:rsidRPr="005F328D" w:rsidRDefault="005F328D" w:rsidP="005F328D">
      <w:pPr>
        <w:ind w:firstLine="0"/>
        <w:rPr>
          <w:lang w:val="en-US"/>
        </w:rPr>
      </w:pPr>
      <w:r w:rsidRPr="005F328D">
        <w:rPr>
          <w:lang w:val="en-US"/>
        </w:rPr>
        <w:t>A diagram, a graph, an icon, steps, a process, sanctions or not depending on the choices made, measurable and quantified financial benefits, gains in terms of reputation, data analysis and marketing or communication operations,...</w:t>
      </w:r>
    </w:p>
    <w:p w14:paraId="72291C7D" w14:textId="2BF4BB64" w:rsidR="005F328D" w:rsidRPr="00D51E5F" w:rsidRDefault="005F328D" w:rsidP="00D51E5F">
      <w:pPr>
        <w:pStyle w:val="Heading2"/>
        <w:rPr>
          <w:rFonts w:asciiTheme="minorHAnsi" w:hAnsiTheme="minorHAnsi" w:cstheme="minorHAnsi"/>
        </w:rPr>
      </w:pPr>
      <w:r w:rsidRPr="00D51E5F">
        <w:rPr>
          <w:rFonts w:asciiTheme="minorHAnsi" w:hAnsiTheme="minorHAnsi" w:cstheme="minorHAnsi"/>
        </w:rPr>
        <w:t xml:space="preserve">Step 2: HUMAN BY DESIGN </w:t>
      </w:r>
    </w:p>
    <w:p w14:paraId="0727746A" w14:textId="6E03A826" w:rsidR="005F328D" w:rsidRPr="005F328D" w:rsidRDefault="00D51E5F" w:rsidP="005F328D">
      <w:pPr>
        <w:ind w:firstLine="0"/>
        <w:rPr>
          <w:lang w:val="en-US"/>
        </w:rPr>
      </w:pPr>
      <w:r>
        <w:rPr>
          <w:lang w:val="en-US"/>
        </w:rPr>
        <w:t>EACH</w:t>
      </w:r>
      <w:r w:rsidR="005F328D" w:rsidRPr="005F328D">
        <w:rPr>
          <w:lang w:val="en-US"/>
        </w:rPr>
        <w:t xml:space="preserve"> solution</w:t>
      </w:r>
      <w:r>
        <w:rPr>
          <w:lang w:val="en-US"/>
        </w:rPr>
        <w:t xml:space="preserve"> passes a </w:t>
      </w:r>
      <w:r w:rsidRPr="00D51E5F">
        <w:rPr>
          <w:b/>
          <w:lang w:val="en-US"/>
        </w:rPr>
        <w:t>double test</w:t>
      </w:r>
      <w:r>
        <w:rPr>
          <w:lang w:val="en-US"/>
        </w:rPr>
        <w:t xml:space="preserve"> that satisfies us both </w:t>
      </w:r>
      <w:r w:rsidR="005F328D" w:rsidRPr="005F328D">
        <w:rPr>
          <w:lang w:val="en-US"/>
        </w:rPr>
        <w:t>:</w:t>
      </w:r>
    </w:p>
    <w:p w14:paraId="0FA9A921" w14:textId="5F856D2B" w:rsidR="005F328D" w:rsidRPr="005F328D" w:rsidRDefault="005F328D" w:rsidP="005F328D">
      <w:pPr>
        <w:ind w:firstLine="0"/>
        <w:rPr>
          <w:lang w:val="en-US"/>
        </w:rPr>
      </w:pPr>
      <w:r w:rsidRPr="005F328D">
        <w:rPr>
          <w:lang w:val="en-US"/>
        </w:rPr>
        <w:t>1.</w:t>
      </w:r>
      <w:r w:rsidRPr="005F328D">
        <w:rPr>
          <w:lang w:val="en-US"/>
        </w:rPr>
        <w:tab/>
        <w:t xml:space="preserve">As a DPO/consultant and advisor to commercial enterprises or non-profit </w:t>
      </w:r>
      <w:r w:rsidR="00D51E5F" w:rsidRPr="005F328D">
        <w:rPr>
          <w:lang w:val="en-US"/>
        </w:rPr>
        <w:t>organizations</w:t>
      </w:r>
      <w:r w:rsidRPr="005F328D">
        <w:rPr>
          <w:lang w:val="en-US"/>
        </w:rPr>
        <w:t xml:space="preserve"> but necessarily entering into a relationship involving financial flows with the persons concerned; and</w:t>
      </w:r>
    </w:p>
    <w:p w14:paraId="7ACA0750" w14:textId="44EA6C8B" w:rsidR="005F328D" w:rsidRPr="005F328D" w:rsidRDefault="005F328D" w:rsidP="005F328D">
      <w:pPr>
        <w:ind w:firstLine="0"/>
        <w:rPr>
          <w:lang w:val="en-US"/>
        </w:rPr>
      </w:pPr>
      <w:r w:rsidRPr="005F328D">
        <w:rPr>
          <w:lang w:val="en-US"/>
        </w:rPr>
        <w:t>2.</w:t>
      </w:r>
      <w:r w:rsidRPr="005F328D">
        <w:rPr>
          <w:lang w:val="en-US"/>
        </w:rPr>
        <w:tab/>
        <w:t xml:space="preserve">As </w:t>
      </w:r>
      <w:r w:rsidR="00D51E5F">
        <w:rPr>
          <w:lang w:val="en-US"/>
        </w:rPr>
        <w:t>a data subject</w:t>
      </w:r>
      <w:r w:rsidRPr="005F328D">
        <w:rPr>
          <w:lang w:val="en-US"/>
        </w:rPr>
        <w:t xml:space="preserve"> : “target” of the envisaged actions, parent, child, citizen and avatar in our digital lives.</w:t>
      </w:r>
    </w:p>
    <w:p w14:paraId="33878E56" w14:textId="77777777" w:rsidR="005F328D" w:rsidRPr="005F328D" w:rsidRDefault="005F328D" w:rsidP="005F328D">
      <w:pPr>
        <w:ind w:firstLine="0"/>
        <w:rPr>
          <w:lang w:val="en-US"/>
        </w:rPr>
      </w:pPr>
    </w:p>
    <w:p w14:paraId="3DDC3F69" w14:textId="6AB3004A" w:rsidR="005F328D" w:rsidRPr="005F328D" w:rsidRDefault="005F328D" w:rsidP="005F328D">
      <w:pPr>
        <w:ind w:firstLine="0"/>
        <w:rPr>
          <w:lang w:val="en-US"/>
        </w:rPr>
      </w:pPr>
      <w:r w:rsidRPr="005F328D">
        <w:rPr>
          <w:lang w:val="en-US"/>
        </w:rPr>
        <w:lastRenderedPageBreak/>
        <w:t xml:space="preserve">We put personal data at the </w:t>
      </w:r>
      <w:r w:rsidR="00D51E5F" w:rsidRPr="005F328D">
        <w:rPr>
          <w:lang w:val="en-US"/>
        </w:rPr>
        <w:t>center</w:t>
      </w:r>
      <w:r w:rsidRPr="005F328D">
        <w:rPr>
          <w:lang w:val="en-US"/>
        </w:rPr>
        <w:t xml:space="preserve"> of our projects and internal meetings, and with clients, we therefore continue the stage of brainstorming, researching and </w:t>
      </w:r>
      <w:r w:rsidR="00D51E5F" w:rsidRPr="005F328D">
        <w:rPr>
          <w:lang w:val="en-US"/>
        </w:rPr>
        <w:t>visualizing</w:t>
      </w:r>
      <w:r w:rsidRPr="005F328D">
        <w:rPr>
          <w:lang w:val="en-US"/>
        </w:rPr>
        <w:t xml:space="preserve"> ideas in interaction with the Regulation, by </w:t>
      </w:r>
      <w:r w:rsidR="00D51E5F" w:rsidRPr="005F328D">
        <w:rPr>
          <w:lang w:val="en-US"/>
        </w:rPr>
        <w:t>analyzing</w:t>
      </w:r>
      <w:r w:rsidRPr="005F328D">
        <w:rPr>
          <w:lang w:val="en-US"/>
        </w:rPr>
        <w:t xml:space="preserve"> the ethical consequences of each option. </w:t>
      </w:r>
    </w:p>
    <w:p w14:paraId="5D37CED8" w14:textId="080538B9" w:rsidR="005F328D" w:rsidRPr="005F328D" w:rsidRDefault="005F328D" w:rsidP="005F328D">
      <w:pPr>
        <w:ind w:firstLine="0"/>
        <w:rPr>
          <w:lang w:val="en-US"/>
        </w:rPr>
      </w:pPr>
      <w:r w:rsidRPr="005F328D">
        <w:rPr>
          <w:lang w:val="en-US"/>
        </w:rPr>
        <w:t>We  only</w:t>
      </w:r>
      <w:r w:rsidR="00D51E5F">
        <w:rPr>
          <w:lang w:val="en-US"/>
        </w:rPr>
        <w:t xml:space="preserve"> retain</w:t>
      </w:r>
      <w:r w:rsidRPr="005F328D">
        <w:rPr>
          <w:lang w:val="en-US"/>
        </w:rPr>
        <w:t xml:space="preserve"> solutions that are applicable to the greatest number and therefore satisfy us as citizens of an increasingly connected and digital world. We also see the Regulation as a commercial and marketing opportunity to enhance the value of personal data and develop the confidence of those concerned by respect and security in the processing of such data.</w:t>
      </w:r>
    </w:p>
    <w:p w14:paraId="464403CD" w14:textId="45BC9625" w:rsidR="005F328D" w:rsidRPr="005F328D" w:rsidRDefault="005F328D" w:rsidP="005F328D">
      <w:pPr>
        <w:ind w:firstLine="0"/>
        <w:rPr>
          <w:lang w:val="en-US"/>
        </w:rPr>
      </w:pPr>
      <w:r w:rsidRPr="005F328D">
        <w:rPr>
          <w:lang w:val="en-US"/>
        </w:rPr>
        <w:t xml:space="preserve">Our ultimate test: we put ourselves in our children's shoes to test the option considered, then comment on it and evaluate it as a parent. </w:t>
      </w:r>
    </w:p>
    <w:p w14:paraId="131612A1" w14:textId="592D1FD0" w:rsidR="005F328D" w:rsidRPr="009B5714" w:rsidRDefault="005F328D" w:rsidP="00D51E5F">
      <w:pPr>
        <w:pStyle w:val="Heading2"/>
      </w:pPr>
      <w:r w:rsidRPr="009B5714">
        <w:t>Step 3: VISUALIZATION AND REDACTION</w:t>
      </w:r>
    </w:p>
    <w:p w14:paraId="27513E13" w14:textId="6A4EBCB7" w:rsidR="005F328D" w:rsidRPr="005F328D" w:rsidRDefault="005F328D" w:rsidP="005F328D">
      <w:pPr>
        <w:ind w:firstLine="0"/>
        <w:rPr>
          <w:lang w:val="en-US"/>
        </w:rPr>
      </w:pPr>
      <w:r w:rsidRPr="005F328D">
        <w:rPr>
          <w:lang w:val="en-US"/>
        </w:rPr>
        <w:t>During the first two stages, we prepared a desirable objective: Communicate visually after an ethical check.</w:t>
      </w:r>
    </w:p>
    <w:p w14:paraId="5ADC5C1D" w14:textId="517F7128" w:rsidR="005F328D" w:rsidRPr="005F328D" w:rsidRDefault="005F328D" w:rsidP="005F328D">
      <w:pPr>
        <w:ind w:firstLine="0"/>
        <w:rPr>
          <w:lang w:val="en-US"/>
        </w:rPr>
      </w:pPr>
      <w:r w:rsidRPr="005F328D">
        <w:rPr>
          <w:lang w:val="en-US"/>
        </w:rPr>
        <w:t>Two external solutions (human and artificial) will help us to finalize the communication in a professional and optimal way:</w:t>
      </w:r>
    </w:p>
    <w:p w14:paraId="2CAA6D07" w14:textId="4AA2B8A8" w:rsidR="005F328D" w:rsidRPr="005F328D" w:rsidRDefault="005F328D" w:rsidP="00D51E5F">
      <w:pPr>
        <w:pStyle w:val="Heading3"/>
        <w:rPr>
          <w:lang w:val="en-US"/>
        </w:rPr>
      </w:pPr>
      <w:r w:rsidRPr="005F328D">
        <w:rPr>
          <w:lang w:val="en-US"/>
        </w:rPr>
        <w:t xml:space="preserve">Graphic design outsourcing </w:t>
      </w:r>
    </w:p>
    <w:p w14:paraId="31D79ADA" w14:textId="5A8FFE96" w:rsidR="005F328D" w:rsidRPr="005F328D" w:rsidRDefault="005F328D" w:rsidP="005F328D">
      <w:pPr>
        <w:ind w:firstLine="0"/>
        <w:rPr>
          <w:lang w:val="en-US"/>
        </w:rPr>
      </w:pPr>
      <w:r w:rsidRPr="005F328D">
        <w:rPr>
          <w:lang w:val="en-US"/>
        </w:rPr>
        <w:t>We make online tenders of graphic creations to professionalize the last stage of Legal design, visual, web, video productions,... :</w:t>
      </w:r>
      <w:bookmarkStart w:id="2" w:name="_GoBack"/>
      <w:bookmarkEnd w:id="2"/>
    </w:p>
    <w:p w14:paraId="6D6712F2" w14:textId="24908E4D" w:rsidR="005F328D" w:rsidRPr="005F328D" w:rsidRDefault="005F328D" w:rsidP="005F328D">
      <w:pPr>
        <w:ind w:firstLine="0"/>
        <w:rPr>
          <w:lang w:val="en-US"/>
        </w:rPr>
      </w:pPr>
      <w:r w:rsidRPr="005F328D">
        <w:rPr>
          <w:lang w:val="en-US"/>
        </w:rPr>
        <w:t xml:space="preserve">https://www.designcrowd.com &amp; https://99designs.fr/ &amp; https://www.upwork.com/ &amp; https://www.freelancer.com </w:t>
      </w:r>
    </w:p>
    <w:p w14:paraId="34A8904A" w14:textId="6F189460" w:rsidR="005F328D" w:rsidRPr="005F328D" w:rsidRDefault="005F328D" w:rsidP="005F328D">
      <w:pPr>
        <w:ind w:firstLine="0"/>
        <w:rPr>
          <w:lang w:val="en-US"/>
        </w:rPr>
      </w:pPr>
      <w:r w:rsidRPr="005F328D">
        <w:rPr>
          <w:lang w:val="en-US"/>
        </w:rPr>
        <w:t xml:space="preserve">Our "sketches" are digital </w:t>
      </w:r>
      <w:proofErr w:type="spellStart"/>
      <w:r w:rsidRPr="005F328D">
        <w:rPr>
          <w:lang w:val="en-US"/>
        </w:rPr>
        <w:t>cf</w:t>
      </w:r>
      <w:proofErr w:type="spellEnd"/>
      <w:r w:rsidRPr="005F328D">
        <w:rPr>
          <w:lang w:val="en-US"/>
        </w:rPr>
        <w:t xml:space="preserve"> use of tablets (if on paper we digitize them) and therefore share them with our designer partners.</w:t>
      </w:r>
    </w:p>
    <w:p w14:paraId="41B43782" w14:textId="77777777" w:rsidR="005F328D" w:rsidRPr="005F328D" w:rsidRDefault="005F328D" w:rsidP="005F328D">
      <w:pPr>
        <w:ind w:firstLine="0"/>
        <w:rPr>
          <w:lang w:val="en-US"/>
        </w:rPr>
      </w:pPr>
      <w:r w:rsidRPr="005F328D">
        <w:rPr>
          <w:lang w:val="en-US"/>
        </w:rPr>
        <w:t xml:space="preserve">Our partners around the world - chosen via web-based competition platforms - </w:t>
      </w:r>
      <w:proofErr w:type="spellStart"/>
      <w:r w:rsidRPr="005F328D">
        <w:rPr>
          <w:lang w:val="en-US"/>
        </w:rPr>
        <w:t>finalise</w:t>
      </w:r>
      <w:proofErr w:type="spellEnd"/>
      <w:r w:rsidRPr="005F328D">
        <w:rPr>
          <w:lang w:val="en-US"/>
        </w:rPr>
        <w:t xml:space="preserve"> the Regulation's objective of "communicating in a concise, transparent, comprehensible and easily accessible manner, in clear and simple terms, in particular for any information specifically intended for a child" (Article 12 GSR: application of the principle of TRANSPARENCY).  We pay particular attention to </w:t>
      </w:r>
      <w:proofErr w:type="spellStart"/>
      <w:r w:rsidRPr="005F328D">
        <w:rPr>
          <w:lang w:val="en-US"/>
        </w:rPr>
        <w:t>iconization</w:t>
      </w:r>
      <w:proofErr w:type="spellEnd"/>
      <w:r w:rsidRPr="005F328D">
        <w:rPr>
          <w:lang w:val="en-US"/>
        </w:rPr>
        <w:t xml:space="preserve"> since the DGMP encourages it.</w:t>
      </w:r>
    </w:p>
    <w:p w14:paraId="39C23AC9" w14:textId="1D010E0E" w:rsidR="005F328D" w:rsidRDefault="005F328D" w:rsidP="005F328D">
      <w:pPr>
        <w:ind w:firstLine="0"/>
        <w:rPr>
          <w:lang w:val="en-US"/>
        </w:rPr>
      </w:pPr>
    </w:p>
    <w:p w14:paraId="4C84E735" w14:textId="21A6B7F8" w:rsidR="00D51E5F" w:rsidRDefault="00D51E5F" w:rsidP="005F328D">
      <w:pPr>
        <w:ind w:firstLine="0"/>
        <w:rPr>
          <w:lang w:val="en-US"/>
        </w:rPr>
      </w:pPr>
    </w:p>
    <w:p w14:paraId="13EC6529" w14:textId="77777777" w:rsidR="00D51E5F" w:rsidRPr="005F328D" w:rsidRDefault="00D51E5F" w:rsidP="005F328D">
      <w:pPr>
        <w:ind w:firstLine="0"/>
        <w:rPr>
          <w:lang w:val="en-US"/>
        </w:rPr>
      </w:pPr>
    </w:p>
    <w:p w14:paraId="60137E46" w14:textId="4958E86B" w:rsidR="005F328D" w:rsidRPr="00D51E5F" w:rsidRDefault="005F328D" w:rsidP="00D51E5F">
      <w:pPr>
        <w:pStyle w:val="Heading3"/>
        <w:rPr>
          <w:lang w:val="en-US"/>
        </w:rPr>
      </w:pPr>
      <w:r w:rsidRPr="005F328D">
        <w:rPr>
          <w:lang w:val="en-US"/>
        </w:rPr>
        <w:lastRenderedPageBreak/>
        <w:t>Artificial intelligence</w:t>
      </w:r>
    </w:p>
    <w:p w14:paraId="66E01A6B" w14:textId="77777777" w:rsidR="005F328D" w:rsidRPr="005F328D" w:rsidRDefault="005F328D" w:rsidP="005F328D">
      <w:pPr>
        <w:ind w:firstLine="0"/>
        <w:rPr>
          <w:lang w:val="en-US"/>
        </w:rPr>
      </w:pPr>
      <w:r w:rsidRPr="005F328D">
        <w:rPr>
          <w:lang w:val="en-US"/>
        </w:rPr>
        <w:t xml:space="preserve">Read: https://www.dropbox.com/sh/57ucgvg83eg7esf/AABXFs-yGaHX-E_JPcvtrIbPa?dl=0 </w:t>
      </w:r>
    </w:p>
    <w:p w14:paraId="1CC94A94" w14:textId="154D34AA" w:rsidR="00D51E5F" w:rsidRDefault="005F328D" w:rsidP="009B5714">
      <w:pPr>
        <w:ind w:firstLine="0"/>
        <w:rPr>
          <w:lang w:val="en-US"/>
        </w:rPr>
      </w:pPr>
      <w:r w:rsidRPr="005F328D">
        <w:rPr>
          <w:lang w:val="en-US"/>
        </w:rPr>
        <w:t>"Just as electricity has transformed one industrial sector after another there is so much to be done.”</w:t>
      </w:r>
    </w:p>
    <w:p w14:paraId="6C19EDC4" w14:textId="3C6A01F5" w:rsidR="00D51E5F" w:rsidRDefault="009B5714" w:rsidP="009B5714">
      <w:pPr>
        <w:pStyle w:val="Heading1"/>
        <w:rPr>
          <w:lang w:val="en-US"/>
        </w:rPr>
      </w:pPr>
      <w:r>
        <w:rPr>
          <w:lang w:val="en-US"/>
        </w:rPr>
        <w:t>E</w:t>
      </w:r>
      <w:r w:rsidRPr="009B5714">
        <w:rPr>
          <w:lang w:val="en-US"/>
        </w:rPr>
        <w:t>XISTING COMMUNICATION</w:t>
      </w:r>
    </w:p>
    <w:p w14:paraId="2AB0D114" w14:textId="3F6A4D07" w:rsidR="00D51E5F" w:rsidRPr="00D51E5F" w:rsidRDefault="00D51E5F" w:rsidP="00D51E5F">
      <w:pPr>
        <w:spacing w:before="0" w:after="0"/>
        <w:ind w:firstLine="0"/>
        <w:jc w:val="left"/>
        <w:rPr>
          <w:lang w:val="en-US"/>
        </w:rPr>
      </w:pPr>
      <w:r>
        <w:rPr>
          <w:lang w:val="en-US"/>
        </w:rPr>
        <w:t xml:space="preserve">Here is the existing communication re: logo of our two companies GDPR SPRL and </w:t>
      </w:r>
      <w:proofErr w:type="spellStart"/>
      <w:r>
        <w:rPr>
          <w:lang w:val="en-US"/>
        </w:rPr>
        <w:t>dPO</w:t>
      </w:r>
      <w:proofErr w:type="spellEnd"/>
      <w:r>
        <w:rPr>
          <w:lang w:val="en-US"/>
        </w:rPr>
        <w:t xml:space="preserve"> SPRL : </w:t>
      </w:r>
    </w:p>
    <w:p w14:paraId="5C51A67C" w14:textId="77777777" w:rsidR="00D51E5F" w:rsidRPr="00D51E5F" w:rsidRDefault="00D51E5F" w:rsidP="00D51E5F">
      <w:pPr>
        <w:spacing w:before="0" w:after="0"/>
        <w:ind w:firstLine="0"/>
        <w:jc w:val="left"/>
        <w:rPr>
          <w:lang w:val="en-US"/>
        </w:rPr>
      </w:pPr>
    </w:p>
    <w:p w14:paraId="436CC20E" w14:textId="77777777" w:rsidR="00D51E5F" w:rsidRPr="00D51E5F" w:rsidRDefault="00D51E5F" w:rsidP="00D51E5F">
      <w:pPr>
        <w:spacing w:before="0" w:after="0"/>
        <w:ind w:firstLine="0"/>
        <w:jc w:val="left"/>
        <w:rPr>
          <w:lang w:val="en-US"/>
        </w:rPr>
      </w:pPr>
      <w:r w:rsidRPr="00D51E5F">
        <w:rPr>
          <w:lang w:val="en-US"/>
        </w:rPr>
        <w:t>https://www.dropbox.com/sh/d60t55shyn1hf00/AAC2naOdEgAx0ykkqju4Fmooa?dl=0 </w:t>
      </w:r>
    </w:p>
    <w:p w14:paraId="22FFFC90" w14:textId="642C562A" w:rsidR="00D51E5F" w:rsidRPr="00D51E5F" w:rsidRDefault="00D51E5F" w:rsidP="00D51E5F">
      <w:pPr>
        <w:spacing w:before="0" w:after="0"/>
        <w:ind w:firstLine="0"/>
        <w:jc w:val="left"/>
        <w:rPr>
          <w:lang w:val="en-US"/>
        </w:rPr>
      </w:pPr>
    </w:p>
    <w:p w14:paraId="5188E206" w14:textId="77777777" w:rsidR="00D51E5F" w:rsidRPr="00D51E5F" w:rsidRDefault="00D51E5F" w:rsidP="00D51E5F">
      <w:pPr>
        <w:spacing w:before="0" w:after="0"/>
        <w:ind w:firstLine="0"/>
        <w:jc w:val="left"/>
        <w:rPr>
          <w:lang w:val="nl-BE"/>
        </w:rPr>
      </w:pPr>
      <w:r w:rsidRPr="00D51E5F">
        <w:rPr>
          <w:lang w:val="nl-BE"/>
        </w:rPr>
        <w:t>https://www.dropbox.com/sh/n0w56eixb3qm3ep/AAA8ahUEcch_o7lkoltAaPdfa?dl=0 et DPO : https://www.dropbox.com/sh/m5u8f02csn33y6p/AADhtx9YeLtustmX3TZxuQL-a?dl=0 </w:t>
      </w:r>
    </w:p>
    <w:p w14:paraId="0B53E57C" w14:textId="77777777" w:rsidR="00D51E5F" w:rsidRPr="00D51E5F" w:rsidRDefault="00D51E5F" w:rsidP="00D51E5F">
      <w:pPr>
        <w:spacing w:before="0" w:after="0"/>
        <w:ind w:firstLine="0"/>
        <w:jc w:val="left"/>
        <w:rPr>
          <w:lang w:val="nl-BE"/>
        </w:rPr>
      </w:pPr>
    </w:p>
    <w:p w14:paraId="2C978FB4" w14:textId="2B327DD0" w:rsidR="00D51E5F" w:rsidRPr="00D51E5F" w:rsidRDefault="00D51E5F" w:rsidP="00D51E5F">
      <w:pPr>
        <w:spacing w:before="0" w:after="0"/>
        <w:ind w:firstLine="0"/>
        <w:jc w:val="left"/>
        <w:rPr>
          <w:lang w:val="en-US"/>
        </w:rPr>
      </w:pPr>
      <w:r>
        <w:rPr>
          <w:lang w:val="en-US"/>
        </w:rPr>
        <w:t>OR</w:t>
      </w:r>
      <w:r w:rsidRPr="00D51E5F">
        <w:rPr>
          <w:lang w:val="en-US"/>
        </w:rPr>
        <w:t xml:space="preserve"> :</w:t>
      </w:r>
    </w:p>
    <w:p w14:paraId="4D70B512" w14:textId="77777777" w:rsidR="00D51E5F" w:rsidRPr="00D51E5F" w:rsidRDefault="00D51E5F" w:rsidP="00D51E5F">
      <w:pPr>
        <w:spacing w:before="0" w:after="0"/>
        <w:ind w:firstLine="0"/>
        <w:jc w:val="left"/>
        <w:rPr>
          <w:lang w:val="en-US"/>
        </w:rPr>
      </w:pPr>
    </w:p>
    <w:p w14:paraId="77DF54B8" w14:textId="77777777" w:rsidR="00D51E5F" w:rsidRPr="00D51E5F" w:rsidRDefault="00D51E5F" w:rsidP="00D51E5F">
      <w:pPr>
        <w:spacing w:before="0" w:after="0"/>
        <w:ind w:firstLine="0"/>
        <w:jc w:val="left"/>
        <w:rPr>
          <w:lang w:val="en-US"/>
        </w:rPr>
      </w:pPr>
      <w:r w:rsidRPr="00D51E5F">
        <w:rPr>
          <w:lang w:val="en-US"/>
        </w:rPr>
        <w:t>https://www.dropbox.com/sh/joggcu1hiq4yxuv/AAARdXMO3wVlMcDVN2KQf2pVa?dl=0</w:t>
      </w:r>
    </w:p>
    <w:p w14:paraId="4DC2073C" w14:textId="77777777" w:rsidR="00D51E5F" w:rsidRPr="00D51E5F" w:rsidRDefault="00D51E5F" w:rsidP="00D51E5F">
      <w:pPr>
        <w:spacing w:before="0" w:after="0"/>
        <w:ind w:firstLine="0"/>
        <w:jc w:val="left"/>
        <w:rPr>
          <w:lang w:val="en-US"/>
        </w:rPr>
      </w:pPr>
    </w:p>
    <w:p w14:paraId="279C7452" w14:textId="383C73F2" w:rsidR="00D51E5F" w:rsidRPr="00D51E5F" w:rsidRDefault="00D51E5F" w:rsidP="00D51E5F">
      <w:pPr>
        <w:spacing w:before="0" w:after="0"/>
        <w:ind w:firstLine="0"/>
        <w:jc w:val="left"/>
        <w:rPr>
          <w:lang w:val="en-US"/>
        </w:rPr>
      </w:pPr>
      <w:r>
        <w:rPr>
          <w:lang w:val="en-US"/>
        </w:rPr>
        <w:t>AND</w:t>
      </w:r>
      <w:r w:rsidRPr="00D51E5F">
        <w:rPr>
          <w:lang w:val="en-US"/>
        </w:rPr>
        <w:t xml:space="preserve"> :</w:t>
      </w:r>
    </w:p>
    <w:p w14:paraId="38273A5E" w14:textId="77777777" w:rsidR="00D51E5F" w:rsidRPr="00D51E5F" w:rsidRDefault="00D51E5F" w:rsidP="00D51E5F">
      <w:pPr>
        <w:spacing w:before="0" w:after="0"/>
        <w:ind w:firstLine="0"/>
        <w:jc w:val="left"/>
        <w:rPr>
          <w:lang w:val="en-US"/>
        </w:rPr>
      </w:pPr>
    </w:p>
    <w:p w14:paraId="53F6F40D" w14:textId="77777777" w:rsidR="00D51E5F" w:rsidRPr="00D51E5F" w:rsidRDefault="00D51E5F" w:rsidP="00D51E5F">
      <w:pPr>
        <w:spacing w:before="0" w:after="0"/>
        <w:ind w:firstLine="0"/>
        <w:jc w:val="left"/>
        <w:rPr>
          <w:lang w:val="en-US"/>
        </w:rPr>
      </w:pPr>
      <w:r w:rsidRPr="00D51E5F">
        <w:rPr>
          <w:lang w:val="en-US"/>
        </w:rPr>
        <w:t>https://governances.sharepoint.com/sites/all/_layouts/15/guestaccess.aspx?guestaccesstoken=I7aavr751BLSV6JgbzL3Vp9n%2BRbpMvck0rpJ%2FlTlPNU%3D&amp;folderid=2_1e69a80f18f794c70b85a7525d308e6bd&amp;rev=1&amp;e=5a599ae033424486a8185b88bc5005b8</w:t>
      </w:r>
    </w:p>
    <w:p w14:paraId="43FD70A3" w14:textId="77777777" w:rsidR="00D51E5F" w:rsidRPr="00D51E5F" w:rsidRDefault="00D51E5F" w:rsidP="00D51E5F">
      <w:pPr>
        <w:spacing w:before="0" w:after="0" w:line="240" w:lineRule="auto"/>
        <w:ind w:firstLine="0"/>
        <w:jc w:val="left"/>
        <w:rPr>
          <w:rFonts w:ascii="HelveticaNeue" w:eastAsia="Times New Roman" w:hAnsi="HelveticaNeue" w:cs="Times New Roman"/>
          <w:color w:val="000000"/>
          <w:sz w:val="18"/>
          <w:szCs w:val="18"/>
          <w:lang w:val="nl-BE"/>
        </w:rPr>
      </w:pPr>
    </w:p>
    <w:p w14:paraId="6CD6F5DA" w14:textId="77777777" w:rsidR="00D51E5F" w:rsidRPr="00D51E5F" w:rsidRDefault="00D51E5F" w:rsidP="00D51E5F">
      <w:pPr>
        <w:spacing w:before="0" w:after="0"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val="nl-BE"/>
        </w:rPr>
      </w:pPr>
    </w:p>
    <w:p w14:paraId="1C97A817" w14:textId="067F1E2D" w:rsidR="00C232E4" w:rsidRPr="00D51E5F" w:rsidRDefault="00C232E4" w:rsidP="000C6151">
      <w:pPr>
        <w:ind w:firstLine="0"/>
        <w:rPr>
          <w:lang w:val="nl-BE"/>
        </w:rPr>
      </w:pPr>
    </w:p>
    <w:bookmarkEnd w:id="1"/>
    <w:p w14:paraId="1C97A818" w14:textId="71D0D985" w:rsidR="001C0426" w:rsidRPr="009B5714" w:rsidRDefault="009B5714" w:rsidP="009B5714">
      <w:pPr>
        <w:ind w:firstLine="0"/>
        <w:jc w:val="center"/>
        <w:rPr>
          <w:b/>
          <w:sz w:val="40"/>
          <w:szCs w:val="40"/>
          <w:lang w:val="nl-BE"/>
        </w:rPr>
      </w:pPr>
      <w:r w:rsidRPr="009B5714">
        <w:rPr>
          <w:b/>
          <w:sz w:val="40"/>
          <w:szCs w:val="40"/>
          <w:lang w:val="nl-BE"/>
        </w:rPr>
        <w:t>*                           *</w:t>
      </w:r>
    </w:p>
    <w:p w14:paraId="2BDA7DA4" w14:textId="7812B8BE" w:rsidR="009B5714" w:rsidRPr="009B5714" w:rsidRDefault="009B5714" w:rsidP="009B5714">
      <w:pPr>
        <w:ind w:firstLine="0"/>
        <w:jc w:val="center"/>
        <w:rPr>
          <w:b/>
          <w:sz w:val="40"/>
          <w:szCs w:val="40"/>
          <w:lang w:val="nl-BE"/>
        </w:rPr>
      </w:pPr>
      <w:r w:rsidRPr="009B5714">
        <w:rPr>
          <w:b/>
          <w:sz w:val="40"/>
          <w:szCs w:val="40"/>
          <w:lang w:val="nl-BE"/>
        </w:rPr>
        <w:t>*</w:t>
      </w:r>
    </w:p>
    <w:sectPr w:rsidR="009B5714" w:rsidRPr="009B5714" w:rsidSect="00034CCF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97BF99" w14:textId="77777777" w:rsidR="00736215" w:rsidRDefault="00736215" w:rsidP="00487C66">
      <w:r>
        <w:separator/>
      </w:r>
    </w:p>
  </w:endnote>
  <w:endnote w:type="continuationSeparator" w:id="0">
    <w:p w14:paraId="5FF0C15A" w14:textId="77777777" w:rsidR="00736215" w:rsidRDefault="00736215" w:rsidP="00487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">
    <w:panose1 w:val="020B06040202020202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D076DA" w14:textId="77777777" w:rsidR="00EF1B1E" w:rsidRDefault="00EF1B1E" w:rsidP="00EF1B1E">
    <w:pPr>
      <w:pStyle w:val="Footer"/>
    </w:pPr>
  </w:p>
  <w:tbl>
    <w:tblPr>
      <w:tblStyle w:val="TableGrid"/>
      <w:tblW w:w="911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ook w:val="04A0" w:firstRow="1" w:lastRow="0" w:firstColumn="1" w:lastColumn="0" w:noHBand="0" w:noVBand="1"/>
    </w:tblPr>
    <w:tblGrid>
      <w:gridCol w:w="4556"/>
      <w:gridCol w:w="4556"/>
    </w:tblGrid>
    <w:tr w:rsidR="00EF1B1E" w14:paraId="02A65B6C" w14:textId="77777777" w:rsidTr="0096012B">
      <w:trPr>
        <w:trHeight w:val="568"/>
        <w:jc w:val="center"/>
      </w:trPr>
      <w:tc>
        <w:tcPr>
          <w:tcW w:w="4556" w:type="dxa"/>
          <w:vAlign w:val="center"/>
        </w:tcPr>
        <w:p w14:paraId="656C6CEC" w14:textId="77777777" w:rsidR="00EF1B1E" w:rsidRDefault="00EF1B1E" w:rsidP="00EF1B1E">
          <w:pPr>
            <w:pStyle w:val="Footer"/>
            <w:jc w:val="right"/>
            <w:rPr>
              <w:noProof/>
            </w:rPr>
          </w:pPr>
          <w:r w:rsidRPr="00AE27C4">
            <w:rPr>
              <w:noProof/>
            </w:rPr>
            <w:t>SPRL DPO</w:t>
          </w:r>
        </w:p>
        <w:p w14:paraId="0B9B90F3" w14:textId="329A90C8" w:rsidR="00EF1B1E" w:rsidRPr="00AE27C4" w:rsidRDefault="00EF1B1E" w:rsidP="00EF1B1E">
          <w:pPr>
            <w:pStyle w:val="Footer"/>
            <w:jc w:val="right"/>
          </w:pPr>
          <w:r w:rsidRPr="00472C63">
            <w:rPr>
              <w:noProof/>
              <w:sz w:val="16"/>
              <w:szCs w:val="16"/>
            </w:rPr>
            <w:t xml:space="preserve">© </w:t>
          </w:r>
          <w:r w:rsidR="00235797" w:rsidRPr="00235797">
            <w:rPr>
              <w:noProof/>
              <w:sz w:val="16"/>
              <w:szCs w:val="16"/>
            </w:rPr>
            <w:t>All Rights Reserved</w:t>
          </w:r>
        </w:p>
        <w:p w14:paraId="6A146D60" w14:textId="77777777" w:rsidR="00EF1B1E" w:rsidRDefault="00EF1B1E" w:rsidP="00EF1B1E">
          <w:pPr>
            <w:pStyle w:val="Footer"/>
            <w:jc w:val="right"/>
          </w:pPr>
        </w:p>
      </w:tc>
      <w:tc>
        <w:tcPr>
          <w:tcW w:w="4556" w:type="dxa"/>
          <w:vAlign w:val="center"/>
        </w:tcPr>
        <w:p w14:paraId="2CB4F76F" w14:textId="77777777" w:rsidR="00EF1B1E" w:rsidRPr="00472C63" w:rsidRDefault="00EF1B1E" w:rsidP="00EF1B1E">
          <w:pPr>
            <w:pStyle w:val="Footer"/>
            <w:ind w:firstLine="0"/>
            <w:jc w:val="left"/>
            <w:rPr>
              <w:noProof/>
              <w:sz w:val="20"/>
              <w:szCs w:val="20"/>
            </w:rPr>
          </w:pPr>
          <w:r w:rsidRPr="00472C63">
            <w:rPr>
              <w:noProof/>
              <w:sz w:val="20"/>
              <w:szCs w:val="20"/>
            </w:rPr>
            <w:t>Avenue Brugmann 183</w:t>
          </w:r>
        </w:p>
        <w:p w14:paraId="358524F5" w14:textId="49500CFF" w:rsidR="00EF1B1E" w:rsidRPr="00472C63" w:rsidRDefault="00EF1B1E" w:rsidP="00EF1B1E">
          <w:pPr>
            <w:pStyle w:val="Footer"/>
            <w:ind w:firstLine="0"/>
            <w:jc w:val="left"/>
            <w:rPr>
              <w:sz w:val="20"/>
              <w:szCs w:val="20"/>
            </w:rPr>
          </w:pPr>
          <w:r w:rsidRPr="00472C63">
            <w:rPr>
              <w:sz w:val="20"/>
              <w:szCs w:val="20"/>
            </w:rPr>
            <w:t>B – 1190 Bruxelles</w:t>
          </w:r>
          <w:r w:rsidR="00235797">
            <w:rPr>
              <w:sz w:val="20"/>
              <w:szCs w:val="20"/>
            </w:rPr>
            <w:t xml:space="preserve"> - </w:t>
          </w:r>
          <w:proofErr w:type="spellStart"/>
          <w:r w:rsidR="00235797">
            <w:rPr>
              <w:sz w:val="20"/>
              <w:szCs w:val="20"/>
            </w:rPr>
            <w:t>Belgium</w:t>
          </w:r>
          <w:proofErr w:type="spellEnd"/>
        </w:p>
        <w:p w14:paraId="4FE7975B" w14:textId="77777777" w:rsidR="00EF1B1E" w:rsidRPr="00472C63" w:rsidRDefault="00EF1B1E" w:rsidP="00EF1B1E">
          <w:pPr>
            <w:pStyle w:val="Footer"/>
            <w:ind w:firstLine="0"/>
            <w:jc w:val="left"/>
            <w:rPr>
              <w:sz w:val="20"/>
              <w:szCs w:val="20"/>
            </w:rPr>
          </w:pPr>
          <w:r w:rsidRPr="00472C63">
            <w:rPr>
              <w:sz w:val="20"/>
              <w:szCs w:val="20"/>
            </w:rPr>
            <w:t>+32 2 643 11 09</w:t>
          </w:r>
        </w:p>
      </w:tc>
    </w:tr>
  </w:tbl>
  <w:p w14:paraId="1C97A827" w14:textId="7C58B20F" w:rsidR="00656F2D" w:rsidRPr="00EF1B1E" w:rsidRDefault="00736215" w:rsidP="00EF1B1E">
    <w:pPr>
      <w:pStyle w:val="Footer"/>
      <w:jc w:val="right"/>
      <w:rPr>
        <w:color w:val="7F7F7F" w:themeColor="background1" w:themeShade="7F"/>
        <w:spacing w:val="60"/>
        <w:lang w:val="fr-FR"/>
      </w:rPr>
    </w:pPr>
    <w:sdt>
      <w:sdtPr>
        <w:id w:val="-140571429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  <w:lang w:val="fr-FR"/>
        </w:rPr>
      </w:sdtEndPr>
      <w:sdtContent>
        <w:r w:rsidR="00EF1B1E">
          <w:fldChar w:fldCharType="begin"/>
        </w:r>
        <w:r w:rsidR="00EF1B1E">
          <w:instrText>PAGE   \* MERGEFORMAT</w:instrText>
        </w:r>
        <w:r w:rsidR="00EF1B1E">
          <w:fldChar w:fldCharType="separate"/>
        </w:r>
        <w:r w:rsidR="0064036B" w:rsidRPr="0064036B">
          <w:rPr>
            <w:noProof/>
            <w:lang w:val="fr-FR"/>
          </w:rPr>
          <w:t>2</w:t>
        </w:r>
        <w:r w:rsidR="00EF1B1E">
          <w:fldChar w:fldCharType="end"/>
        </w:r>
        <w:r w:rsidR="00EF1B1E">
          <w:rPr>
            <w:lang w:val="fr-FR"/>
          </w:rPr>
          <w:t xml:space="preserve"> | </w:t>
        </w:r>
        <w:r w:rsidR="00EF1B1E">
          <w:rPr>
            <w:color w:val="7F7F7F" w:themeColor="background1" w:themeShade="7F"/>
            <w:spacing w:val="60"/>
            <w:lang w:val="fr-FR"/>
          </w:rPr>
          <w:t>Page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7A82A" w14:textId="77777777" w:rsidR="00656F2D" w:rsidRPr="005C4949" w:rsidRDefault="00656F2D" w:rsidP="006A1FC3">
    <w:pPr>
      <w:pStyle w:val="BodyText"/>
      <w:kinsoku w:val="0"/>
      <w:overflowPunct w:val="0"/>
      <w:ind w:left="0"/>
      <w:rPr>
        <w:rFonts w:ascii="Times New Roman" w:hAnsi="Times New Roman" w:cs="Times New Roman"/>
        <w:sz w:val="20"/>
        <w:szCs w:val="20"/>
      </w:rPr>
    </w:pPr>
    <w:r w:rsidRPr="005C4949">
      <w:rPr>
        <w:rFonts w:ascii="Times New Roman" w:hAnsi="Times New Roman" w:cs="Times New Roman"/>
        <w:noProof/>
        <w:sz w:val="20"/>
        <w:szCs w:val="20"/>
        <w:lang w:eastAsia="fr-BE"/>
      </w:rPr>
      <w:drawing>
        <wp:inline distT="0" distB="0" distL="0" distR="0" wp14:anchorId="1C97A834" wp14:editId="1C97A835">
          <wp:extent cx="152400" cy="38100"/>
          <wp:effectExtent l="0" t="0" r="0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0EA91E" w14:textId="77777777" w:rsidR="0064036B" w:rsidRDefault="0064036B" w:rsidP="0064036B">
    <w:pPr>
      <w:pStyle w:val="Footer"/>
    </w:pPr>
  </w:p>
  <w:p w14:paraId="1C97A831" w14:textId="29A851D1" w:rsidR="00656F2D" w:rsidRPr="006A1FC3" w:rsidRDefault="00FE094A" w:rsidP="00235797">
    <w:pPr>
      <w:pStyle w:val="Footer"/>
      <w:jc w:val="center"/>
    </w:pPr>
    <w:r w:rsidRPr="00FE094A">
      <w:rPr>
        <w:noProof/>
      </w:rPr>
      <w:drawing>
        <wp:inline distT="0" distB="0" distL="0" distR="0" wp14:anchorId="39577B18" wp14:editId="438B1A6B">
          <wp:extent cx="2714625" cy="685239"/>
          <wp:effectExtent l="0" t="0" r="3175" b="63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39736" cy="6915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479018" w14:textId="77777777" w:rsidR="00736215" w:rsidRDefault="00736215" w:rsidP="00487C66">
      <w:r>
        <w:separator/>
      </w:r>
    </w:p>
  </w:footnote>
  <w:footnote w:type="continuationSeparator" w:id="0">
    <w:p w14:paraId="72095E3D" w14:textId="77777777" w:rsidR="00736215" w:rsidRDefault="00736215" w:rsidP="00487C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36FF3" w14:textId="39CE8DC5" w:rsidR="000C6151" w:rsidRDefault="00736215">
    <w:pPr>
      <w:pStyle w:val="Header"/>
    </w:pPr>
    <w:r>
      <w:rPr>
        <w:noProof/>
      </w:rPr>
      <w:pict w14:anchorId="44219D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434321" o:spid="_x0000_s2051" type="#_x0000_t75" alt="/Users/christopheboeraeve/Downloads/LOGO DPO WATERMARK ENGLISH.png" style="position:absolute;left:0;text-align:left;margin-left:0;margin-top:0;width:453.25pt;height:566.3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DPO WATERMARK ENGLIS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7A821" w14:textId="320F7B1D" w:rsidR="00656F2D" w:rsidRDefault="00736215" w:rsidP="00FE094A">
    <w:pPr>
      <w:pStyle w:val="Header"/>
      <w:jc w:val="center"/>
    </w:pPr>
    <w:r>
      <w:rPr>
        <w:noProof/>
      </w:rPr>
      <w:pict w14:anchorId="16F2D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434322" o:spid="_x0000_s2050" type="#_x0000_t75" alt="/Users/christopheboeraeve/Downloads/LOGO DPO WATERMARK ENGLISH.png" style="position:absolute;left:0;text-align:left;margin-left:0;margin-top:0;width:453.25pt;height:566.3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DPO WATERMARK ENGLISH" gain="19661f" blacklevel="22938f"/>
          <w10:wrap anchorx="margin" anchory="margin"/>
        </v:shape>
      </w:pict>
    </w:r>
    <w:r w:rsidR="000C6151">
      <w:rPr>
        <w:noProof/>
      </w:rPr>
      <w:drawing>
        <wp:inline distT="0" distB="0" distL="0" distR="0" wp14:anchorId="04AC7ACB" wp14:editId="30566759">
          <wp:extent cx="2108835" cy="799879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DPO ENGLISH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9682" cy="8077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97A822" w14:textId="77777777" w:rsidR="00656F2D" w:rsidRDefault="00656F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7A828" w14:textId="73F785F6" w:rsidR="00656F2D" w:rsidRDefault="00F355AE">
    <w:pPr>
      <w:pStyle w:val="Header"/>
    </w:pPr>
    <w:r>
      <w:rPr>
        <w:noProof/>
      </w:rPr>
      <w:drawing>
        <wp:inline distT="0" distB="0" distL="0" distR="0" wp14:anchorId="57254C47" wp14:editId="32B97470">
          <wp:extent cx="1427320" cy="541381"/>
          <wp:effectExtent l="0" t="0" r="0" b="508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 DPO ENGLIS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334" cy="5466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</w:t>
    </w:r>
    <w:r>
      <w:rPr>
        <w:noProof/>
      </w:rPr>
      <w:drawing>
        <wp:inline distT="0" distB="0" distL="0" distR="0" wp14:anchorId="5BD0DEEF" wp14:editId="2B0BEB57">
          <wp:extent cx="1626755" cy="546735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DPD FRENCH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3800" cy="555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36215">
      <w:rPr>
        <w:noProof/>
      </w:rPr>
      <w:pict w14:anchorId="1F14DB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434320" o:spid="_x0000_s2049" type="#_x0000_t75" alt="/Users/christopheboeraeve/Downloads/LOGO DPO WATERMARK ENGLISH.png" style="position:absolute;left:0;text-align:left;margin-left:0;margin-top:0;width:453.25pt;height:566.3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LOGO DPO WATERMARK ENGLISH" gain="19661f" blacklevel="22938f"/>
          <w10:wrap anchorx="margin" anchory="margin"/>
        </v:shape>
      </w:pict>
    </w:r>
  </w:p>
  <w:p w14:paraId="1C97A829" w14:textId="77777777" w:rsidR="00656F2D" w:rsidRDefault="00656F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9287E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27F087F"/>
    <w:multiLevelType w:val="hybridMultilevel"/>
    <w:tmpl w:val="F74E21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F347C"/>
    <w:multiLevelType w:val="hybridMultilevel"/>
    <w:tmpl w:val="6194D022"/>
    <w:lvl w:ilvl="0" w:tplc="080C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88120B4"/>
    <w:multiLevelType w:val="hybridMultilevel"/>
    <w:tmpl w:val="79065096"/>
    <w:lvl w:ilvl="0" w:tplc="080C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294D3C6D"/>
    <w:multiLevelType w:val="hybridMultilevel"/>
    <w:tmpl w:val="BA82C0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A31998"/>
    <w:multiLevelType w:val="hybridMultilevel"/>
    <w:tmpl w:val="1E306FC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A78C7"/>
    <w:multiLevelType w:val="hybridMultilevel"/>
    <w:tmpl w:val="5DA868E0"/>
    <w:lvl w:ilvl="0" w:tplc="080C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C1272CE"/>
    <w:multiLevelType w:val="hybridMultilevel"/>
    <w:tmpl w:val="346EC5CE"/>
    <w:lvl w:ilvl="0" w:tplc="A78C31DE">
      <w:start w:val="1"/>
      <w:numFmt w:val="bullet"/>
      <w:lvlText w:val=""/>
      <w:lvlJc w:val="left"/>
      <w:pPr>
        <w:tabs>
          <w:tab w:val="num" w:pos="605"/>
        </w:tabs>
        <w:ind w:left="864" w:hanging="25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452F6"/>
    <w:multiLevelType w:val="hybridMultilevel"/>
    <w:tmpl w:val="F6F6EB7C"/>
    <w:lvl w:ilvl="0" w:tplc="5386C0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E53D9"/>
    <w:multiLevelType w:val="hybridMultilevel"/>
    <w:tmpl w:val="C3983B60"/>
    <w:lvl w:ilvl="0" w:tplc="080C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3F7114FD"/>
    <w:multiLevelType w:val="hybridMultilevel"/>
    <w:tmpl w:val="59240B3E"/>
    <w:lvl w:ilvl="0" w:tplc="A228547C">
      <w:start w:val="1"/>
      <w:numFmt w:val="upperRoman"/>
      <w:pStyle w:val="Heading1"/>
      <w:lvlText w:val="%1."/>
      <w:lvlJc w:val="right"/>
      <w:pPr>
        <w:ind w:left="720" w:hanging="360"/>
      </w:pPr>
    </w:lvl>
    <w:lvl w:ilvl="1" w:tplc="C6FC4A3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BF5DA6"/>
    <w:multiLevelType w:val="hybridMultilevel"/>
    <w:tmpl w:val="6ED8E0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8E2550"/>
    <w:multiLevelType w:val="hybridMultilevel"/>
    <w:tmpl w:val="1DC8DF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E56EE5"/>
    <w:multiLevelType w:val="hybridMultilevel"/>
    <w:tmpl w:val="EF400A0C"/>
    <w:lvl w:ilvl="0" w:tplc="CDACDAE6">
      <w:start w:val="1"/>
      <w:numFmt w:val="decimal"/>
      <w:pStyle w:val="Heading2"/>
      <w:lvlText w:val="%1."/>
      <w:lvlJc w:val="left"/>
      <w:pPr>
        <w:ind w:left="1117" w:hanging="360"/>
      </w:pPr>
    </w:lvl>
    <w:lvl w:ilvl="1" w:tplc="080C0019" w:tentative="1">
      <w:start w:val="1"/>
      <w:numFmt w:val="lowerLetter"/>
      <w:lvlText w:val="%2."/>
      <w:lvlJc w:val="left"/>
      <w:pPr>
        <w:ind w:left="1837" w:hanging="360"/>
      </w:pPr>
    </w:lvl>
    <w:lvl w:ilvl="2" w:tplc="080C001B" w:tentative="1">
      <w:start w:val="1"/>
      <w:numFmt w:val="lowerRoman"/>
      <w:lvlText w:val="%3."/>
      <w:lvlJc w:val="right"/>
      <w:pPr>
        <w:ind w:left="2557" w:hanging="180"/>
      </w:pPr>
    </w:lvl>
    <w:lvl w:ilvl="3" w:tplc="080C000F" w:tentative="1">
      <w:start w:val="1"/>
      <w:numFmt w:val="decimal"/>
      <w:lvlText w:val="%4."/>
      <w:lvlJc w:val="left"/>
      <w:pPr>
        <w:ind w:left="3277" w:hanging="360"/>
      </w:pPr>
    </w:lvl>
    <w:lvl w:ilvl="4" w:tplc="080C0019" w:tentative="1">
      <w:start w:val="1"/>
      <w:numFmt w:val="lowerLetter"/>
      <w:lvlText w:val="%5."/>
      <w:lvlJc w:val="left"/>
      <w:pPr>
        <w:ind w:left="3997" w:hanging="360"/>
      </w:pPr>
    </w:lvl>
    <w:lvl w:ilvl="5" w:tplc="080C001B" w:tentative="1">
      <w:start w:val="1"/>
      <w:numFmt w:val="lowerRoman"/>
      <w:lvlText w:val="%6."/>
      <w:lvlJc w:val="right"/>
      <w:pPr>
        <w:ind w:left="4717" w:hanging="180"/>
      </w:pPr>
    </w:lvl>
    <w:lvl w:ilvl="6" w:tplc="080C000F" w:tentative="1">
      <w:start w:val="1"/>
      <w:numFmt w:val="decimal"/>
      <w:lvlText w:val="%7."/>
      <w:lvlJc w:val="left"/>
      <w:pPr>
        <w:ind w:left="5437" w:hanging="360"/>
      </w:pPr>
    </w:lvl>
    <w:lvl w:ilvl="7" w:tplc="080C0019" w:tentative="1">
      <w:start w:val="1"/>
      <w:numFmt w:val="lowerLetter"/>
      <w:lvlText w:val="%8."/>
      <w:lvlJc w:val="left"/>
      <w:pPr>
        <w:ind w:left="6157" w:hanging="360"/>
      </w:pPr>
    </w:lvl>
    <w:lvl w:ilvl="8" w:tplc="080C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4" w15:restartNumberingAfterBreak="0">
    <w:nsid w:val="6E4B12C3"/>
    <w:multiLevelType w:val="hybridMultilevel"/>
    <w:tmpl w:val="9998E0E0"/>
    <w:lvl w:ilvl="0" w:tplc="080C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710A6DA1"/>
    <w:multiLevelType w:val="hybridMultilevel"/>
    <w:tmpl w:val="24AE9E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587317"/>
    <w:multiLevelType w:val="hybridMultilevel"/>
    <w:tmpl w:val="614284D8"/>
    <w:lvl w:ilvl="0" w:tplc="355461DA">
      <w:start w:val="1"/>
      <w:numFmt w:val="upperLetter"/>
      <w:pStyle w:val="Heading3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F61C5D"/>
    <w:multiLevelType w:val="hybridMultilevel"/>
    <w:tmpl w:val="9F4A8688"/>
    <w:lvl w:ilvl="0" w:tplc="ABE84DA8">
      <w:start w:val="1"/>
      <w:numFmt w:val="bullet"/>
      <w:pStyle w:val="List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6"/>
  </w:num>
  <w:num w:numId="4">
    <w:abstractNumId w:val="2"/>
  </w:num>
  <w:num w:numId="5">
    <w:abstractNumId w:val="6"/>
  </w:num>
  <w:num w:numId="6">
    <w:abstractNumId w:val="3"/>
  </w:num>
  <w:num w:numId="7">
    <w:abstractNumId w:val="14"/>
  </w:num>
  <w:num w:numId="8">
    <w:abstractNumId w:val="8"/>
  </w:num>
  <w:num w:numId="9">
    <w:abstractNumId w:val="9"/>
  </w:num>
  <w:num w:numId="10">
    <w:abstractNumId w:val="13"/>
    <w:lvlOverride w:ilvl="0">
      <w:startOverride w:val="1"/>
    </w:lvlOverride>
  </w:num>
  <w:num w:numId="11">
    <w:abstractNumId w:val="13"/>
    <w:lvlOverride w:ilvl="0">
      <w:startOverride w:val="1"/>
    </w:lvlOverride>
  </w:num>
  <w:num w:numId="12">
    <w:abstractNumId w:val="0"/>
  </w:num>
  <w:num w:numId="13">
    <w:abstractNumId w:val="7"/>
  </w:num>
  <w:num w:numId="14">
    <w:abstractNumId w:val="17"/>
  </w:num>
  <w:num w:numId="15">
    <w:abstractNumId w:val="11"/>
  </w:num>
  <w:num w:numId="16">
    <w:abstractNumId w:val="12"/>
  </w:num>
  <w:num w:numId="17">
    <w:abstractNumId w:val="15"/>
  </w:num>
  <w:num w:numId="18">
    <w:abstractNumId w:val="1"/>
  </w:num>
  <w:num w:numId="19">
    <w:abstractNumId w:val="5"/>
  </w:num>
  <w:num w:numId="20">
    <w:abstractNumId w:val="4"/>
  </w:num>
  <w:num w:numId="21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6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95A"/>
    <w:rsid w:val="00014D53"/>
    <w:rsid w:val="00034CCF"/>
    <w:rsid w:val="00035078"/>
    <w:rsid w:val="00065D35"/>
    <w:rsid w:val="00070C47"/>
    <w:rsid w:val="000742F2"/>
    <w:rsid w:val="00075B48"/>
    <w:rsid w:val="0009119E"/>
    <w:rsid w:val="000949CB"/>
    <w:rsid w:val="000956E4"/>
    <w:rsid w:val="000A357A"/>
    <w:rsid w:val="000A4723"/>
    <w:rsid w:val="000B0E14"/>
    <w:rsid w:val="000B4DAF"/>
    <w:rsid w:val="000C1816"/>
    <w:rsid w:val="000C6151"/>
    <w:rsid w:val="000D183E"/>
    <w:rsid w:val="000D7E61"/>
    <w:rsid w:val="000E13B3"/>
    <w:rsid w:val="000E65AA"/>
    <w:rsid w:val="000F43E0"/>
    <w:rsid w:val="00117073"/>
    <w:rsid w:val="001236EE"/>
    <w:rsid w:val="00126D6B"/>
    <w:rsid w:val="001357FD"/>
    <w:rsid w:val="00137E5D"/>
    <w:rsid w:val="001402CA"/>
    <w:rsid w:val="00155273"/>
    <w:rsid w:val="00157316"/>
    <w:rsid w:val="0015732A"/>
    <w:rsid w:val="00166DDE"/>
    <w:rsid w:val="001700E6"/>
    <w:rsid w:val="00181B40"/>
    <w:rsid w:val="001839C2"/>
    <w:rsid w:val="00191C45"/>
    <w:rsid w:val="00194F9C"/>
    <w:rsid w:val="001B630F"/>
    <w:rsid w:val="001B7829"/>
    <w:rsid w:val="001C0426"/>
    <w:rsid w:val="001D3DAD"/>
    <w:rsid w:val="001F1239"/>
    <w:rsid w:val="002237F0"/>
    <w:rsid w:val="002257FC"/>
    <w:rsid w:val="00231803"/>
    <w:rsid w:val="002341D0"/>
    <w:rsid w:val="00235797"/>
    <w:rsid w:val="002467DB"/>
    <w:rsid w:val="00253F60"/>
    <w:rsid w:val="00254150"/>
    <w:rsid w:val="00255339"/>
    <w:rsid w:val="00255455"/>
    <w:rsid w:val="002601B4"/>
    <w:rsid w:val="00261AF5"/>
    <w:rsid w:val="002664E2"/>
    <w:rsid w:val="00280502"/>
    <w:rsid w:val="00281D6B"/>
    <w:rsid w:val="002B22D0"/>
    <w:rsid w:val="002B5075"/>
    <w:rsid w:val="002C7FBA"/>
    <w:rsid w:val="002D527A"/>
    <w:rsid w:val="002D6055"/>
    <w:rsid w:val="002E14CE"/>
    <w:rsid w:val="002E722B"/>
    <w:rsid w:val="002F6DBB"/>
    <w:rsid w:val="002F75E6"/>
    <w:rsid w:val="00301C33"/>
    <w:rsid w:val="00311C46"/>
    <w:rsid w:val="00315187"/>
    <w:rsid w:val="00315B7E"/>
    <w:rsid w:val="00316A8B"/>
    <w:rsid w:val="003230C4"/>
    <w:rsid w:val="00326351"/>
    <w:rsid w:val="00327AEC"/>
    <w:rsid w:val="00333621"/>
    <w:rsid w:val="003339F6"/>
    <w:rsid w:val="0033495A"/>
    <w:rsid w:val="00335C39"/>
    <w:rsid w:val="00337109"/>
    <w:rsid w:val="00341216"/>
    <w:rsid w:val="003457C9"/>
    <w:rsid w:val="003844A9"/>
    <w:rsid w:val="00394B10"/>
    <w:rsid w:val="003A363E"/>
    <w:rsid w:val="003B1C45"/>
    <w:rsid w:val="003B6F03"/>
    <w:rsid w:val="003C6BA0"/>
    <w:rsid w:val="003C7C34"/>
    <w:rsid w:val="003E329D"/>
    <w:rsid w:val="003F3A6D"/>
    <w:rsid w:val="003F3CFF"/>
    <w:rsid w:val="00411A34"/>
    <w:rsid w:val="00414342"/>
    <w:rsid w:val="00422C89"/>
    <w:rsid w:val="00423275"/>
    <w:rsid w:val="00431ECD"/>
    <w:rsid w:val="004330B3"/>
    <w:rsid w:val="004421AB"/>
    <w:rsid w:val="00446AB1"/>
    <w:rsid w:val="00450058"/>
    <w:rsid w:val="0045368C"/>
    <w:rsid w:val="00462672"/>
    <w:rsid w:val="00473A0A"/>
    <w:rsid w:val="00475110"/>
    <w:rsid w:val="004832CC"/>
    <w:rsid w:val="00487C66"/>
    <w:rsid w:val="00493C06"/>
    <w:rsid w:val="004A016C"/>
    <w:rsid w:val="004A62C7"/>
    <w:rsid w:val="004B1705"/>
    <w:rsid w:val="004C7228"/>
    <w:rsid w:val="004D3251"/>
    <w:rsid w:val="004D7469"/>
    <w:rsid w:val="004E3E57"/>
    <w:rsid w:val="004E5211"/>
    <w:rsid w:val="004E680F"/>
    <w:rsid w:val="00500BAE"/>
    <w:rsid w:val="0050687D"/>
    <w:rsid w:val="00507835"/>
    <w:rsid w:val="0051420B"/>
    <w:rsid w:val="00516B80"/>
    <w:rsid w:val="00520C74"/>
    <w:rsid w:val="00522B49"/>
    <w:rsid w:val="0053276F"/>
    <w:rsid w:val="005345AD"/>
    <w:rsid w:val="00542146"/>
    <w:rsid w:val="00550B88"/>
    <w:rsid w:val="005530D0"/>
    <w:rsid w:val="00565AE0"/>
    <w:rsid w:val="00567B89"/>
    <w:rsid w:val="005724B4"/>
    <w:rsid w:val="0057347F"/>
    <w:rsid w:val="00573B5E"/>
    <w:rsid w:val="00575A34"/>
    <w:rsid w:val="00584053"/>
    <w:rsid w:val="0058664E"/>
    <w:rsid w:val="005874E2"/>
    <w:rsid w:val="00591A89"/>
    <w:rsid w:val="005968A1"/>
    <w:rsid w:val="005A5A54"/>
    <w:rsid w:val="005D17BF"/>
    <w:rsid w:val="005D2222"/>
    <w:rsid w:val="005D4FA1"/>
    <w:rsid w:val="005D6F78"/>
    <w:rsid w:val="005F03E4"/>
    <w:rsid w:val="005F08F0"/>
    <w:rsid w:val="005F328D"/>
    <w:rsid w:val="005F3D22"/>
    <w:rsid w:val="006057A0"/>
    <w:rsid w:val="00606397"/>
    <w:rsid w:val="00607F53"/>
    <w:rsid w:val="00611EEE"/>
    <w:rsid w:val="00614212"/>
    <w:rsid w:val="0061430F"/>
    <w:rsid w:val="00616866"/>
    <w:rsid w:val="00627A9B"/>
    <w:rsid w:val="00637253"/>
    <w:rsid w:val="0064036B"/>
    <w:rsid w:val="00646D5A"/>
    <w:rsid w:val="00653D6E"/>
    <w:rsid w:val="00656F2D"/>
    <w:rsid w:val="006609FC"/>
    <w:rsid w:val="00660A12"/>
    <w:rsid w:val="0066785B"/>
    <w:rsid w:val="00672C82"/>
    <w:rsid w:val="00687288"/>
    <w:rsid w:val="006906DA"/>
    <w:rsid w:val="006A1772"/>
    <w:rsid w:val="006A1FC3"/>
    <w:rsid w:val="006A27CB"/>
    <w:rsid w:val="006A29BD"/>
    <w:rsid w:val="006A5CCB"/>
    <w:rsid w:val="006A5EB4"/>
    <w:rsid w:val="006B2BA0"/>
    <w:rsid w:val="006C4FA1"/>
    <w:rsid w:val="006D5EB8"/>
    <w:rsid w:val="006D69BB"/>
    <w:rsid w:val="006D7228"/>
    <w:rsid w:val="006D72BB"/>
    <w:rsid w:val="006D7D93"/>
    <w:rsid w:val="006E2DE3"/>
    <w:rsid w:val="006E489D"/>
    <w:rsid w:val="006E5081"/>
    <w:rsid w:val="006E58F0"/>
    <w:rsid w:val="006F67C8"/>
    <w:rsid w:val="007138C7"/>
    <w:rsid w:val="007239AA"/>
    <w:rsid w:val="00724109"/>
    <w:rsid w:val="0073582C"/>
    <w:rsid w:val="00735937"/>
    <w:rsid w:val="007361E5"/>
    <w:rsid w:val="00736215"/>
    <w:rsid w:val="007411AD"/>
    <w:rsid w:val="00761D91"/>
    <w:rsid w:val="00783567"/>
    <w:rsid w:val="0078436A"/>
    <w:rsid w:val="00786CFB"/>
    <w:rsid w:val="00792FA8"/>
    <w:rsid w:val="007956AF"/>
    <w:rsid w:val="007A15B9"/>
    <w:rsid w:val="007A3A82"/>
    <w:rsid w:val="007B3E9D"/>
    <w:rsid w:val="007B46E4"/>
    <w:rsid w:val="007C08A3"/>
    <w:rsid w:val="007C5E77"/>
    <w:rsid w:val="007D68D3"/>
    <w:rsid w:val="007E053A"/>
    <w:rsid w:val="007E0E30"/>
    <w:rsid w:val="007E0FB2"/>
    <w:rsid w:val="007F265B"/>
    <w:rsid w:val="007F316A"/>
    <w:rsid w:val="007F6123"/>
    <w:rsid w:val="008021C8"/>
    <w:rsid w:val="00823041"/>
    <w:rsid w:val="008444B5"/>
    <w:rsid w:val="008714DA"/>
    <w:rsid w:val="00875723"/>
    <w:rsid w:val="00875E06"/>
    <w:rsid w:val="00876174"/>
    <w:rsid w:val="008B16D6"/>
    <w:rsid w:val="008D576B"/>
    <w:rsid w:val="008F4914"/>
    <w:rsid w:val="008F6DED"/>
    <w:rsid w:val="00904241"/>
    <w:rsid w:val="00910744"/>
    <w:rsid w:val="0092293D"/>
    <w:rsid w:val="00922BA8"/>
    <w:rsid w:val="009451CA"/>
    <w:rsid w:val="00961EE9"/>
    <w:rsid w:val="00970920"/>
    <w:rsid w:val="00981E6F"/>
    <w:rsid w:val="009823F7"/>
    <w:rsid w:val="00984AC6"/>
    <w:rsid w:val="0099033E"/>
    <w:rsid w:val="00990E40"/>
    <w:rsid w:val="00991B95"/>
    <w:rsid w:val="00993BA6"/>
    <w:rsid w:val="009B0468"/>
    <w:rsid w:val="009B150D"/>
    <w:rsid w:val="009B38C6"/>
    <w:rsid w:val="009B5714"/>
    <w:rsid w:val="009E3098"/>
    <w:rsid w:val="009E591C"/>
    <w:rsid w:val="009E6268"/>
    <w:rsid w:val="009F1A83"/>
    <w:rsid w:val="009F1E79"/>
    <w:rsid w:val="00A008FD"/>
    <w:rsid w:val="00A051C7"/>
    <w:rsid w:val="00A25186"/>
    <w:rsid w:val="00A268E6"/>
    <w:rsid w:val="00A42B31"/>
    <w:rsid w:val="00A43632"/>
    <w:rsid w:val="00A61BA9"/>
    <w:rsid w:val="00A61F60"/>
    <w:rsid w:val="00A6386D"/>
    <w:rsid w:val="00A63BAD"/>
    <w:rsid w:val="00A63C10"/>
    <w:rsid w:val="00A91F6A"/>
    <w:rsid w:val="00A922BE"/>
    <w:rsid w:val="00AB50DE"/>
    <w:rsid w:val="00AC73C2"/>
    <w:rsid w:val="00AD6070"/>
    <w:rsid w:val="00AE27C4"/>
    <w:rsid w:val="00AE476D"/>
    <w:rsid w:val="00AE548D"/>
    <w:rsid w:val="00AF088D"/>
    <w:rsid w:val="00B020A6"/>
    <w:rsid w:val="00B0579B"/>
    <w:rsid w:val="00B05D6A"/>
    <w:rsid w:val="00B119C2"/>
    <w:rsid w:val="00B13B63"/>
    <w:rsid w:val="00B33C2E"/>
    <w:rsid w:val="00B4524F"/>
    <w:rsid w:val="00B53B58"/>
    <w:rsid w:val="00B55464"/>
    <w:rsid w:val="00B64E0F"/>
    <w:rsid w:val="00B75E36"/>
    <w:rsid w:val="00B802FC"/>
    <w:rsid w:val="00B82D9B"/>
    <w:rsid w:val="00BA480C"/>
    <w:rsid w:val="00BB1811"/>
    <w:rsid w:val="00BB772B"/>
    <w:rsid w:val="00BC1573"/>
    <w:rsid w:val="00BD6BD2"/>
    <w:rsid w:val="00BE19A2"/>
    <w:rsid w:val="00BF6717"/>
    <w:rsid w:val="00C01BF9"/>
    <w:rsid w:val="00C10A19"/>
    <w:rsid w:val="00C12A64"/>
    <w:rsid w:val="00C15226"/>
    <w:rsid w:val="00C166D0"/>
    <w:rsid w:val="00C232E4"/>
    <w:rsid w:val="00C33796"/>
    <w:rsid w:val="00C340A6"/>
    <w:rsid w:val="00C34303"/>
    <w:rsid w:val="00C41D92"/>
    <w:rsid w:val="00C71A85"/>
    <w:rsid w:val="00C745AB"/>
    <w:rsid w:val="00C82FBE"/>
    <w:rsid w:val="00C93F85"/>
    <w:rsid w:val="00C94825"/>
    <w:rsid w:val="00CB339F"/>
    <w:rsid w:val="00CB60A7"/>
    <w:rsid w:val="00CC048C"/>
    <w:rsid w:val="00CC493E"/>
    <w:rsid w:val="00CD00E1"/>
    <w:rsid w:val="00CD668F"/>
    <w:rsid w:val="00CE5479"/>
    <w:rsid w:val="00CE5721"/>
    <w:rsid w:val="00CE5F0E"/>
    <w:rsid w:val="00CF0876"/>
    <w:rsid w:val="00CF5F01"/>
    <w:rsid w:val="00CF6221"/>
    <w:rsid w:val="00D02874"/>
    <w:rsid w:val="00D05CAD"/>
    <w:rsid w:val="00D14D48"/>
    <w:rsid w:val="00D20CED"/>
    <w:rsid w:val="00D21857"/>
    <w:rsid w:val="00D23019"/>
    <w:rsid w:val="00D368A7"/>
    <w:rsid w:val="00D36980"/>
    <w:rsid w:val="00D47593"/>
    <w:rsid w:val="00D476C2"/>
    <w:rsid w:val="00D51E5F"/>
    <w:rsid w:val="00D566FF"/>
    <w:rsid w:val="00D61DB6"/>
    <w:rsid w:val="00D84329"/>
    <w:rsid w:val="00D94FE6"/>
    <w:rsid w:val="00D96B31"/>
    <w:rsid w:val="00DB0A25"/>
    <w:rsid w:val="00DB1131"/>
    <w:rsid w:val="00DC23AC"/>
    <w:rsid w:val="00DC3680"/>
    <w:rsid w:val="00DE5ABE"/>
    <w:rsid w:val="00DF2EF9"/>
    <w:rsid w:val="00E01F45"/>
    <w:rsid w:val="00E07F5C"/>
    <w:rsid w:val="00E3378B"/>
    <w:rsid w:val="00E340C1"/>
    <w:rsid w:val="00E466FB"/>
    <w:rsid w:val="00E56ED1"/>
    <w:rsid w:val="00E57006"/>
    <w:rsid w:val="00E62AB3"/>
    <w:rsid w:val="00E62E22"/>
    <w:rsid w:val="00E637CC"/>
    <w:rsid w:val="00E640B8"/>
    <w:rsid w:val="00E839C5"/>
    <w:rsid w:val="00E85FF1"/>
    <w:rsid w:val="00E979D6"/>
    <w:rsid w:val="00EC3859"/>
    <w:rsid w:val="00EC7C1A"/>
    <w:rsid w:val="00ED22FB"/>
    <w:rsid w:val="00EE2EC0"/>
    <w:rsid w:val="00EF1B1E"/>
    <w:rsid w:val="00EF23F5"/>
    <w:rsid w:val="00EF4B7E"/>
    <w:rsid w:val="00EF700F"/>
    <w:rsid w:val="00F03F6E"/>
    <w:rsid w:val="00F1474D"/>
    <w:rsid w:val="00F2026F"/>
    <w:rsid w:val="00F225B2"/>
    <w:rsid w:val="00F26AC4"/>
    <w:rsid w:val="00F341B5"/>
    <w:rsid w:val="00F34368"/>
    <w:rsid w:val="00F355AE"/>
    <w:rsid w:val="00F36771"/>
    <w:rsid w:val="00F377B3"/>
    <w:rsid w:val="00F43D7F"/>
    <w:rsid w:val="00F4534C"/>
    <w:rsid w:val="00F5336E"/>
    <w:rsid w:val="00F6335D"/>
    <w:rsid w:val="00F6666F"/>
    <w:rsid w:val="00F871E4"/>
    <w:rsid w:val="00F91B9A"/>
    <w:rsid w:val="00F92592"/>
    <w:rsid w:val="00FA1126"/>
    <w:rsid w:val="00FA2F49"/>
    <w:rsid w:val="00FA66FF"/>
    <w:rsid w:val="00FB0561"/>
    <w:rsid w:val="00FB5753"/>
    <w:rsid w:val="00FC1EE2"/>
    <w:rsid w:val="00FD0A26"/>
    <w:rsid w:val="00FD2201"/>
    <w:rsid w:val="00FE094A"/>
    <w:rsid w:val="00FE4DD0"/>
    <w:rsid w:val="00FF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4:docId w14:val="1C97A7FD"/>
  <w15:chartTrackingRefBased/>
  <w15:docId w15:val="{6B12B4ED-D293-D743-B6A2-0692E21B1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5226"/>
    <w:pPr>
      <w:spacing w:before="120" w:after="280"/>
      <w:ind w:firstLine="567"/>
      <w:jc w:val="both"/>
    </w:pPr>
    <w:rPr>
      <w:rFonts w:cstheme="minorHAnsi"/>
      <w:color w:val="0B121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20A6"/>
    <w:pPr>
      <w:keepNext/>
      <w:keepLines/>
      <w:numPr>
        <w:numId w:val="1"/>
      </w:numPr>
      <w:spacing w:before="480" w:after="480"/>
      <w:outlineLvl w:val="0"/>
    </w:pPr>
    <w:rPr>
      <w:rFonts w:asciiTheme="majorHAnsi" w:eastAsiaTheme="majorEastAsia" w:hAnsiTheme="majorHAnsi" w:cstheme="majorBidi"/>
      <w:b/>
      <w:color w:val="auto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5226"/>
    <w:pPr>
      <w:keepNext/>
      <w:keepLines/>
      <w:numPr>
        <w:numId w:val="2"/>
      </w:numPr>
      <w:spacing w:before="360" w:after="360" w:line="276" w:lineRule="auto"/>
      <w:outlineLvl w:val="1"/>
    </w:pPr>
    <w:rPr>
      <w:rFonts w:asciiTheme="majorHAnsi" w:eastAsiaTheme="majorEastAsia" w:hAnsiTheme="majorHAnsi" w:cstheme="majorBidi"/>
      <w:b/>
      <w:color w:val="262626" w:themeColor="text1" w:themeTint="D9"/>
      <w:sz w:val="26"/>
      <w:szCs w:val="26"/>
      <w:lang w:val="fr-F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6B80"/>
    <w:pPr>
      <w:keepNext/>
      <w:keepLines/>
      <w:numPr>
        <w:numId w:val="3"/>
      </w:numPr>
      <w:spacing w:before="280" w:after="240"/>
      <w:outlineLvl w:val="2"/>
    </w:pPr>
    <w:rPr>
      <w:rFonts w:asciiTheme="majorHAnsi" w:eastAsiaTheme="majorEastAsia" w:hAnsiTheme="majorHAnsi" w:cstheme="majorBidi"/>
      <w:smallCaps/>
      <w:color w:val="auto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A29BD"/>
    <w:pPr>
      <w:keepNext/>
      <w:keepLines/>
      <w:spacing w:before="280" w:after="240"/>
      <w:outlineLvl w:val="3"/>
    </w:pPr>
    <w:rPr>
      <w:rFonts w:asciiTheme="majorHAnsi" w:eastAsiaTheme="majorEastAsia" w:hAnsiTheme="majorHAnsi" w:cstheme="majorBidi"/>
      <w:i/>
      <w:iCs/>
      <w:color w:val="44546A" w:themeColor="text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A5CC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92FA8"/>
    <w:rPr>
      <w:rFonts w:asciiTheme="majorHAnsi" w:eastAsiaTheme="majorEastAsia" w:hAnsiTheme="majorHAnsi" w:cstheme="majorBidi"/>
      <w:b/>
      <w:color w:val="262626" w:themeColor="text1" w:themeTint="D9"/>
      <w:sz w:val="26"/>
      <w:szCs w:val="26"/>
      <w:lang w:val="fr-FR"/>
    </w:rPr>
  </w:style>
  <w:style w:type="character" w:customStyle="1" w:styleId="Heading1Char">
    <w:name w:val="Heading 1 Char"/>
    <w:basedOn w:val="DefaultParagraphFont"/>
    <w:link w:val="Heading1"/>
    <w:uiPriority w:val="9"/>
    <w:rsid w:val="00B020A6"/>
    <w:rPr>
      <w:rFonts w:asciiTheme="majorHAnsi" w:eastAsiaTheme="majorEastAsia" w:hAnsiTheme="majorHAnsi" w:cstheme="majorBidi"/>
      <w:b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33495A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16B80"/>
    <w:rPr>
      <w:rFonts w:asciiTheme="majorHAnsi" w:eastAsiaTheme="majorEastAsia" w:hAnsiTheme="majorHAnsi" w:cstheme="majorBidi"/>
      <w:smallCaps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6D5EB8"/>
    <w:pPr>
      <w:spacing w:after="120" w:line="240" w:lineRule="auto"/>
      <w:ind w:firstLine="709"/>
    </w:pPr>
    <w:rPr>
      <w:sz w:val="24"/>
      <w:szCs w:val="24"/>
      <w:lang w:val="fr-FR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D5EB8"/>
    <w:rPr>
      <w:sz w:val="24"/>
      <w:szCs w:val="24"/>
      <w:lang w:val="fr-FR"/>
    </w:rPr>
  </w:style>
  <w:style w:type="character" w:styleId="FootnoteReference">
    <w:name w:val="footnote reference"/>
    <w:basedOn w:val="DefaultParagraphFont"/>
    <w:uiPriority w:val="99"/>
    <w:unhideWhenUsed/>
    <w:rsid w:val="006D5EB8"/>
    <w:rPr>
      <w:vertAlign w:val="superscript"/>
    </w:rPr>
  </w:style>
  <w:style w:type="paragraph" w:styleId="ListParagraph">
    <w:name w:val="List Paragraph"/>
    <w:basedOn w:val="Normal"/>
    <w:uiPriority w:val="34"/>
    <w:qFormat/>
    <w:rsid w:val="006D5EB8"/>
    <w:pPr>
      <w:spacing w:after="120" w:line="240" w:lineRule="auto"/>
      <w:ind w:left="720" w:firstLine="709"/>
      <w:contextualSpacing/>
    </w:pPr>
    <w:rPr>
      <w:sz w:val="24"/>
      <w:szCs w:val="24"/>
      <w:lang w:val="fr-FR"/>
    </w:rPr>
  </w:style>
  <w:style w:type="paragraph" w:styleId="NoSpacing">
    <w:name w:val="No Spacing"/>
    <w:link w:val="NoSpacingChar"/>
    <w:uiPriority w:val="1"/>
    <w:qFormat/>
    <w:rsid w:val="00F03F6E"/>
    <w:pPr>
      <w:spacing w:after="0" w:line="240" w:lineRule="auto"/>
    </w:pPr>
    <w:rPr>
      <w:rFonts w:eastAsiaTheme="minorEastAsia"/>
      <w:lang w:eastAsia="fr-BE"/>
    </w:rPr>
  </w:style>
  <w:style w:type="character" w:customStyle="1" w:styleId="NoSpacingChar">
    <w:name w:val="No Spacing Char"/>
    <w:basedOn w:val="DefaultParagraphFont"/>
    <w:link w:val="NoSpacing"/>
    <w:uiPriority w:val="1"/>
    <w:rsid w:val="00F03F6E"/>
    <w:rPr>
      <w:rFonts w:eastAsiaTheme="minorEastAsia"/>
      <w:lang w:eastAsia="fr-BE"/>
    </w:rPr>
  </w:style>
  <w:style w:type="paragraph" w:styleId="Header">
    <w:name w:val="header"/>
    <w:basedOn w:val="Normal"/>
    <w:link w:val="HeaderChar"/>
    <w:uiPriority w:val="99"/>
    <w:unhideWhenUsed/>
    <w:rsid w:val="00F03F6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F6E"/>
  </w:style>
  <w:style w:type="paragraph" w:styleId="Footer">
    <w:name w:val="footer"/>
    <w:basedOn w:val="Normal"/>
    <w:link w:val="FooterChar"/>
    <w:uiPriority w:val="99"/>
    <w:unhideWhenUsed/>
    <w:rsid w:val="00F03F6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F6E"/>
  </w:style>
  <w:style w:type="paragraph" w:styleId="Title">
    <w:name w:val="Title"/>
    <w:basedOn w:val="Normal"/>
    <w:next w:val="Normal"/>
    <w:link w:val="TitleChar"/>
    <w:uiPriority w:val="10"/>
    <w:qFormat/>
    <w:rsid w:val="002D6055"/>
    <w:pPr>
      <w:spacing w:after="0" w:line="240" w:lineRule="auto"/>
      <w:ind w:firstLin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6055"/>
    <w:rPr>
      <w:rFonts w:asciiTheme="majorHAnsi" w:eastAsiaTheme="majorEastAsia" w:hAnsiTheme="majorHAnsi" w:cstheme="majorBidi"/>
      <w:color w:val="0B121E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8021C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Emphasis">
    <w:name w:val="Emphasis"/>
    <w:basedOn w:val="DefaultParagraphFont"/>
    <w:uiPriority w:val="20"/>
    <w:qFormat/>
    <w:rsid w:val="008021C8"/>
    <w:rPr>
      <w:i/>
      <w:iCs/>
    </w:rPr>
  </w:style>
  <w:style w:type="character" w:styleId="Strong">
    <w:name w:val="Strong"/>
    <w:basedOn w:val="DefaultParagraphFont"/>
    <w:uiPriority w:val="22"/>
    <w:qFormat/>
    <w:rsid w:val="008021C8"/>
    <w:rPr>
      <w:b/>
      <w:bCs/>
    </w:rPr>
  </w:style>
  <w:style w:type="character" w:customStyle="1" w:styleId="ctn-gen-push-3-titre">
    <w:name w:val="ctn-gen-push-3-titre"/>
    <w:basedOn w:val="DefaultParagraphFont"/>
    <w:rsid w:val="00E839C5"/>
  </w:style>
  <w:style w:type="paragraph" w:customStyle="1" w:styleId="ctn-gen-push-3-lien">
    <w:name w:val="ctn-gen-push-3-lien"/>
    <w:basedOn w:val="Normal"/>
    <w:rsid w:val="00E839C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fr-B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27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27A"/>
    <w:rPr>
      <w:rFonts w:ascii="Segoe UI" w:hAnsi="Segoe UI" w:cs="Segoe UI"/>
      <w:color w:val="0B121E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1C0426"/>
    <w:pPr>
      <w:numPr>
        <w:numId w:val="0"/>
      </w:numPr>
      <w:spacing w:before="240" w:after="0"/>
      <w:jc w:val="left"/>
      <w:outlineLvl w:val="9"/>
    </w:pPr>
    <w:rPr>
      <w:color w:val="2F5496" w:themeColor="accent1" w:themeShade="BF"/>
      <w:lang w:eastAsia="fr-BE"/>
    </w:rPr>
  </w:style>
  <w:style w:type="paragraph" w:styleId="TOC1">
    <w:name w:val="toc 1"/>
    <w:basedOn w:val="Normal"/>
    <w:next w:val="Normal"/>
    <w:autoRedefine/>
    <w:uiPriority w:val="39"/>
    <w:unhideWhenUsed/>
    <w:rsid w:val="001C042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C042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C0426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6A29BD"/>
    <w:rPr>
      <w:rFonts w:asciiTheme="majorHAnsi" w:eastAsiaTheme="majorEastAsia" w:hAnsiTheme="majorHAnsi" w:cstheme="majorBidi"/>
      <w:i/>
      <w:iCs/>
      <w:color w:val="44546A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5226"/>
    <w:pPr>
      <w:pBdr>
        <w:top w:val="single" w:sz="4" w:space="10" w:color="4472C4" w:themeColor="accent1"/>
        <w:left w:val="single" w:sz="4" w:space="10" w:color="4472C4" w:themeColor="accent1"/>
      </w:pBdr>
      <w:spacing w:before="0" w:after="0" w:line="240" w:lineRule="auto"/>
      <w:ind w:left="1296" w:right="1152"/>
    </w:pPr>
    <w:rPr>
      <w:rFonts w:ascii="Times New Roman" w:eastAsia="Times New Roman" w:hAnsi="Times New Roman" w:cs="Times New Roman"/>
      <w:i/>
      <w:iCs/>
      <w:color w:val="4472C4" w:themeColor="accent1"/>
      <w:sz w:val="24"/>
      <w:szCs w:val="24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5226"/>
    <w:rPr>
      <w:rFonts w:ascii="Times New Roman" w:eastAsia="Times New Roman" w:hAnsi="Times New Roman" w:cs="Times New Roman"/>
      <w:i/>
      <w:iCs/>
      <w:color w:val="4472C4" w:themeColor="accent1"/>
      <w:sz w:val="24"/>
      <w:szCs w:val="24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117073"/>
    <w:pPr>
      <w:spacing w:before="200" w:after="160" w:line="240" w:lineRule="auto"/>
      <w:ind w:firstLine="0"/>
    </w:pPr>
    <w:rPr>
      <w:i/>
      <w:iCs/>
      <w:color w:val="404040" w:themeColor="text1" w:themeTint="BF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117073"/>
    <w:rPr>
      <w:rFonts w:cstheme="minorHAnsi"/>
      <w:i/>
      <w:iCs/>
      <w:color w:val="404040" w:themeColor="text1" w:themeTint="BF"/>
      <w:sz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516B80"/>
    <w:rPr>
      <w:color w:val="954F72" w:themeColor="followedHyperlink"/>
      <w:u w:val="single"/>
    </w:rPr>
  </w:style>
  <w:style w:type="character" w:styleId="SubtleEmphasis">
    <w:name w:val="Subtle Emphasis"/>
    <w:uiPriority w:val="19"/>
    <w:qFormat/>
    <w:rsid w:val="003230C4"/>
    <w:rPr>
      <w:i/>
      <w:iCs/>
      <w:color w:val="1F3763" w:themeColor="accent1" w:themeShade="7F"/>
    </w:rPr>
  </w:style>
  <w:style w:type="paragraph" w:styleId="TOC4">
    <w:name w:val="toc 4"/>
    <w:basedOn w:val="Normal"/>
    <w:next w:val="Normal"/>
    <w:autoRedefine/>
    <w:uiPriority w:val="39"/>
    <w:unhideWhenUsed/>
    <w:rsid w:val="00606397"/>
    <w:pPr>
      <w:spacing w:before="0" w:after="100"/>
      <w:ind w:left="660" w:firstLine="0"/>
      <w:jc w:val="left"/>
    </w:pPr>
    <w:rPr>
      <w:rFonts w:eastAsiaTheme="minorEastAsia" w:cstheme="minorBidi"/>
      <w:color w:val="auto"/>
      <w:lang w:eastAsia="fr-BE"/>
    </w:rPr>
  </w:style>
  <w:style w:type="paragraph" w:styleId="TOC5">
    <w:name w:val="toc 5"/>
    <w:basedOn w:val="Normal"/>
    <w:next w:val="Normal"/>
    <w:autoRedefine/>
    <w:uiPriority w:val="39"/>
    <w:unhideWhenUsed/>
    <w:rsid w:val="00606397"/>
    <w:pPr>
      <w:spacing w:before="0" w:after="100"/>
      <w:ind w:left="880" w:firstLine="0"/>
      <w:jc w:val="left"/>
    </w:pPr>
    <w:rPr>
      <w:rFonts w:eastAsiaTheme="minorEastAsia" w:cstheme="minorBidi"/>
      <w:color w:val="auto"/>
      <w:lang w:eastAsia="fr-BE"/>
    </w:rPr>
  </w:style>
  <w:style w:type="paragraph" w:styleId="TOC6">
    <w:name w:val="toc 6"/>
    <w:basedOn w:val="Normal"/>
    <w:next w:val="Normal"/>
    <w:autoRedefine/>
    <w:uiPriority w:val="39"/>
    <w:unhideWhenUsed/>
    <w:rsid w:val="00606397"/>
    <w:pPr>
      <w:spacing w:before="0" w:after="100"/>
      <w:ind w:left="1100" w:firstLine="0"/>
      <w:jc w:val="left"/>
    </w:pPr>
    <w:rPr>
      <w:rFonts w:eastAsiaTheme="minorEastAsia" w:cstheme="minorBidi"/>
      <w:color w:val="auto"/>
      <w:lang w:eastAsia="fr-BE"/>
    </w:rPr>
  </w:style>
  <w:style w:type="paragraph" w:styleId="TOC7">
    <w:name w:val="toc 7"/>
    <w:basedOn w:val="Normal"/>
    <w:next w:val="Normal"/>
    <w:autoRedefine/>
    <w:uiPriority w:val="39"/>
    <w:unhideWhenUsed/>
    <w:rsid w:val="00606397"/>
    <w:pPr>
      <w:spacing w:before="0" w:after="100"/>
      <w:ind w:left="1320" w:firstLine="0"/>
      <w:jc w:val="left"/>
    </w:pPr>
    <w:rPr>
      <w:rFonts w:eastAsiaTheme="minorEastAsia" w:cstheme="minorBidi"/>
      <w:color w:val="auto"/>
      <w:lang w:eastAsia="fr-BE"/>
    </w:rPr>
  </w:style>
  <w:style w:type="paragraph" w:styleId="TOC8">
    <w:name w:val="toc 8"/>
    <w:basedOn w:val="Normal"/>
    <w:next w:val="Normal"/>
    <w:autoRedefine/>
    <w:uiPriority w:val="39"/>
    <w:unhideWhenUsed/>
    <w:rsid w:val="00606397"/>
    <w:pPr>
      <w:spacing w:before="0" w:after="100"/>
      <w:ind w:left="1540" w:firstLine="0"/>
      <w:jc w:val="left"/>
    </w:pPr>
    <w:rPr>
      <w:rFonts w:eastAsiaTheme="minorEastAsia" w:cstheme="minorBidi"/>
      <w:color w:val="auto"/>
      <w:lang w:eastAsia="fr-BE"/>
    </w:rPr>
  </w:style>
  <w:style w:type="paragraph" w:styleId="TOC9">
    <w:name w:val="toc 9"/>
    <w:basedOn w:val="Normal"/>
    <w:next w:val="Normal"/>
    <w:autoRedefine/>
    <w:uiPriority w:val="39"/>
    <w:unhideWhenUsed/>
    <w:rsid w:val="00606397"/>
    <w:pPr>
      <w:spacing w:before="0" w:after="100"/>
      <w:ind w:left="1760" w:firstLine="0"/>
      <w:jc w:val="left"/>
    </w:pPr>
    <w:rPr>
      <w:rFonts w:eastAsiaTheme="minorEastAsia" w:cstheme="minorBidi"/>
      <w:color w:val="auto"/>
      <w:lang w:eastAsia="fr-BE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606397"/>
    <w:rPr>
      <w:color w:val="808080"/>
      <w:shd w:val="clear" w:color="auto" w:fill="E6E6E6"/>
    </w:rPr>
  </w:style>
  <w:style w:type="character" w:styleId="IntenseReference">
    <w:name w:val="Intense Reference"/>
    <w:basedOn w:val="DefaultParagraphFont"/>
    <w:uiPriority w:val="32"/>
    <w:qFormat/>
    <w:rsid w:val="00E85FF1"/>
    <w:rPr>
      <w:b/>
      <w:bCs/>
      <w:smallCaps/>
      <w:color w:val="FA0E0E"/>
      <w:spacing w:val="5"/>
      <w:bdr w:val="single" w:sz="12" w:space="0" w:color="FF0000"/>
    </w:rPr>
  </w:style>
  <w:style w:type="character" w:styleId="IntenseEmphasis">
    <w:name w:val="Intense Emphasis"/>
    <w:basedOn w:val="DefaultParagraphFont"/>
    <w:uiPriority w:val="21"/>
    <w:qFormat/>
    <w:rsid w:val="00117073"/>
    <w:rPr>
      <w:rFonts w:asciiTheme="minorHAnsi" w:hAnsiTheme="minorHAnsi"/>
      <w:i/>
      <w:iCs/>
      <w:color w:val="595959" w:themeColor="text1" w:themeTint="A6"/>
      <w:sz w:val="28"/>
    </w:rPr>
  </w:style>
  <w:style w:type="character" w:styleId="SubtleReference">
    <w:name w:val="Subtle Reference"/>
    <w:basedOn w:val="DefaultParagraphFont"/>
    <w:uiPriority w:val="31"/>
    <w:qFormat/>
    <w:rsid w:val="002B5075"/>
    <w:rPr>
      <w:smallCaps/>
      <w:color w:val="5A5A5A" w:themeColor="text1" w:themeTint="A5"/>
      <w:bdr w:val="single" w:sz="12" w:space="0" w:color="70AD47" w:themeColor="accent6"/>
    </w:rPr>
  </w:style>
  <w:style w:type="character" w:customStyle="1" w:styleId="Heading5Char">
    <w:name w:val="Heading 5 Char"/>
    <w:basedOn w:val="DefaultParagraphFont"/>
    <w:link w:val="Heading5"/>
    <w:uiPriority w:val="9"/>
    <w:rsid w:val="006A5CCB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BodyText">
    <w:name w:val="Body Text"/>
    <w:basedOn w:val="Normal"/>
    <w:link w:val="BodyTextChar"/>
    <w:uiPriority w:val="1"/>
    <w:qFormat/>
    <w:rsid w:val="00AE27C4"/>
    <w:pPr>
      <w:autoSpaceDE w:val="0"/>
      <w:autoSpaceDN w:val="0"/>
      <w:adjustRightInd w:val="0"/>
      <w:spacing w:before="0" w:after="0" w:line="240" w:lineRule="auto"/>
      <w:ind w:left="7" w:firstLine="0"/>
      <w:jc w:val="left"/>
    </w:pPr>
    <w:rPr>
      <w:rFonts w:ascii="Arial" w:hAnsi="Arial" w:cs="Arial"/>
      <w:color w:val="auto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AE27C4"/>
    <w:rPr>
      <w:rFonts w:ascii="Arial" w:hAnsi="Arial" w:cs="Arial"/>
      <w:sz w:val="19"/>
      <w:szCs w:val="19"/>
    </w:rPr>
  </w:style>
  <w:style w:type="table" w:styleId="TableGrid">
    <w:name w:val="Table Grid"/>
    <w:basedOn w:val="TableNormal"/>
    <w:uiPriority w:val="39"/>
    <w:rsid w:val="00EF1B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31"/>
    <w:qFormat/>
    <w:rsid w:val="00475110"/>
    <w:pPr>
      <w:numPr>
        <w:numId w:val="14"/>
      </w:numPr>
      <w:spacing w:before="160" w:after="320" w:line="360" w:lineRule="auto"/>
      <w:contextualSpacing/>
      <w:jc w:val="left"/>
    </w:pPr>
    <w:rPr>
      <w:rFonts w:cstheme="minorBidi"/>
      <w:color w:val="7F7F7F" w:themeColor="text1" w:themeTint="80"/>
      <w:sz w:val="24"/>
      <w:szCs w:val="24"/>
      <w:lang w:val="en-US"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981E6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8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621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3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84554">
              <w:marLeft w:val="-600"/>
              <w:marRight w:val="0"/>
              <w:marTop w:val="0"/>
              <w:marBottom w:val="0"/>
              <w:divBdr>
                <w:top w:val="none" w:sz="0" w:space="0" w:color="auto"/>
                <w:left w:val="single" w:sz="48" w:space="23" w:color="D1CCB9"/>
                <w:bottom w:val="none" w:sz="0" w:space="0" w:color="auto"/>
                <w:right w:val="none" w:sz="0" w:space="0" w:color="auto"/>
              </w:divBdr>
            </w:div>
          </w:divsChild>
        </w:div>
        <w:div w:id="209354861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6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39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89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66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74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8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2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1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1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7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5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6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00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3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506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0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39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47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55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16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22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56254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3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71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8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54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19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8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20129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5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035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50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linkedin.com/pulse/dpos-job-rockn-roll-christophe-boeraeve/?trackingId=CPPEMv9gSZ8N0Xd4gfsNMA%3D%3D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ugdpr.org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6916CB34B17342B838DE07B6C65A7E" ma:contentTypeVersion="7" ma:contentTypeDescription="Crée un document." ma:contentTypeScope="" ma:versionID="ead9cdb492dd06ed2ca3b7d51a21dd06">
  <xsd:schema xmlns:xsd="http://www.w3.org/2001/XMLSchema" xmlns:xs="http://www.w3.org/2001/XMLSchema" xmlns:p="http://schemas.microsoft.com/office/2006/metadata/properties" xmlns:ns2="d70b6949-308d-418a-be25-0e9018c4d33b" xmlns:ns3="b3a5bd40-3db6-4af9-ba0b-fec1f7b29b4a" targetNamespace="http://schemas.microsoft.com/office/2006/metadata/properties" ma:root="true" ma:fieldsID="1136cdba82873a451a8bac3f6ed989af" ns2:_="" ns3:_="">
    <xsd:import namespace="d70b6949-308d-418a-be25-0e9018c4d33b"/>
    <xsd:import namespace="b3a5bd40-3db6-4af9-ba0b-fec1f7b29b4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b6949-308d-418a-be25-0e9018c4d3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a5bd40-3db6-4af9-ba0b-fec1f7b29b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35290-CCBB-475E-9B52-700180B1C2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79F4B67-6609-41A0-9514-BE3D20DB8F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A671A1-A984-4D41-A0A9-80B1355523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0b6949-308d-418a-be25-0e9018c4d33b"/>
    <ds:schemaRef ds:uri="b3a5bd40-3db6-4af9-ba0b-fec1f7b29b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52108E-368D-524B-8311-011B8A8EB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694</Words>
  <Characters>3958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Radelet</dc:creator>
  <cp:keywords/>
  <dc:description/>
  <cp:lastModifiedBy>Christophe Boeraeve</cp:lastModifiedBy>
  <cp:revision>4</cp:revision>
  <cp:lastPrinted>2018-01-21T21:42:00Z</cp:lastPrinted>
  <dcterms:created xsi:type="dcterms:W3CDTF">2018-04-28T18:46:00Z</dcterms:created>
  <dcterms:modified xsi:type="dcterms:W3CDTF">2018-04-28T18:55:00Z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0x010100646916CB34B17342B838DE07B6C65A7E</vt:lpwstr>
  </property>
  <property fmtid="{D5CDD505-2E9C-101B-9397-08002B2CF9AE}" pid="3" name="sdox_mfdate">
    <vt:lpwstr>1516355183875</vt:lpwstr>
  </property>
  <property fmtid="{D5CDD505-2E9C-101B-9397-08002B2CF9AE}" pid="4" name="shdx_binfo">
    <vt:lpwstr>eyJvYmplY3RJZCI6IjQ5MS43MDYuODQ5IiwicGFyZW50SWQiOiI0OTEuNzA2Ljg0NCIsInRocmVhZElkIjoiMDY2YmU4ZDUtZDA5Ny00Y2M2LTljYzgtZWM4MmE1MTFkNjQ4Iiwib3duZXJJZCI6bnVsbH0=</vt:lpwstr>
  </property>
  <property fmtid="{D5CDD505-2E9C-101B-9397-08002B2CF9AE}" pid="5" name="shdx_threadId">
    <vt:lpwstr>066be8d5-d097-4cc6-9cc8-ec82a511d648</vt:lpwstr>
  </property>
</Properties>
</file>