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2883" w:rsidRDefault="00DB2883">
      <w:pPr>
        <w:rPr>
          <w:rFonts w:ascii="Helvetica" w:hAnsi="Helvetica" w:cs="Helvetica"/>
        </w:rPr>
      </w:pPr>
      <w:r w:rsidRPr="00DB2883">
        <w:rPr>
          <w:rFonts w:ascii="Helvetica" w:hAnsi="Helvetica" w:cs="Helvetica"/>
          <w:b/>
        </w:rPr>
        <w:t>Question</w:t>
      </w:r>
      <w:r>
        <w:rPr>
          <w:rFonts w:ascii="Helvetica" w:hAnsi="Helvetica" w:cs="Helvetica"/>
        </w:rPr>
        <w:t>:  What makes more sense from a design perspective. We are printing it double-sided. Should the page numbers rotate back and forth on left side and then right, or always on the right like they are now?</w:t>
      </w:r>
    </w:p>
    <w:p w:rsidR="00F36303" w:rsidRDefault="00F36303">
      <w:pPr>
        <w:rPr>
          <w:rFonts w:ascii="Helvetica" w:hAnsi="Helvetica" w:cs="Helvetica"/>
        </w:rPr>
      </w:pPr>
    </w:p>
    <w:p w:rsidR="00F36303" w:rsidRPr="00DB2883" w:rsidRDefault="00F36303">
      <w:pPr>
        <w:rPr>
          <w:rFonts w:ascii="Helvetica" w:hAnsi="Helvetica" w:cs="Helvetica"/>
          <w:b/>
        </w:rPr>
      </w:pPr>
      <w:r w:rsidRPr="00DB2883">
        <w:rPr>
          <w:rFonts w:ascii="Helvetica" w:hAnsi="Helvetica" w:cs="Helvetica"/>
          <w:b/>
        </w:rPr>
        <w:t>Cover</w:t>
      </w:r>
    </w:p>
    <w:p w:rsidR="00F36303" w:rsidRDefault="00F3630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Make footer (</w:t>
      </w:r>
      <w:hyperlink r:id="rId8" w:history="1">
        <w:r w:rsidRPr="00290642">
          <w:rPr>
            <w:rStyle w:val="Hyperlink"/>
            <w:rFonts w:ascii="Helvetica" w:hAnsi="Helvetica" w:cs="Helvetica"/>
          </w:rPr>
          <w:t>www.cleavercompany.com</w:t>
        </w:r>
      </w:hyperlink>
      <w:r>
        <w:rPr>
          <w:rFonts w:ascii="Helvetica" w:hAnsi="Helvetica" w:cs="Helvetica"/>
        </w:rPr>
        <w:t xml:space="preserve">) </w:t>
      </w:r>
      <w:r w:rsidR="00DB2883">
        <w:rPr>
          <w:rFonts w:ascii="Helvetica" w:hAnsi="Helvetica" w:cs="Helvetica"/>
        </w:rPr>
        <w:t>smaller.</w:t>
      </w:r>
    </w:p>
    <w:p w:rsidR="00F36303" w:rsidRDefault="00F36303">
      <w:pPr>
        <w:rPr>
          <w:rFonts w:ascii="Helvetica" w:hAnsi="Helvetica" w:cs="Helvetica"/>
        </w:rPr>
      </w:pPr>
    </w:p>
    <w:p w:rsidR="00F36303" w:rsidRPr="00DB2883" w:rsidRDefault="00DB2883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Page 1</w:t>
      </w:r>
    </w:p>
    <w:p w:rsidR="00F36303" w:rsidRDefault="00F36303" w:rsidP="00F36303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 w:rsidRPr="00F36303">
        <w:rPr>
          <w:rFonts w:ascii="Helvetica" w:hAnsi="Helvetica" w:cs="Helvetica"/>
        </w:rPr>
        <w:t>Change second bar to KEY TARGETS &amp; SUMMARY THEMES and then delete 3</w:t>
      </w:r>
      <w:r w:rsidRPr="00F36303">
        <w:rPr>
          <w:rFonts w:ascii="Helvetica" w:hAnsi="Helvetica" w:cs="Helvetica"/>
          <w:vertAlign w:val="superscript"/>
        </w:rPr>
        <w:t>rd</w:t>
      </w:r>
      <w:r w:rsidRPr="00F36303">
        <w:rPr>
          <w:rFonts w:ascii="Helvetica" w:hAnsi="Helvetica" w:cs="Helvetica"/>
        </w:rPr>
        <w:t xml:space="preserve"> bar (SUMMARY THEMES FROM LOCKTON &amp; SCIO)</w:t>
      </w:r>
    </w:p>
    <w:p w:rsidR="00F36303" w:rsidRDefault="00050ECA" w:rsidP="00F36303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Change title for pg 7 to Priority Partner Success Factor Ratings</w:t>
      </w:r>
    </w:p>
    <w:p w:rsidR="00050ECA" w:rsidRPr="00F36303" w:rsidRDefault="00050ECA" w:rsidP="00F36303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Add gray bar for pg 8 that reads Partner Success Factor Numerical Ratings</w:t>
      </w:r>
    </w:p>
    <w:p w:rsidR="00F36303" w:rsidRDefault="00F36303">
      <w:pPr>
        <w:rPr>
          <w:rFonts w:ascii="Helvetica" w:hAnsi="Helvetica" w:cs="Helvetica"/>
        </w:rPr>
      </w:pPr>
    </w:p>
    <w:p w:rsidR="00F36303" w:rsidRPr="00DB2883" w:rsidRDefault="00DB2883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Page 2</w:t>
      </w:r>
    </w:p>
    <w:p w:rsidR="00F36303" w:rsidRDefault="00F3630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Add following quote:</w:t>
      </w:r>
    </w:p>
    <w:p w:rsidR="00DB2883" w:rsidRDefault="00DB2883">
      <w:pPr>
        <w:rPr>
          <w:rFonts w:ascii="Helvetica" w:hAnsi="Helvetica" w:cs="Helvetica"/>
        </w:rPr>
      </w:pPr>
    </w:p>
    <w:p w:rsidR="00DB2883" w:rsidRDefault="00DB2883">
      <w:pPr>
        <w:rPr>
          <w:rFonts w:ascii="Helvetica" w:hAnsi="Helvetica" w:cs="Helvetica"/>
        </w:rPr>
      </w:pPr>
      <w:r w:rsidRPr="00181D3A">
        <w:rPr>
          <w:rFonts w:ascii="Helvetica" w:hAnsi="Helvetica" w:cs="Helvetica"/>
          <w:i/>
        </w:rPr>
        <w:t>“Past Performance has been less than desired on the part of both parties. This is behind us. We just need solid ‘blocking &amp; tackling’ now the build momentum</w:t>
      </w:r>
      <w:r>
        <w:rPr>
          <w:rFonts w:ascii="Helvetica" w:hAnsi="Helvetica" w:cs="Helvetica"/>
        </w:rPr>
        <w:t>”</w:t>
      </w:r>
    </w:p>
    <w:p w:rsidR="00F36303" w:rsidRDefault="00F36303">
      <w:pPr>
        <w:rPr>
          <w:rFonts w:ascii="Helvetica" w:hAnsi="Helvetica" w:cs="Helvetica"/>
        </w:rPr>
      </w:pPr>
    </w:p>
    <w:p w:rsidR="00F36303" w:rsidRPr="00DB2883" w:rsidRDefault="00DB2883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Page 3</w:t>
      </w:r>
    </w:p>
    <w:p w:rsidR="00F36303" w:rsidRDefault="00F3630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Move Key Targets graphic down just a bit</w:t>
      </w:r>
      <w:bookmarkStart w:id="0" w:name="_GoBack"/>
      <w:bookmarkEnd w:id="0"/>
    </w:p>
    <w:p w:rsidR="00F36303" w:rsidRDefault="00F36303">
      <w:pPr>
        <w:rPr>
          <w:rFonts w:ascii="Helvetica" w:hAnsi="Helvetica" w:cs="Helvetica"/>
        </w:rPr>
      </w:pPr>
    </w:p>
    <w:p w:rsidR="00F36303" w:rsidRPr="00DB2883" w:rsidRDefault="00DB2883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Page 4</w:t>
      </w:r>
    </w:p>
    <w:p w:rsidR="00F36303" w:rsidRDefault="00F3630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Change SUMMARY THEMES FROM LOCKTON to ADDITIONAL THEMES FROM LOCKTON.  Do the same for SCIO.</w:t>
      </w:r>
    </w:p>
    <w:p w:rsidR="00DB2883" w:rsidRDefault="00DB2883">
      <w:pPr>
        <w:rPr>
          <w:rFonts w:ascii="Helvetica" w:hAnsi="Helvetica" w:cs="Helvetica"/>
        </w:rPr>
      </w:pPr>
    </w:p>
    <w:p w:rsidR="00DB2883" w:rsidRPr="00181D3A" w:rsidRDefault="00DB2883">
      <w:pPr>
        <w:rPr>
          <w:rFonts w:ascii="Helvetica" w:hAnsi="Helvetica" w:cs="Helvetica"/>
          <w:b/>
        </w:rPr>
      </w:pPr>
      <w:r w:rsidRPr="00181D3A">
        <w:rPr>
          <w:rFonts w:ascii="Helvetica" w:hAnsi="Helvetica" w:cs="Helvetica"/>
          <w:b/>
        </w:rPr>
        <w:t>Page 5</w:t>
      </w:r>
    </w:p>
    <w:p w:rsidR="00DB2883" w:rsidRDefault="00DB288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Have quotes on pgs 5 and 6 be smaller</w:t>
      </w:r>
    </w:p>
    <w:p w:rsidR="00F36303" w:rsidRDefault="00F36303">
      <w:pPr>
        <w:rPr>
          <w:rFonts w:ascii="Helvetica" w:hAnsi="Helvetica" w:cs="Helvetica"/>
        </w:rPr>
      </w:pPr>
    </w:p>
    <w:p w:rsidR="00F36303" w:rsidRPr="00DB2883" w:rsidRDefault="00DB2883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Page 6</w:t>
      </w:r>
    </w:p>
    <w:p w:rsidR="00F36303" w:rsidRDefault="00F3630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Focus of this page should be on the </w:t>
      </w:r>
      <w:r w:rsidR="00DB2883">
        <w:rPr>
          <w:rFonts w:ascii="Helvetica" w:hAnsi="Helvetica" w:cs="Helvetica"/>
        </w:rPr>
        <w:t>three</w:t>
      </w:r>
      <w:r>
        <w:rPr>
          <w:rFonts w:ascii="Helvetica" w:hAnsi="Helvetica" w:cs="Helvetica"/>
        </w:rPr>
        <w:t xml:space="preserve"> “Top 3” lists.  Have these take up more </w:t>
      </w:r>
      <w:r w:rsidR="00DB2883">
        <w:rPr>
          <w:rFonts w:ascii="Helvetica" w:hAnsi="Helvetica" w:cs="Helvetica"/>
        </w:rPr>
        <w:t>of page and make quotes smaller (to match size of quote on pg 5)</w:t>
      </w:r>
    </w:p>
    <w:p w:rsidR="00050ECA" w:rsidRDefault="00050ECA">
      <w:pPr>
        <w:rPr>
          <w:rFonts w:ascii="Helvetica" w:hAnsi="Helvetica" w:cs="Helvetica"/>
        </w:rPr>
      </w:pPr>
    </w:p>
    <w:p w:rsidR="00050ECA" w:rsidRPr="00DB2883" w:rsidRDefault="00DB2883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Page 7</w:t>
      </w:r>
    </w:p>
    <w:p w:rsidR="00050ECA" w:rsidRDefault="00050EC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Change title in orange to Priority Partner Success Factor Ratings</w:t>
      </w:r>
    </w:p>
    <w:p w:rsidR="00050ECA" w:rsidRDefault="00050ECA">
      <w:pPr>
        <w:rPr>
          <w:rFonts w:ascii="Helvetica" w:hAnsi="Helvetica" w:cs="Helvetica"/>
        </w:rPr>
      </w:pPr>
    </w:p>
    <w:p w:rsidR="00050ECA" w:rsidRPr="00DB2883" w:rsidRDefault="00DB2883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Page 8</w:t>
      </w:r>
    </w:p>
    <w:p w:rsidR="00050ECA" w:rsidRDefault="00050EC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Delete gray bar and add orange title (same size as pg 7) that reads </w:t>
      </w:r>
      <w:r>
        <w:rPr>
          <w:rFonts w:ascii="Helvetica" w:hAnsi="Helvetica" w:cs="Helvetica"/>
        </w:rPr>
        <w:t>Partner Success Factor Numerical Ratings</w:t>
      </w:r>
    </w:p>
    <w:p w:rsidR="00050ECA" w:rsidRDefault="00050ECA">
      <w:pPr>
        <w:rPr>
          <w:rFonts w:ascii="Helvetica" w:hAnsi="Helvetica" w:cs="Helvetica"/>
        </w:rPr>
      </w:pPr>
    </w:p>
    <w:p w:rsidR="00050ECA" w:rsidRPr="00DB2883" w:rsidRDefault="00050ECA">
      <w:pPr>
        <w:rPr>
          <w:rFonts w:ascii="Helvetica" w:hAnsi="Helvetica" w:cs="Helvetica"/>
          <w:b/>
        </w:rPr>
      </w:pPr>
      <w:r w:rsidRPr="00DB2883">
        <w:rPr>
          <w:rFonts w:ascii="Helvetica" w:hAnsi="Helvetica" w:cs="Helvetica"/>
          <w:b/>
        </w:rPr>
        <w:t>Pg 18 –</w:t>
      </w:r>
      <w:r w:rsidR="00DB2883">
        <w:rPr>
          <w:rFonts w:ascii="Helvetica" w:hAnsi="Helvetica" w:cs="Helvetica"/>
          <w:b/>
        </w:rPr>
        <w:t xml:space="preserve"> 20</w:t>
      </w:r>
    </w:p>
    <w:p w:rsidR="00050ECA" w:rsidRDefault="00050EC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Can you increase the font size to the same size font as you did with the previous pages and still fit on 3 pages?</w:t>
      </w:r>
    </w:p>
    <w:p w:rsidR="00050ECA" w:rsidRDefault="00050ECA">
      <w:pPr>
        <w:rPr>
          <w:rFonts w:ascii="Helvetica" w:hAnsi="Helvetica" w:cs="Helvetica"/>
        </w:rPr>
      </w:pPr>
    </w:p>
    <w:p w:rsidR="00050ECA" w:rsidRPr="00DB2883" w:rsidRDefault="00050ECA">
      <w:pPr>
        <w:rPr>
          <w:rFonts w:ascii="Helvetica" w:hAnsi="Helvetica" w:cs="Helvetica"/>
          <w:b/>
        </w:rPr>
      </w:pPr>
      <w:r w:rsidRPr="00DB2883">
        <w:rPr>
          <w:rFonts w:ascii="Helvetica" w:hAnsi="Helvetica" w:cs="Helvetica"/>
          <w:b/>
        </w:rPr>
        <w:t>Page 21</w:t>
      </w:r>
    </w:p>
    <w:p w:rsidR="00F36303" w:rsidRDefault="00050EC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Have this page (Partner Success Factor Def</w:t>
      </w:r>
      <w:r w:rsidR="00DB2883">
        <w:rPr>
          <w:rFonts w:ascii="Helvetica" w:hAnsi="Helvetica" w:cs="Helvetica"/>
        </w:rPr>
        <w:t>initions) be last page of report</w:t>
      </w:r>
    </w:p>
    <w:sectPr w:rsidR="00F36303" w:rsidSect="00E91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7A" w:rsidRDefault="004A587A">
      <w:pPr>
        <w:spacing w:line="240" w:lineRule="auto"/>
      </w:pPr>
      <w:r>
        <w:separator/>
      </w:r>
    </w:p>
  </w:endnote>
  <w:endnote w:type="continuationSeparator" w:id="0">
    <w:p w:rsidR="004A587A" w:rsidRDefault="004A5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FA" w:rsidRDefault="008150E4">
    <w:pPr>
      <w:jc w:val="center"/>
    </w:pPr>
    <w:r>
      <w:rPr>
        <w:sz w:val="16"/>
        <w:szCs w:val="16"/>
      </w:rPr>
      <w:t>© 2018</w:t>
    </w:r>
    <w:r w:rsidR="000965EF">
      <w:rPr>
        <w:sz w:val="16"/>
        <w:szCs w:val="16"/>
      </w:rPr>
      <w:t xml:space="preserve"> </w:t>
    </w:r>
    <w:r w:rsidR="00AA0249">
      <w:rPr>
        <w:sz w:val="16"/>
        <w:szCs w:val="16"/>
      </w:rPr>
      <w:t xml:space="preserve">Cleaver Company. PO Box 65, Sherborn, MA 01770 USA  508.620.0553  </w:t>
    </w:r>
    <w:hyperlink r:id="rId1">
      <w:r w:rsidR="00AA0249">
        <w:rPr>
          <w:color w:val="1155CC"/>
          <w:sz w:val="16"/>
          <w:szCs w:val="16"/>
          <w:u w:val="single"/>
        </w:rPr>
        <w:t>www.cleavercompany.com</w:t>
      </w:r>
    </w:hyperlink>
    <w:r w:rsidR="00AA0249">
      <w:rPr>
        <w:sz w:val="16"/>
        <w:szCs w:val="16"/>
      </w:rPr>
      <w:t xml:space="preserve">  </w:t>
    </w:r>
  </w:p>
  <w:p w:rsidR="00C72EFA" w:rsidRDefault="00C72EFA">
    <w:pPr>
      <w:jc w:val="center"/>
    </w:pPr>
  </w:p>
  <w:p w:rsidR="00C72EFA" w:rsidRDefault="00AA0249">
    <w:pPr>
      <w:jc w:val="center"/>
    </w:pPr>
    <w:r>
      <w:fldChar w:fldCharType="begin"/>
    </w:r>
    <w:r>
      <w:instrText>PAGE</w:instrText>
    </w:r>
    <w:r>
      <w:fldChar w:fldCharType="separate"/>
    </w:r>
    <w:r w:rsidR="00181D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7A" w:rsidRDefault="004A587A">
      <w:pPr>
        <w:spacing w:line="240" w:lineRule="auto"/>
      </w:pPr>
      <w:r>
        <w:separator/>
      </w:r>
    </w:p>
  </w:footnote>
  <w:footnote w:type="continuationSeparator" w:id="0">
    <w:p w:rsidR="004A587A" w:rsidRDefault="004A58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FA" w:rsidRDefault="00CC41B4">
    <w:pPr>
      <w:jc w:val="center"/>
    </w:pPr>
    <w:r>
      <w:rPr>
        <w:noProof/>
      </w:rPr>
      <w:drawing>
        <wp:inline distT="114300" distB="114300" distL="114300" distR="114300" wp14:anchorId="62DCCAE4" wp14:editId="4B6065C5">
          <wp:extent cx="1901918" cy="442913"/>
          <wp:effectExtent l="0" t="0" r="0" b="0"/>
          <wp:docPr id="1" name="image01.jpg" descr="15-04_Cleaver_Logo_Primar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15-04_Cleaver_Logo_Primar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918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2EFA" w:rsidRDefault="00C72EF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5775"/>
    <w:multiLevelType w:val="multilevel"/>
    <w:tmpl w:val="E924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B42CD"/>
    <w:multiLevelType w:val="multilevel"/>
    <w:tmpl w:val="F50A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40D8F"/>
    <w:multiLevelType w:val="multilevel"/>
    <w:tmpl w:val="9B6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F61BE"/>
    <w:multiLevelType w:val="multilevel"/>
    <w:tmpl w:val="0AE0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74B55"/>
    <w:multiLevelType w:val="hybridMultilevel"/>
    <w:tmpl w:val="892C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5"/>
    </w:lvlOverride>
  </w:num>
  <w:num w:numId="4">
    <w:abstractNumId w:val="0"/>
    <w:lvlOverride w:ilvl="0">
      <w:startOverride w:val="6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50E4"/>
    <w:rsid w:val="00050ECA"/>
    <w:rsid w:val="000965EF"/>
    <w:rsid w:val="00130F64"/>
    <w:rsid w:val="00136774"/>
    <w:rsid w:val="00181D3A"/>
    <w:rsid w:val="002711EC"/>
    <w:rsid w:val="0029557C"/>
    <w:rsid w:val="002B314B"/>
    <w:rsid w:val="003051B4"/>
    <w:rsid w:val="004A587A"/>
    <w:rsid w:val="004D14F3"/>
    <w:rsid w:val="005B228A"/>
    <w:rsid w:val="006D7485"/>
    <w:rsid w:val="006E3185"/>
    <w:rsid w:val="008073CC"/>
    <w:rsid w:val="008150E4"/>
    <w:rsid w:val="008A2B9E"/>
    <w:rsid w:val="008E2E98"/>
    <w:rsid w:val="00AA0249"/>
    <w:rsid w:val="00B82984"/>
    <w:rsid w:val="00B91B02"/>
    <w:rsid w:val="00B93419"/>
    <w:rsid w:val="00C32308"/>
    <w:rsid w:val="00C41ECB"/>
    <w:rsid w:val="00C72EFA"/>
    <w:rsid w:val="00CC41B4"/>
    <w:rsid w:val="00CE3E0C"/>
    <w:rsid w:val="00D313F3"/>
    <w:rsid w:val="00DB2883"/>
    <w:rsid w:val="00E70F39"/>
    <w:rsid w:val="00E803C3"/>
    <w:rsid w:val="00E916E5"/>
    <w:rsid w:val="00EF46D3"/>
    <w:rsid w:val="00F36303"/>
    <w:rsid w:val="00F42BDA"/>
    <w:rsid w:val="00F5694D"/>
    <w:rsid w:val="00F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C"/>
  </w:style>
  <w:style w:type="paragraph" w:styleId="Footer">
    <w:name w:val="footer"/>
    <w:basedOn w:val="Normal"/>
    <w:link w:val="Foot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C"/>
  </w:style>
  <w:style w:type="paragraph" w:styleId="NormalWeb">
    <w:name w:val="Normal (Web)"/>
    <w:basedOn w:val="Normal"/>
    <w:uiPriority w:val="99"/>
    <w:semiHidden/>
    <w:unhideWhenUsed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cpalertsection">
    <w:name w:val="ocpalertsection"/>
    <w:basedOn w:val="Normal"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ubtitle1">
    <w:name w:val="Subtitle1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uthor">
    <w:name w:val="author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">
    <w:name w:val="bodytex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de">
    <w:name w:val="code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indent">
    <w:name w:val="bodytextinden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63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C"/>
  </w:style>
  <w:style w:type="paragraph" w:styleId="Footer">
    <w:name w:val="footer"/>
    <w:basedOn w:val="Normal"/>
    <w:link w:val="Foot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C"/>
  </w:style>
  <w:style w:type="paragraph" w:styleId="NormalWeb">
    <w:name w:val="Normal (Web)"/>
    <w:basedOn w:val="Normal"/>
    <w:uiPriority w:val="99"/>
    <w:semiHidden/>
    <w:unhideWhenUsed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cpalertsection">
    <w:name w:val="ocpalertsection"/>
    <w:basedOn w:val="Normal"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ubtitle1">
    <w:name w:val="Subtitle1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uthor">
    <w:name w:val="author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">
    <w:name w:val="bodytex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de">
    <w:name w:val="code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indent">
    <w:name w:val="bodytextinden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63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avercompany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vercompany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aver%20AM\Desktop\Cleaver%202017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Cleaver 2017 Word Template</Template>
  <TotalTime>26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Cleaver AM</dc:creator>
  <cp:lastModifiedBy>Cleaver AM</cp:lastModifiedBy>
  <cp:revision>4</cp:revision>
  <cp:lastPrinted>2018-04-09T16:39:00Z</cp:lastPrinted>
  <dcterms:created xsi:type="dcterms:W3CDTF">2018-04-27T12:28:00Z</dcterms:created>
  <dcterms:modified xsi:type="dcterms:W3CDTF">2018-04-27T12:54:00Z</dcterms:modified>
</cp:coreProperties>
</file>