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8C" w:rsidRDefault="000B4F86">
      <w:r>
        <w:t>No supporting images</w:t>
      </w:r>
    </w:p>
    <w:p w:rsidR="000B4F86" w:rsidRDefault="000B4F86"/>
    <w:p w:rsidR="000B4F86" w:rsidRDefault="000B4F86"/>
    <w:p w:rsidR="000B4F86" w:rsidRDefault="000B4F86">
      <w:r>
        <w:t>All are described in top box.</w:t>
      </w:r>
      <w:bookmarkStart w:id="0" w:name="_GoBack"/>
      <w:bookmarkEnd w:id="0"/>
    </w:p>
    <w:sectPr w:rsidR="000B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86"/>
    <w:rsid w:val="000B4F86"/>
    <w:rsid w:val="00230506"/>
    <w:rsid w:val="0076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FFF7D-B72D-4881-8051-E915E766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medalradio</dc:creator>
  <cp:keywords/>
  <dc:description/>
  <cp:lastModifiedBy>medalradio</cp:lastModifiedBy>
  <cp:revision>1</cp:revision>
  <dcterms:created xsi:type="dcterms:W3CDTF">2018-04-19T04:55:00Z</dcterms:created>
  <dcterms:modified xsi:type="dcterms:W3CDTF">2018-04-19T04:56:00Z</dcterms:modified>
</cp:coreProperties>
</file>