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3CA5BA" w14:textId="77777777" w:rsidR="00476B03" w:rsidRPr="00476B03" w:rsidRDefault="00476B03" w:rsidP="00476B03">
      <w:pPr>
        <w:pStyle w:val="Heading3"/>
        <w:rPr>
          <w:rFonts w:ascii="Arial" w:hAnsi="Arial" w:cs="Arial"/>
          <w:color w:val="auto"/>
        </w:rPr>
      </w:pPr>
      <w:r w:rsidRPr="00476B03">
        <w:rPr>
          <w:rFonts w:ascii="Arial" w:hAnsi="Arial" w:cs="Arial"/>
          <w:color w:val="auto"/>
        </w:rPr>
        <w:t xml:space="preserve">Mastronardi Legal </w:t>
      </w:r>
    </w:p>
    <w:p w14:paraId="27F55897" w14:textId="797AAC9B" w:rsidR="00476B03" w:rsidRPr="001A0F8A" w:rsidRDefault="00476B03" w:rsidP="00476B03">
      <w:pPr>
        <w:pStyle w:val="Heading3"/>
      </w:pPr>
      <w:r>
        <w:t xml:space="preserve">mission </w:t>
      </w:r>
      <w:r w:rsidRPr="001A0F8A">
        <w:t>statement</w:t>
      </w:r>
      <w:bookmarkStart w:id="0" w:name="_GoBack"/>
      <w:bookmarkEnd w:id="0"/>
    </w:p>
    <w:p w14:paraId="0A54546D" w14:textId="77777777" w:rsidR="00476B03" w:rsidRDefault="00476B03" w:rsidP="00476B03">
      <w:pPr>
        <w:tabs>
          <w:tab w:val="left" w:pos="3544"/>
        </w:tabs>
        <w:spacing w:line="276" w:lineRule="auto"/>
        <w:rPr>
          <w:rFonts w:ascii="Selawik Light" w:hAnsi="Selawik Light"/>
          <w:iCs/>
          <w:szCs w:val="20"/>
        </w:rPr>
      </w:pPr>
      <w:r>
        <w:rPr>
          <w:rFonts w:ascii="Selawik Light" w:hAnsi="Selawik Light"/>
          <w:iCs/>
          <w:szCs w:val="20"/>
        </w:rPr>
        <w:t xml:space="preserve">At Mastronardi Legal we strive to be the leading provider of family law to our clients in regional New South Wales through adopting an innovative, modern and collaborative approach to family law. </w:t>
      </w:r>
    </w:p>
    <w:p w14:paraId="60379C95" w14:textId="77777777" w:rsidR="00476B03" w:rsidRDefault="00476B03" w:rsidP="00476B03">
      <w:pPr>
        <w:pStyle w:val="Heading3"/>
      </w:pPr>
      <w:r>
        <w:t xml:space="preserve">Values </w:t>
      </w:r>
    </w:p>
    <w:p w14:paraId="507EE8CE" w14:textId="77777777" w:rsidR="00476B03" w:rsidRDefault="00476B03" w:rsidP="00476B03">
      <w:pPr>
        <w:pStyle w:val="ListParagraph"/>
        <w:numPr>
          <w:ilvl w:val="0"/>
          <w:numId w:val="1"/>
        </w:numPr>
        <w:tabs>
          <w:tab w:val="left" w:pos="3544"/>
        </w:tabs>
        <w:spacing w:line="276" w:lineRule="auto"/>
        <w:rPr>
          <w:rFonts w:ascii="Selawik Light" w:hAnsi="Selawik Light"/>
          <w:iCs/>
          <w:szCs w:val="20"/>
        </w:rPr>
      </w:pPr>
      <w:proofErr w:type="spellStart"/>
      <w:r>
        <w:rPr>
          <w:rFonts w:ascii="Selawik Light" w:hAnsi="Selawik Light"/>
          <w:iCs/>
          <w:szCs w:val="20"/>
        </w:rPr>
        <w:t>Collabotrative</w:t>
      </w:r>
      <w:proofErr w:type="spellEnd"/>
      <w:r>
        <w:rPr>
          <w:rFonts w:ascii="Selawik Light" w:hAnsi="Selawik Light"/>
          <w:iCs/>
          <w:szCs w:val="20"/>
        </w:rPr>
        <w:t xml:space="preserve"> with </w:t>
      </w:r>
      <w:proofErr w:type="spellStart"/>
      <w:r>
        <w:rPr>
          <w:rFonts w:ascii="Selawik Light" w:hAnsi="Selawik Light"/>
          <w:iCs/>
          <w:szCs w:val="20"/>
        </w:rPr>
        <w:t>industy</w:t>
      </w:r>
      <w:proofErr w:type="spellEnd"/>
      <w:r>
        <w:rPr>
          <w:rFonts w:ascii="Selawik Light" w:hAnsi="Selawik Light"/>
          <w:iCs/>
          <w:szCs w:val="20"/>
        </w:rPr>
        <w:t xml:space="preserve"> experts and the client to provide clients a rounded service </w:t>
      </w:r>
    </w:p>
    <w:p w14:paraId="2FB5F729" w14:textId="77777777" w:rsidR="00476B03" w:rsidRDefault="00476B03" w:rsidP="00476B03">
      <w:pPr>
        <w:pStyle w:val="ListParagraph"/>
        <w:numPr>
          <w:ilvl w:val="0"/>
          <w:numId w:val="1"/>
        </w:numPr>
        <w:tabs>
          <w:tab w:val="left" w:pos="3544"/>
        </w:tabs>
        <w:spacing w:line="276" w:lineRule="auto"/>
        <w:rPr>
          <w:rFonts w:ascii="Selawik Light" w:hAnsi="Selawik Light"/>
          <w:iCs/>
          <w:szCs w:val="20"/>
        </w:rPr>
      </w:pPr>
      <w:r>
        <w:rPr>
          <w:rFonts w:ascii="Selawik Light" w:hAnsi="Selawik Light"/>
          <w:iCs/>
          <w:szCs w:val="20"/>
        </w:rPr>
        <w:t xml:space="preserve">Respect for our clients, staff and stakeholders </w:t>
      </w:r>
    </w:p>
    <w:p w14:paraId="72D7AEF1" w14:textId="77777777" w:rsidR="00476B03" w:rsidRPr="009B399E" w:rsidRDefault="00476B03" w:rsidP="00476B03">
      <w:pPr>
        <w:pStyle w:val="ListParagraph"/>
        <w:numPr>
          <w:ilvl w:val="0"/>
          <w:numId w:val="1"/>
        </w:numPr>
        <w:tabs>
          <w:tab w:val="left" w:pos="3544"/>
        </w:tabs>
        <w:spacing w:line="276" w:lineRule="auto"/>
        <w:rPr>
          <w:rFonts w:ascii="Selawik Light" w:hAnsi="Selawik Light"/>
          <w:iCs/>
          <w:szCs w:val="20"/>
        </w:rPr>
      </w:pPr>
      <w:r>
        <w:rPr>
          <w:rFonts w:ascii="Selawik Light" w:hAnsi="Selawik Light"/>
          <w:iCs/>
          <w:szCs w:val="20"/>
        </w:rPr>
        <w:t xml:space="preserve">Innovative and modern focusing on methods of reducing risk </w:t>
      </w:r>
    </w:p>
    <w:p w14:paraId="575F4597" w14:textId="77777777" w:rsidR="00476B03" w:rsidRDefault="00476B03" w:rsidP="00476B03">
      <w:pPr>
        <w:pStyle w:val="ListParagraph"/>
        <w:numPr>
          <w:ilvl w:val="0"/>
          <w:numId w:val="1"/>
        </w:numPr>
        <w:tabs>
          <w:tab w:val="left" w:pos="3544"/>
        </w:tabs>
        <w:spacing w:line="276" w:lineRule="auto"/>
        <w:rPr>
          <w:rFonts w:ascii="Selawik Light" w:hAnsi="Selawik Light"/>
          <w:iCs/>
          <w:szCs w:val="20"/>
        </w:rPr>
      </w:pPr>
      <w:r>
        <w:rPr>
          <w:rFonts w:ascii="Selawik Light" w:hAnsi="Selawik Light"/>
          <w:iCs/>
          <w:szCs w:val="20"/>
        </w:rPr>
        <w:t xml:space="preserve">Client focused service focused on best achieve client </w:t>
      </w:r>
      <w:proofErr w:type="spellStart"/>
      <w:r>
        <w:rPr>
          <w:rFonts w:ascii="Selawik Light" w:hAnsi="Selawik Light"/>
          <w:iCs/>
          <w:szCs w:val="20"/>
        </w:rPr>
        <w:t>satsifcation</w:t>
      </w:r>
      <w:proofErr w:type="spellEnd"/>
    </w:p>
    <w:p w14:paraId="7CFD9D60" w14:textId="77777777" w:rsidR="00476B03" w:rsidRDefault="00476B03" w:rsidP="00476B03">
      <w:pPr>
        <w:pStyle w:val="ListParagraph"/>
        <w:numPr>
          <w:ilvl w:val="0"/>
          <w:numId w:val="1"/>
        </w:numPr>
        <w:tabs>
          <w:tab w:val="left" w:pos="3544"/>
        </w:tabs>
        <w:spacing w:line="276" w:lineRule="auto"/>
        <w:rPr>
          <w:rFonts w:ascii="Selawik Light" w:hAnsi="Selawik Light"/>
          <w:iCs/>
          <w:szCs w:val="20"/>
        </w:rPr>
      </w:pPr>
      <w:r>
        <w:rPr>
          <w:rFonts w:ascii="Selawik Light" w:hAnsi="Selawik Light"/>
          <w:iCs/>
          <w:szCs w:val="20"/>
        </w:rPr>
        <w:t xml:space="preserve">Positive working culture </w:t>
      </w:r>
    </w:p>
    <w:p w14:paraId="288B5ED1" w14:textId="77777777" w:rsidR="00476B03" w:rsidRDefault="00476B03" w:rsidP="00476B03">
      <w:pPr>
        <w:pStyle w:val="ListParagraph"/>
        <w:numPr>
          <w:ilvl w:val="0"/>
          <w:numId w:val="1"/>
        </w:numPr>
        <w:tabs>
          <w:tab w:val="left" w:pos="3544"/>
        </w:tabs>
        <w:spacing w:line="276" w:lineRule="auto"/>
        <w:rPr>
          <w:rFonts w:ascii="Selawik Light" w:hAnsi="Selawik Light"/>
          <w:iCs/>
          <w:szCs w:val="20"/>
        </w:rPr>
      </w:pPr>
      <w:proofErr w:type="spellStart"/>
      <w:r>
        <w:rPr>
          <w:rFonts w:ascii="Selawik Light" w:hAnsi="Selawik Light"/>
          <w:iCs/>
          <w:szCs w:val="20"/>
        </w:rPr>
        <w:t>Postive</w:t>
      </w:r>
      <w:proofErr w:type="spellEnd"/>
      <w:r>
        <w:rPr>
          <w:rFonts w:ascii="Selawik Light" w:hAnsi="Selawik Light"/>
          <w:iCs/>
          <w:szCs w:val="20"/>
        </w:rPr>
        <w:t xml:space="preserve"> outcome for families during a stressful time </w:t>
      </w:r>
    </w:p>
    <w:p w14:paraId="05C143FB" w14:textId="77777777" w:rsidR="008764B3" w:rsidRDefault="008764B3"/>
    <w:sectPr w:rsidR="008764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10006FF" w:usb1="4000205B" w:usb2="00000010" w:usb3="00000000" w:csb0="0000019F" w:csb1="00000000"/>
  </w:font>
  <w:font w:name="Selawik Light">
    <w:charset w:val="00"/>
    <w:family w:val="swiss"/>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61150"/>
    <w:multiLevelType w:val="hybridMultilevel"/>
    <w:tmpl w:val="725A710A"/>
    <w:lvl w:ilvl="0" w:tplc="0C090001">
      <w:numFmt w:val="bullet"/>
      <w:lvlText w:val=""/>
      <w:lvlJc w:val="left"/>
      <w:pPr>
        <w:ind w:left="36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B03"/>
    <w:rsid w:val="00476B03"/>
    <w:rsid w:val="008764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CA143"/>
  <w15:chartTrackingRefBased/>
  <w15:docId w15:val="{A8CD7BA7-C7F2-49CF-9EC1-4687F247D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6B03"/>
    <w:pPr>
      <w:spacing w:before="240" w:after="0" w:line="240" w:lineRule="auto"/>
    </w:pPr>
    <w:rPr>
      <w:rFonts w:ascii="Verdana" w:eastAsia="Times New Roman" w:hAnsi="Verdana" w:cs="Times New Roman"/>
      <w:sz w:val="20"/>
      <w:szCs w:val="24"/>
      <w:lang w:eastAsia="en-AU"/>
    </w:rPr>
  </w:style>
  <w:style w:type="paragraph" w:styleId="Heading3">
    <w:name w:val="heading 3"/>
    <w:basedOn w:val="Normal"/>
    <w:next w:val="Normal"/>
    <w:link w:val="Heading3Char"/>
    <w:qFormat/>
    <w:rsid w:val="00476B03"/>
    <w:pPr>
      <w:tabs>
        <w:tab w:val="left" w:pos="3544"/>
      </w:tabs>
      <w:spacing w:after="240"/>
      <w:outlineLvl w:val="2"/>
    </w:pPr>
    <w:rPr>
      <w:rFonts w:ascii="Selawik Light" w:hAnsi="Selawik Light"/>
      <w:b/>
      <w:caps/>
      <w:color w:val="715169"/>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76B03"/>
    <w:rPr>
      <w:rFonts w:ascii="Selawik Light" w:eastAsia="Times New Roman" w:hAnsi="Selawik Light" w:cs="Times New Roman"/>
      <w:b/>
      <w:caps/>
      <w:color w:val="715169"/>
      <w:sz w:val="24"/>
      <w:szCs w:val="20"/>
      <w:lang w:eastAsia="en-AU"/>
    </w:rPr>
  </w:style>
  <w:style w:type="paragraph" w:styleId="ListParagraph">
    <w:name w:val="List Paragraph"/>
    <w:basedOn w:val="Normal"/>
    <w:uiPriority w:val="34"/>
    <w:qFormat/>
    <w:rsid w:val="00476B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87</Words>
  <Characters>501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Kendall</dc:creator>
  <cp:keywords/>
  <dc:description/>
  <cp:lastModifiedBy>Melissa Kendall</cp:lastModifiedBy>
  <cp:revision>1</cp:revision>
  <dcterms:created xsi:type="dcterms:W3CDTF">2018-04-21T22:36:00Z</dcterms:created>
  <dcterms:modified xsi:type="dcterms:W3CDTF">2018-04-21T22:37:00Z</dcterms:modified>
</cp:coreProperties>
</file>