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978" w:rsidRDefault="00DA7978" w:rsidP="00DA7978">
      <w:pPr>
        <w:rPr>
          <w:b/>
          <w:bCs/>
        </w:rPr>
      </w:pPr>
    </w:p>
    <w:p w:rsidR="00752355" w:rsidRDefault="00752355" w:rsidP="00DA7978">
      <w:pPr>
        <w:rPr>
          <w:b/>
          <w:bCs/>
        </w:rPr>
      </w:pPr>
    </w:p>
    <w:p w:rsidR="00752355" w:rsidRDefault="00752355" w:rsidP="00DA7978">
      <w:pPr>
        <w:rPr>
          <w:b/>
          <w:bCs/>
        </w:rPr>
      </w:pPr>
    </w:p>
    <w:p w:rsidR="00DA7978" w:rsidRPr="003E63BE" w:rsidRDefault="00DA7978" w:rsidP="00DA7978">
      <w:pPr>
        <w:rPr>
          <w:bCs/>
        </w:rPr>
      </w:pPr>
      <w:r>
        <w:rPr>
          <w:b/>
          <w:bCs/>
        </w:rPr>
        <w:t>Vision:</w:t>
      </w:r>
      <w:r w:rsidR="003E63BE">
        <w:rPr>
          <w:b/>
          <w:bCs/>
        </w:rPr>
        <w:t xml:space="preserve"> </w:t>
      </w:r>
      <w:r w:rsidR="003E63BE" w:rsidRPr="003E63BE">
        <w:rPr>
          <w:bCs/>
        </w:rPr>
        <w:t>Help customers prosper and communities flourish.</w:t>
      </w:r>
    </w:p>
    <w:p w:rsidR="00DA7978" w:rsidRDefault="00DA7978" w:rsidP="00DA7978">
      <w:pPr>
        <w:rPr>
          <w:b/>
          <w:bCs/>
        </w:rPr>
      </w:pPr>
    </w:p>
    <w:p w:rsidR="00D02B8E" w:rsidRDefault="00DA7978">
      <w:pPr>
        <w:rPr>
          <w:bCs/>
        </w:rPr>
      </w:pPr>
      <w:r>
        <w:rPr>
          <w:b/>
          <w:bCs/>
        </w:rPr>
        <w:t xml:space="preserve">Mission: </w:t>
      </w:r>
      <w:r w:rsidR="00E17409">
        <w:rPr>
          <w:bCs/>
        </w:rPr>
        <w:t>O</w:t>
      </w:r>
      <w:r w:rsidR="00E17409" w:rsidRPr="00E17409">
        <w:rPr>
          <w:bCs/>
        </w:rPr>
        <w:t xml:space="preserve">ptimize customer success and build trusted partnerships. </w:t>
      </w:r>
    </w:p>
    <w:p w:rsidR="00D02B8E" w:rsidRPr="00C85835" w:rsidRDefault="00E17409">
      <w:pPr>
        <w:rPr>
          <w:bCs/>
          <w:i/>
        </w:rPr>
      </w:pPr>
      <w:bookmarkStart w:id="0" w:name="_GoBack"/>
      <w:bookmarkEnd w:id="0"/>
      <w:r w:rsidRPr="00C85835">
        <w:rPr>
          <w:bCs/>
          <w:i/>
        </w:rPr>
        <w:t xml:space="preserve">Our customer obsession is expressed through a collaborative approach that provides access to our people, resources, relationships and exclusive real estate investment opportunities. Together, we revitalize properties, create move-in ready homes and invigorate communities. </w:t>
      </w:r>
    </w:p>
    <w:p w:rsidR="00D02B8E" w:rsidRDefault="00D02B8E">
      <w:pPr>
        <w:rPr>
          <w:b/>
        </w:rPr>
      </w:pPr>
    </w:p>
    <w:p w:rsidR="007322A5" w:rsidRDefault="00DA7978">
      <w:r w:rsidRPr="00DA7978">
        <w:rPr>
          <w:b/>
        </w:rPr>
        <w:t>Why:</w:t>
      </w:r>
      <w:r w:rsidR="00752355">
        <w:rPr>
          <w:b/>
        </w:rPr>
        <w:t xml:space="preserve"> </w:t>
      </w:r>
      <w:r w:rsidR="00752355" w:rsidRPr="00752355">
        <w:t>We are excited about working with real estate entrepreneurs. Every property purchase and renovation reflect a piece of the American Dream to our clients and the communities they serve. We add value beyond lending by openly sharing our knowledge and resources.  We want our customers to have every opportunity for success because when they succeed, communities win.</w:t>
      </w:r>
    </w:p>
    <w:p w:rsidR="00C85835" w:rsidRPr="00752355" w:rsidRDefault="00C85835"/>
    <w:sectPr w:rsidR="00C85835" w:rsidRPr="0075235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C70" w:rsidRDefault="003A7C70" w:rsidP="00DA7978">
      <w:r>
        <w:separator/>
      </w:r>
    </w:p>
  </w:endnote>
  <w:endnote w:type="continuationSeparator" w:id="0">
    <w:p w:rsidR="003A7C70" w:rsidRDefault="003A7C70" w:rsidP="00DA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C70" w:rsidRDefault="003A7C70" w:rsidP="00DA7978">
      <w:r>
        <w:separator/>
      </w:r>
    </w:p>
  </w:footnote>
  <w:footnote w:type="continuationSeparator" w:id="0">
    <w:p w:rsidR="003A7C70" w:rsidRDefault="003A7C70" w:rsidP="00DA7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978" w:rsidRDefault="00DA7978" w:rsidP="00DA7978">
    <w:pPr>
      <w:pStyle w:val="Header"/>
      <w:jc w:val="center"/>
    </w:pPr>
    <w:r>
      <w:t>Vision, Mission, Why</w:t>
    </w:r>
  </w:p>
  <w:p w:rsidR="00DA7978" w:rsidRDefault="00DA7978" w:rsidP="00DA7978">
    <w:pPr>
      <w:pStyle w:val="Header"/>
      <w:jc w:val="center"/>
    </w:pPr>
    <w:r>
      <w:t>Center Street Lending</w:t>
    </w:r>
  </w:p>
  <w:p w:rsidR="00DA7978" w:rsidRDefault="00DA7978" w:rsidP="00DA7978">
    <w:pPr>
      <w:pStyle w:val="Header"/>
      <w:jc w:val="center"/>
    </w:pPr>
    <w:r>
      <w:t>3.15.18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78"/>
    <w:rsid w:val="003A7C70"/>
    <w:rsid w:val="003E63BE"/>
    <w:rsid w:val="007322A5"/>
    <w:rsid w:val="00752355"/>
    <w:rsid w:val="009D2413"/>
    <w:rsid w:val="00C85835"/>
    <w:rsid w:val="00CD6FB2"/>
    <w:rsid w:val="00D02B8E"/>
    <w:rsid w:val="00DA7978"/>
    <w:rsid w:val="00E1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9683A-373B-4CF4-867B-6648F8ED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9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978"/>
    <w:pPr>
      <w:tabs>
        <w:tab w:val="center" w:pos="4680"/>
        <w:tab w:val="right" w:pos="9360"/>
      </w:tabs>
    </w:pPr>
  </w:style>
  <w:style w:type="character" w:customStyle="1" w:styleId="HeaderChar">
    <w:name w:val="Header Char"/>
    <w:basedOn w:val="DefaultParagraphFont"/>
    <w:link w:val="Header"/>
    <w:uiPriority w:val="99"/>
    <w:rsid w:val="00DA7978"/>
    <w:rPr>
      <w:rFonts w:ascii="Calibri" w:hAnsi="Calibri" w:cs="Calibri"/>
    </w:rPr>
  </w:style>
  <w:style w:type="paragraph" w:styleId="Footer">
    <w:name w:val="footer"/>
    <w:basedOn w:val="Normal"/>
    <w:link w:val="FooterChar"/>
    <w:uiPriority w:val="99"/>
    <w:unhideWhenUsed/>
    <w:rsid w:val="00DA7978"/>
    <w:pPr>
      <w:tabs>
        <w:tab w:val="center" w:pos="4680"/>
        <w:tab w:val="right" w:pos="9360"/>
      </w:tabs>
    </w:pPr>
  </w:style>
  <w:style w:type="character" w:customStyle="1" w:styleId="FooterChar">
    <w:name w:val="Footer Char"/>
    <w:basedOn w:val="DefaultParagraphFont"/>
    <w:link w:val="Footer"/>
    <w:uiPriority w:val="99"/>
    <w:rsid w:val="00DA7978"/>
    <w:rPr>
      <w:rFonts w:ascii="Calibri" w:hAnsi="Calibri" w:cs="Calibri"/>
    </w:rPr>
  </w:style>
  <w:style w:type="character" w:styleId="CommentReference">
    <w:name w:val="annotation reference"/>
    <w:basedOn w:val="DefaultParagraphFont"/>
    <w:uiPriority w:val="99"/>
    <w:semiHidden/>
    <w:unhideWhenUsed/>
    <w:rsid w:val="00D02B8E"/>
    <w:rPr>
      <w:sz w:val="16"/>
      <w:szCs w:val="16"/>
    </w:rPr>
  </w:style>
  <w:style w:type="paragraph" w:styleId="CommentText">
    <w:name w:val="annotation text"/>
    <w:basedOn w:val="Normal"/>
    <w:link w:val="CommentTextChar"/>
    <w:uiPriority w:val="99"/>
    <w:semiHidden/>
    <w:unhideWhenUsed/>
    <w:rsid w:val="00D02B8E"/>
    <w:rPr>
      <w:sz w:val="20"/>
      <w:szCs w:val="20"/>
    </w:rPr>
  </w:style>
  <w:style w:type="character" w:customStyle="1" w:styleId="CommentTextChar">
    <w:name w:val="Comment Text Char"/>
    <w:basedOn w:val="DefaultParagraphFont"/>
    <w:link w:val="CommentText"/>
    <w:uiPriority w:val="99"/>
    <w:semiHidden/>
    <w:rsid w:val="00D02B8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02B8E"/>
    <w:rPr>
      <w:b/>
      <w:bCs/>
    </w:rPr>
  </w:style>
  <w:style w:type="character" w:customStyle="1" w:styleId="CommentSubjectChar">
    <w:name w:val="Comment Subject Char"/>
    <w:basedOn w:val="CommentTextChar"/>
    <w:link w:val="CommentSubject"/>
    <w:uiPriority w:val="99"/>
    <w:semiHidden/>
    <w:rsid w:val="00D02B8E"/>
    <w:rPr>
      <w:rFonts w:ascii="Calibri" w:hAnsi="Calibri" w:cs="Calibri"/>
      <w:b/>
      <w:bCs/>
      <w:sz w:val="20"/>
      <w:szCs w:val="20"/>
    </w:rPr>
  </w:style>
  <w:style w:type="paragraph" w:styleId="BalloonText">
    <w:name w:val="Balloon Text"/>
    <w:basedOn w:val="Normal"/>
    <w:link w:val="BalloonTextChar"/>
    <w:uiPriority w:val="99"/>
    <w:semiHidden/>
    <w:unhideWhenUsed/>
    <w:rsid w:val="00D02B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B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660</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Sellani</dc:creator>
  <cp:keywords/>
  <dc:description/>
  <cp:lastModifiedBy>Robin Gray</cp:lastModifiedBy>
  <cp:revision>2</cp:revision>
  <dcterms:created xsi:type="dcterms:W3CDTF">2018-03-15T19:15:00Z</dcterms:created>
  <dcterms:modified xsi:type="dcterms:W3CDTF">2018-03-15T19:15:00Z</dcterms:modified>
</cp:coreProperties>
</file>