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264" w:rsidRPr="00677DC3" w:rsidRDefault="00B125A9">
      <w:pPr>
        <w:rPr>
          <w:b/>
          <w:u w:val="single"/>
        </w:rPr>
      </w:pPr>
      <w:r w:rsidRPr="00677DC3">
        <w:rPr>
          <w:b/>
          <w:u w:val="single"/>
        </w:rPr>
        <w:t>Rockabye ME Design Brief</w:t>
      </w:r>
    </w:p>
    <w:p w:rsidR="00B125A9" w:rsidRPr="00FB1894" w:rsidRDefault="00B125A9">
      <w:pPr>
        <w:rPr>
          <w:b/>
          <w:u w:val="single"/>
        </w:rPr>
      </w:pPr>
      <w:r w:rsidRPr="00FB1894">
        <w:rPr>
          <w:b/>
          <w:u w:val="single"/>
        </w:rPr>
        <w:t>Background:</w:t>
      </w:r>
    </w:p>
    <w:p w:rsidR="00B125A9" w:rsidRDefault="00B125A9">
      <w:r>
        <w:t xml:space="preserve">Rockabye </w:t>
      </w:r>
      <w:proofErr w:type="gramStart"/>
      <w:r>
        <w:t>ME</w:t>
      </w:r>
      <w:proofErr w:type="gramEnd"/>
      <w:r>
        <w:t xml:space="preserve"> is a baby boutique </w:t>
      </w:r>
      <w:r>
        <w:t>providing luxury yet affordable nursery and baby items in the Middle East. As a small husband and wife partnership, Rockabye ME, offers a personalised approach helping mothers and fathers cut through the clutter of the baby world. The hero products of Rockabye ME are the stylish and versatile yet extremely comfy rocking chairs.</w:t>
      </w:r>
    </w:p>
    <w:p w:rsidR="00FB1894" w:rsidRDefault="00FB1894">
      <w:r>
        <w:t>There will be 2-4 rocking chairs styles with a fixed number of material options for the fabric and the feet. Customised options will also be available. The rocking chairs are</w:t>
      </w:r>
      <w:r w:rsidR="00E105DD">
        <w:t xml:space="preserve"> </w:t>
      </w:r>
      <w:proofErr w:type="spellStart"/>
      <w:r w:rsidR="00E105DD">
        <w:t>Rockeabye</w:t>
      </w:r>
      <w:proofErr w:type="spellEnd"/>
      <w:r w:rsidR="00E105DD">
        <w:t xml:space="preserve"> ME’s</w:t>
      </w:r>
      <w:r>
        <w:t xml:space="preserve"> first product and later once the company is established more products will be sourced from other markets</w:t>
      </w:r>
      <w:r w:rsidR="00E105DD">
        <w:t>.</w:t>
      </w:r>
    </w:p>
    <w:p w:rsidR="00E105DD" w:rsidRDefault="00E105DD">
      <w:proofErr w:type="spellStart"/>
      <w:r>
        <w:t>Ie</w:t>
      </w:r>
      <w:proofErr w:type="spellEnd"/>
      <w:r>
        <w:t>.</w:t>
      </w:r>
    </w:p>
    <w:p w:rsidR="00FB1894" w:rsidRDefault="00FB1894" w:rsidP="00FB1894">
      <w:pPr>
        <w:pStyle w:val="ListParagraph"/>
        <w:numPr>
          <w:ilvl w:val="0"/>
          <w:numId w:val="1"/>
        </w:numPr>
      </w:pPr>
      <w:r>
        <w:t>Busy bee</w:t>
      </w:r>
    </w:p>
    <w:p w:rsidR="00FB1894" w:rsidRDefault="00FB1894" w:rsidP="00FB1894">
      <w:pPr>
        <w:pStyle w:val="ListParagraph"/>
        <w:numPr>
          <w:ilvl w:val="0"/>
          <w:numId w:val="1"/>
        </w:numPr>
      </w:pPr>
      <w:r>
        <w:t>Matchstick monkey</w:t>
      </w:r>
    </w:p>
    <w:p w:rsidR="00FB1894" w:rsidRDefault="00E105DD" w:rsidP="00E105DD">
      <w:r>
        <w:t>The rocking chairs are extremely comfortable to allow mothers to easily feed their children at all times of the day and night.</w:t>
      </w:r>
    </w:p>
    <w:p w:rsidR="00FB1894" w:rsidRDefault="00FB1894">
      <w:r>
        <w:t xml:space="preserve">Rockabye </w:t>
      </w:r>
      <w:proofErr w:type="gramStart"/>
      <w:r>
        <w:t>ME</w:t>
      </w:r>
      <w:proofErr w:type="gramEnd"/>
      <w:r>
        <w:t xml:space="preserve"> was launched to bridge the gap between the big baby product suppliers, such as </w:t>
      </w:r>
      <w:proofErr w:type="spellStart"/>
      <w:r>
        <w:t>Mumzworld</w:t>
      </w:r>
      <w:proofErr w:type="spellEnd"/>
      <w:r>
        <w:t xml:space="preserve"> and Just Kidding, and the </w:t>
      </w:r>
      <w:r w:rsidR="00677DC3">
        <w:t>more bespoke</w:t>
      </w:r>
      <w:r>
        <w:t xml:space="preserve"> brands available </w:t>
      </w:r>
      <w:r w:rsidR="00677DC3">
        <w:t>catering to young families from</w:t>
      </w:r>
      <w:r>
        <w:t xml:space="preserve"> other global </w:t>
      </w:r>
      <w:r w:rsidR="00677DC3">
        <w:t xml:space="preserve">markets such as the UK, Australia and New Zealand. </w:t>
      </w:r>
    </w:p>
    <w:p w:rsidR="00FB1894" w:rsidRDefault="00FB1894" w:rsidP="00FB1894">
      <w:r>
        <w:t>Launched in Dubai in 2018</w:t>
      </w:r>
    </w:p>
    <w:p w:rsidR="00B125A9" w:rsidRPr="00FB1894" w:rsidRDefault="00B125A9">
      <w:pPr>
        <w:rPr>
          <w:b/>
          <w:u w:val="single"/>
        </w:rPr>
      </w:pPr>
      <w:r w:rsidRPr="00FB1894">
        <w:rPr>
          <w:b/>
          <w:u w:val="single"/>
        </w:rPr>
        <w:t>Target Audience</w:t>
      </w:r>
      <w:r w:rsidR="00FB1894">
        <w:rPr>
          <w:b/>
          <w:u w:val="single"/>
        </w:rPr>
        <w:t>:</w:t>
      </w:r>
    </w:p>
    <w:p w:rsidR="00B125A9" w:rsidRDefault="00B125A9">
      <w:r>
        <w:t>Families in the Middle East and specifically expectant mothers.</w:t>
      </w:r>
      <w:r w:rsidR="00FB1894">
        <w:t xml:space="preserve"> Mothers that are savvy and stylish yet expect affordable</w:t>
      </w:r>
      <w:r w:rsidR="00677DC3">
        <w:t xml:space="preserve"> prices and comfort.</w:t>
      </w:r>
      <w:r w:rsidR="00FB1894">
        <w:t xml:space="preserve"> </w:t>
      </w:r>
    </w:p>
    <w:p w:rsidR="00B125A9" w:rsidRPr="00FB1894" w:rsidRDefault="00FB1894">
      <w:pPr>
        <w:rPr>
          <w:b/>
          <w:u w:val="single"/>
        </w:rPr>
      </w:pPr>
      <w:r w:rsidRPr="00FB1894">
        <w:rPr>
          <w:b/>
          <w:u w:val="single"/>
        </w:rPr>
        <w:t>Brand Values:</w:t>
      </w:r>
    </w:p>
    <w:p w:rsidR="00B125A9" w:rsidRDefault="00B125A9" w:rsidP="00FB1894">
      <w:pPr>
        <w:spacing w:after="0"/>
      </w:pPr>
      <w:r>
        <w:t>Effortlessly easy</w:t>
      </w:r>
    </w:p>
    <w:p w:rsidR="00B125A9" w:rsidRDefault="00B125A9" w:rsidP="00FB1894">
      <w:pPr>
        <w:spacing w:after="0"/>
      </w:pPr>
      <w:r>
        <w:t>Stylish</w:t>
      </w:r>
    </w:p>
    <w:p w:rsidR="00B125A9" w:rsidRDefault="00B125A9" w:rsidP="00FB1894">
      <w:pPr>
        <w:spacing w:after="0"/>
      </w:pPr>
      <w:r>
        <w:t>Trusted</w:t>
      </w:r>
    </w:p>
    <w:p w:rsidR="00B125A9" w:rsidRDefault="00B125A9" w:rsidP="00FB1894">
      <w:pPr>
        <w:spacing w:after="0"/>
      </w:pPr>
      <w:r>
        <w:t>Calm</w:t>
      </w:r>
      <w:r w:rsidR="00677DC3">
        <w:t xml:space="preserve">, </w:t>
      </w:r>
      <w:r>
        <w:t>Tranquil</w:t>
      </w:r>
      <w:r w:rsidR="00677DC3">
        <w:t xml:space="preserve">, </w:t>
      </w:r>
      <w:r>
        <w:t>Relaxing</w:t>
      </w:r>
    </w:p>
    <w:p w:rsidR="00B125A9" w:rsidRDefault="00B125A9" w:rsidP="00FB1894">
      <w:pPr>
        <w:spacing w:after="0"/>
      </w:pPr>
      <w:r>
        <w:t>Gender neutral</w:t>
      </w:r>
    </w:p>
    <w:p w:rsidR="00677DC3" w:rsidRDefault="00677DC3" w:rsidP="00FB1894">
      <w:pPr>
        <w:spacing w:after="0"/>
      </w:pPr>
      <w:r>
        <w:t>Affordable</w:t>
      </w:r>
    </w:p>
    <w:p w:rsidR="00677DC3" w:rsidRDefault="00677DC3" w:rsidP="00FB1894">
      <w:pPr>
        <w:spacing w:after="0"/>
      </w:pPr>
      <w:r>
        <w:t>Modern</w:t>
      </w:r>
    </w:p>
    <w:p w:rsidR="00677DC3" w:rsidRDefault="00677DC3" w:rsidP="00FB1894">
      <w:pPr>
        <w:spacing w:after="0"/>
      </w:pPr>
    </w:p>
    <w:p w:rsidR="00677DC3" w:rsidRPr="00677DC3" w:rsidRDefault="00677DC3" w:rsidP="00FB1894">
      <w:pPr>
        <w:spacing w:after="0"/>
        <w:rPr>
          <w:b/>
          <w:u w:val="single"/>
        </w:rPr>
      </w:pPr>
      <w:r w:rsidRPr="00677DC3">
        <w:rPr>
          <w:b/>
          <w:u w:val="single"/>
        </w:rPr>
        <w:t>Company Name:</w:t>
      </w:r>
    </w:p>
    <w:p w:rsidR="00677DC3" w:rsidRDefault="00677DC3" w:rsidP="00FB1894">
      <w:pPr>
        <w:spacing w:after="0"/>
      </w:pPr>
      <w:r>
        <w:t>Rockabye ME</w:t>
      </w:r>
    </w:p>
    <w:p w:rsidR="00677DC3" w:rsidRDefault="00677DC3" w:rsidP="00FB1894">
      <w:pPr>
        <w:spacing w:after="0"/>
      </w:pPr>
    </w:p>
    <w:p w:rsidR="00677DC3" w:rsidRPr="00677DC3" w:rsidRDefault="00677DC3" w:rsidP="00FB1894">
      <w:pPr>
        <w:spacing w:after="0"/>
        <w:rPr>
          <w:b/>
          <w:u w:val="single"/>
        </w:rPr>
      </w:pPr>
      <w:r w:rsidRPr="00677DC3">
        <w:rPr>
          <w:b/>
          <w:u w:val="single"/>
        </w:rPr>
        <w:t>Company Slogan:</w:t>
      </w:r>
    </w:p>
    <w:p w:rsidR="00677DC3" w:rsidRDefault="00677DC3" w:rsidP="00FB1894">
      <w:pPr>
        <w:spacing w:after="0"/>
      </w:pPr>
      <w:r>
        <w:t>Baby Boutique</w:t>
      </w:r>
    </w:p>
    <w:p w:rsidR="00677DC3" w:rsidRDefault="00677DC3" w:rsidP="00FB1894">
      <w:pPr>
        <w:spacing w:after="0"/>
      </w:pPr>
    </w:p>
    <w:p w:rsidR="00677DC3" w:rsidRPr="00677DC3" w:rsidRDefault="00677DC3" w:rsidP="00FB1894">
      <w:pPr>
        <w:spacing w:after="0"/>
        <w:rPr>
          <w:b/>
          <w:u w:val="single"/>
        </w:rPr>
      </w:pPr>
      <w:r w:rsidRPr="00677DC3">
        <w:rPr>
          <w:b/>
          <w:u w:val="single"/>
        </w:rPr>
        <w:t>Logo Style:</w:t>
      </w:r>
    </w:p>
    <w:p w:rsidR="00B125A9" w:rsidRDefault="00677DC3" w:rsidP="00F01E30">
      <w:pPr>
        <w:spacing w:after="0"/>
      </w:pPr>
      <w:r>
        <w:t>Wordmark with a pictorial mark with gender neutral colours</w:t>
      </w:r>
      <w:bookmarkStart w:id="0" w:name="_GoBack"/>
      <w:bookmarkEnd w:id="0"/>
    </w:p>
    <w:p w:rsidR="00B125A9" w:rsidRDefault="00B125A9"/>
    <w:p w:rsidR="00B125A9" w:rsidRDefault="00B125A9"/>
    <w:sectPr w:rsidR="00B125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32F6F"/>
    <w:multiLevelType w:val="hybridMultilevel"/>
    <w:tmpl w:val="2D126984"/>
    <w:lvl w:ilvl="0" w:tplc="CF06A75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A9"/>
    <w:rsid w:val="00677DC3"/>
    <w:rsid w:val="006F0264"/>
    <w:rsid w:val="00B125A9"/>
    <w:rsid w:val="00E105DD"/>
    <w:rsid w:val="00F01E30"/>
    <w:rsid w:val="00FB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2CA0A-61D2-407F-B692-31CA844C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2018-02-21T05:41:00Z</dcterms:created>
  <dcterms:modified xsi:type="dcterms:W3CDTF">2018-02-21T07:11:00Z</dcterms:modified>
</cp:coreProperties>
</file>