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09" w:type="pct"/>
        <w:tblCellMar>
          <w:top w:w="144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1727"/>
        <w:gridCol w:w="5774"/>
        <w:gridCol w:w="2209"/>
      </w:tblGrid>
      <w:tr w:rsidR="00AD6E6B" w14:paraId="6002A78B" w14:textId="77777777" w:rsidTr="000720C3">
        <w:trPr>
          <w:trHeight w:val="706"/>
        </w:trPr>
        <w:tc>
          <w:tcPr>
            <w:tcW w:w="1626" w:type="dxa"/>
            <w:shd w:val="clear" w:color="auto" w:fill="auto"/>
            <w:tcMar>
              <w:top w:w="0" w:type="dxa"/>
            </w:tcMar>
          </w:tcPr>
          <w:p w14:paraId="73EDE144" w14:textId="77777777" w:rsidR="00AD6E6B" w:rsidRPr="000720C3" w:rsidRDefault="000720C3" w:rsidP="00115D27">
            <w:pPr>
              <w:rPr>
                <w:rFonts w:ascii="Goudy Stout" w:hAnsi="Goudy Stout"/>
                <w:color w:val="618889" w:themeColor="accent3" w:themeShade="BF"/>
                <w:sz w:val="56"/>
                <w:szCs w:val="56"/>
              </w:rPr>
            </w:pPr>
            <w:r w:rsidRPr="000720C3">
              <w:rPr>
                <w:rFonts w:ascii="Goudy Stout" w:hAnsi="Goudy Stout"/>
                <w:color w:val="618889" w:themeColor="accent3" w:themeShade="BF"/>
                <w:sz w:val="56"/>
                <w:szCs w:val="56"/>
              </w:rPr>
              <w:t>MC</w:t>
            </w:r>
          </w:p>
          <w:p w14:paraId="65D8B391" w14:textId="77777777" w:rsidR="000720C3" w:rsidRPr="003410FF" w:rsidRDefault="000720C3" w:rsidP="00115D27">
            <w:pPr>
              <w:rPr>
                <w:rFonts w:ascii="Times New Roman" w:hAnsi="Times New Roman"/>
                <w:color w:val="618889" w:themeColor="accent3" w:themeShade="BF"/>
              </w:rPr>
            </w:pPr>
            <w:r w:rsidRPr="003410FF">
              <w:rPr>
                <w:rFonts w:ascii="Times New Roman" w:hAnsi="Times New Roman"/>
                <w:color w:val="618889" w:themeColor="accent3" w:themeShade="BF"/>
              </w:rPr>
              <w:t>Minez Concrete</w:t>
            </w:r>
          </w:p>
          <w:p w14:paraId="07E7D57C" w14:textId="3F54831A" w:rsidR="00AA6559" w:rsidRPr="00B76764" w:rsidRDefault="00E6270C" w:rsidP="00115D27">
            <w:pPr>
              <w:rPr>
                <w:rFonts w:ascii="Times New Roman" w:hAnsi="Times New Roman"/>
                <w:sz w:val="18"/>
                <w:szCs w:val="18"/>
              </w:rPr>
            </w:pPr>
            <w:r w:rsidRPr="003410FF">
              <w:rPr>
                <w:rFonts w:ascii="Times New Roman" w:hAnsi="Times New Roman"/>
                <w:color w:val="618889" w:themeColor="accent3" w:themeShade="BF"/>
              </w:rPr>
              <w:t>License</w:t>
            </w:r>
            <w:r w:rsidR="00AA6559" w:rsidRPr="003410FF">
              <w:rPr>
                <w:rFonts w:ascii="Times New Roman" w:hAnsi="Times New Roman"/>
                <w:color w:val="618889" w:themeColor="accent3" w:themeShade="BF"/>
              </w:rPr>
              <w:t xml:space="preserve"> #10222</w:t>
            </w:r>
            <w:r w:rsidR="00AE1BA9" w:rsidRPr="003410FF">
              <w:rPr>
                <w:rFonts w:ascii="Times New Roman" w:hAnsi="Times New Roman"/>
                <w:color w:val="618889" w:themeColor="accent3" w:themeShade="BF"/>
              </w:rPr>
              <w:t>5</w:t>
            </w:r>
            <w:r w:rsidR="00AA6559" w:rsidRPr="003410FF">
              <w:rPr>
                <w:rFonts w:ascii="Times New Roman" w:hAnsi="Times New Roman"/>
                <w:color w:val="618889" w:themeColor="accent3" w:themeShade="BF"/>
              </w:rPr>
              <w:t>6</w:t>
            </w:r>
          </w:p>
        </w:tc>
        <w:tc>
          <w:tcPr>
            <w:tcW w:w="8083" w:type="dxa"/>
            <w:gridSpan w:val="2"/>
            <w:shd w:val="clear" w:color="auto" w:fill="auto"/>
          </w:tcPr>
          <w:p w14:paraId="63F59930" w14:textId="3536BAA9" w:rsidR="00AD6E6B" w:rsidRDefault="00E877AA" w:rsidP="00AD6E6B">
            <w:pPr>
              <w:pStyle w:val="Heading1"/>
            </w:pPr>
            <w:r>
              <w:t>Contract</w:t>
            </w:r>
          </w:p>
        </w:tc>
      </w:tr>
      <w:tr w:rsidR="000720C3" w14:paraId="71E138A7" w14:textId="77777777" w:rsidTr="000720C3">
        <w:trPr>
          <w:gridAfter w:val="1"/>
          <w:wAfter w:w="2242" w:type="dxa"/>
          <w:trHeight w:val="269"/>
        </w:trPr>
        <w:tc>
          <w:tcPr>
            <w:tcW w:w="7467" w:type="dxa"/>
            <w:gridSpan w:val="2"/>
            <w:shd w:val="clear" w:color="auto" w:fill="FFFFFF"/>
            <w:tcMar>
              <w:top w:w="0" w:type="dxa"/>
            </w:tcMar>
          </w:tcPr>
          <w:p w14:paraId="4D5D3213" w14:textId="77777777" w:rsidR="000720C3" w:rsidRPr="006F0C17" w:rsidRDefault="008F64C6" w:rsidP="008F64C6">
            <w:pPr>
              <w:pStyle w:val="Slogan"/>
              <w:rPr>
                <w:rFonts w:ascii="Times New Roman" w:hAnsi="Times New Roman"/>
                <w:sz w:val="18"/>
              </w:rPr>
            </w:pPr>
            <w:r w:rsidRPr="006F0C17">
              <w:rPr>
                <w:rFonts w:ascii="Times New Roman" w:hAnsi="Times New Roman"/>
                <w:sz w:val="18"/>
              </w:rPr>
              <w:t>Daniel L</w:t>
            </w:r>
            <w:bookmarkStart w:id="0" w:name="_GoBack"/>
            <w:bookmarkEnd w:id="0"/>
            <w:r w:rsidRPr="006F0C17">
              <w:rPr>
                <w:rFonts w:ascii="Times New Roman" w:hAnsi="Times New Roman"/>
                <w:sz w:val="18"/>
              </w:rPr>
              <w:t>opez (619)746-2595</w:t>
            </w:r>
          </w:p>
          <w:p w14:paraId="68DFEF03" w14:textId="4241A1D3" w:rsidR="00AA6559" w:rsidRPr="006F0C17" w:rsidRDefault="00AA6559" w:rsidP="008F64C6">
            <w:pPr>
              <w:pStyle w:val="Slogan"/>
              <w:rPr>
                <w:rFonts w:ascii="Times New Roman" w:hAnsi="Times New Roman"/>
                <w:sz w:val="18"/>
              </w:rPr>
            </w:pPr>
            <w:r w:rsidRPr="006F0C17">
              <w:rPr>
                <w:rFonts w:ascii="Times New Roman" w:hAnsi="Times New Roman"/>
                <w:sz w:val="18"/>
              </w:rPr>
              <w:t>Ramon Minez (619)300-1517</w:t>
            </w:r>
          </w:p>
        </w:tc>
      </w:tr>
      <w:tr w:rsidR="000720C3" w14:paraId="137FD4AA" w14:textId="77777777" w:rsidTr="000720C3">
        <w:trPr>
          <w:gridAfter w:val="1"/>
          <w:wAfter w:w="2242" w:type="dxa"/>
          <w:trHeight w:val="1079"/>
        </w:trPr>
        <w:tc>
          <w:tcPr>
            <w:tcW w:w="7467" w:type="dxa"/>
            <w:gridSpan w:val="2"/>
            <w:shd w:val="clear" w:color="auto" w:fill="FFFFFF"/>
            <w:tcMar>
              <w:top w:w="0" w:type="dxa"/>
            </w:tcMar>
          </w:tcPr>
          <w:p w14:paraId="68475474" w14:textId="77777777" w:rsidR="000720C3" w:rsidRPr="00115D27" w:rsidRDefault="000720C3" w:rsidP="00115D27">
            <w:pPr>
              <w:pStyle w:val="Heading2"/>
            </w:pPr>
            <w:r w:rsidRPr="00115D27">
              <w:t>To</w:t>
            </w:r>
          </w:p>
        </w:tc>
      </w:tr>
    </w:tbl>
    <w:p w14:paraId="2A0E2E2A" w14:textId="77777777" w:rsidR="00954EF9" w:rsidRDefault="00954EF9" w:rsidP="004F202D"/>
    <w:p w14:paraId="7D0DC1C5" w14:textId="77777777" w:rsidR="009C1689" w:rsidRDefault="009C1689" w:rsidP="00F56369"/>
    <w:tbl>
      <w:tblPr>
        <w:tblW w:w="50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115"/>
        <w:gridCol w:w="1100"/>
        <w:gridCol w:w="274"/>
        <w:gridCol w:w="3779"/>
        <w:gridCol w:w="1719"/>
        <w:gridCol w:w="1719"/>
        <w:gridCol w:w="1604"/>
        <w:gridCol w:w="115"/>
      </w:tblGrid>
      <w:tr w:rsidR="000720C3" w:rsidRPr="001E3C2E" w14:paraId="0177268F" w14:textId="77777777" w:rsidTr="00B10A5D">
        <w:trPr>
          <w:gridBefore w:val="1"/>
          <w:wBefore w:w="115" w:type="dxa"/>
          <w:cantSplit/>
          <w:trHeight w:val="216"/>
        </w:trPr>
        <w:tc>
          <w:tcPr>
            <w:tcW w:w="8591" w:type="dxa"/>
            <w:gridSpan w:val="5"/>
            <w:tcBorders>
              <w:top w:val="single" w:sz="4" w:space="0" w:color="D0DEDE" w:themeColor="accent3" w:themeTint="66"/>
              <w:left w:val="single" w:sz="4" w:space="0" w:color="D0DEDE" w:themeColor="accent3" w:themeTint="66"/>
              <w:bottom w:val="single" w:sz="4" w:space="0" w:color="D0DEDE" w:themeColor="accent3" w:themeTint="66"/>
              <w:right w:val="single" w:sz="4" w:space="0" w:color="D0DEDE" w:themeColor="accent3" w:themeTint="66"/>
            </w:tcBorders>
            <w:shd w:val="clear" w:color="auto" w:fill="8CADAE" w:themeFill="accent3"/>
            <w:vAlign w:val="center"/>
          </w:tcPr>
          <w:p w14:paraId="13CF8B78" w14:textId="77777777" w:rsidR="000720C3" w:rsidRPr="001E3C2E" w:rsidRDefault="000720C3" w:rsidP="00115D27">
            <w:pPr>
              <w:pStyle w:val="ColumnHeadings"/>
            </w:pPr>
            <w:r>
              <w:t>Description</w:t>
            </w:r>
          </w:p>
        </w:tc>
        <w:tc>
          <w:tcPr>
            <w:tcW w:w="1719" w:type="dxa"/>
            <w:gridSpan w:val="2"/>
            <w:tcBorders>
              <w:top w:val="single" w:sz="4" w:space="0" w:color="D0DEDE" w:themeColor="accent3" w:themeTint="66"/>
              <w:left w:val="single" w:sz="4" w:space="0" w:color="D0DEDE" w:themeColor="accent3" w:themeTint="66"/>
              <w:bottom w:val="single" w:sz="4" w:space="0" w:color="D0DEDE" w:themeColor="accent3" w:themeTint="66"/>
              <w:right w:val="single" w:sz="4" w:space="0" w:color="D0DEDE" w:themeColor="accent3" w:themeTint="66"/>
            </w:tcBorders>
            <w:shd w:val="clear" w:color="auto" w:fill="8CADAE" w:themeFill="accent3"/>
            <w:vAlign w:val="center"/>
          </w:tcPr>
          <w:p w14:paraId="1C263976" w14:textId="77777777" w:rsidR="000720C3" w:rsidRPr="001E3C2E" w:rsidRDefault="000720C3" w:rsidP="00115D27">
            <w:pPr>
              <w:pStyle w:val="ColumnHeadings"/>
            </w:pPr>
            <w:r>
              <w:t>Line Total</w:t>
            </w:r>
          </w:p>
        </w:tc>
      </w:tr>
      <w:tr w:rsidR="000720C3" w:rsidRPr="001C2122" w14:paraId="62C914F1" w14:textId="77777777" w:rsidTr="00B10A5D">
        <w:trPr>
          <w:gridBefore w:val="1"/>
          <w:wBefore w:w="115" w:type="dxa"/>
          <w:cantSplit/>
          <w:trHeight w:val="27"/>
        </w:trPr>
        <w:tc>
          <w:tcPr>
            <w:tcW w:w="8591" w:type="dxa"/>
            <w:gridSpan w:val="5"/>
            <w:tcBorders>
              <w:top w:val="single" w:sz="4" w:space="0" w:color="D0DEDE" w:themeColor="accent3" w:themeTint="66"/>
              <w:left w:val="single" w:sz="4" w:space="0" w:color="D0DEDE" w:themeColor="accent3" w:themeTint="66"/>
              <w:bottom w:val="single" w:sz="4" w:space="0" w:color="D0DEDE" w:themeColor="accent3" w:themeTint="66"/>
              <w:right w:val="single" w:sz="4" w:space="0" w:color="D0DEDE" w:themeColor="accent3" w:themeTint="66"/>
            </w:tcBorders>
            <w:shd w:val="clear" w:color="auto" w:fill="FFFFFF"/>
            <w:vAlign w:val="center"/>
          </w:tcPr>
          <w:p w14:paraId="530EE263" w14:textId="77777777" w:rsidR="000720C3" w:rsidRPr="001C2122" w:rsidRDefault="000720C3" w:rsidP="00AA16FA"/>
        </w:tc>
        <w:tc>
          <w:tcPr>
            <w:tcW w:w="1719" w:type="dxa"/>
            <w:gridSpan w:val="2"/>
            <w:tcBorders>
              <w:top w:val="single" w:sz="4" w:space="0" w:color="D0DEDE" w:themeColor="accent3" w:themeTint="66"/>
              <w:left w:val="single" w:sz="4" w:space="0" w:color="D0DEDE" w:themeColor="accent3" w:themeTint="66"/>
              <w:bottom w:val="single" w:sz="4" w:space="0" w:color="D0DEDE" w:themeColor="accent3" w:themeTint="66"/>
              <w:right w:val="single" w:sz="4" w:space="0" w:color="D0DEDE" w:themeColor="accent3" w:themeTint="66"/>
            </w:tcBorders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14:paraId="7D0FD0C5" w14:textId="77777777" w:rsidR="000720C3" w:rsidRPr="001C2122" w:rsidRDefault="000720C3" w:rsidP="009C1689">
            <w:pPr>
              <w:pStyle w:val="Amount"/>
            </w:pPr>
          </w:p>
        </w:tc>
      </w:tr>
      <w:tr w:rsidR="000720C3" w:rsidRPr="001C2122" w14:paraId="66341E37" w14:textId="77777777" w:rsidTr="00B10A5D">
        <w:trPr>
          <w:gridBefore w:val="1"/>
          <w:wBefore w:w="115" w:type="dxa"/>
          <w:cantSplit/>
          <w:trHeight w:val="216"/>
        </w:trPr>
        <w:tc>
          <w:tcPr>
            <w:tcW w:w="8591" w:type="dxa"/>
            <w:gridSpan w:val="5"/>
            <w:tcBorders>
              <w:top w:val="single" w:sz="4" w:space="0" w:color="D0DEDE" w:themeColor="accent3" w:themeTint="66"/>
              <w:left w:val="single" w:sz="4" w:space="0" w:color="D0DEDE" w:themeColor="accent3" w:themeTint="66"/>
              <w:bottom w:val="single" w:sz="4" w:space="0" w:color="D0DEDE" w:themeColor="accent3" w:themeTint="66"/>
              <w:right w:val="single" w:sz="4" w:space="0" w:color="D0DEDE" w:themeColor="accent3" w:themeTint="66"/>
            </w:tcBorders>
            <w:shd w:val="clear" w:color="auto" w:fill="E7EEEE" w:themeFill="accent3" w:themeFillTint="33"/>
            <w:vAlign w:val="center"/>
          </w:tcPr>
          <w:p w14:paraId="573559A9" w14:textId="77777777" w:rsidR="000720C3" w:rsidRPr="001C2122" w:rsidRDefault="000720C3" w:rsidP="00AA16FA"/>
        </w:tc>
        <w:tc>
          <w:tcPr>
            <w:tcW w:w="1719" w:type="dxa"/>
            <w:gridSpan w:val="2"/>
            <w:tcBorders>
              <w:top w:val="single" w:sz="4" w:space="0" w:color="D0DEDE" w:themeColor="accent3" w:themeTint="66"/>
              <w:left w:val="single" w:sz="4" w:space="0" w:color="D0DEDE" w:themeColor="accent3" w:themeTint="66"/>
              <w:bottom w:val="single" w:sz="4" w:space="0" w:color="D0DEDE" w:themeColor="accent3" w:themeTint="66"/>
              <w:right w:val="single" w:sz="4" w:space="0" w:color="D0DEDE" w:themeColor="accent3" w:themeTint="66"/>
            </w:tcBorders>
            <w:shd w:val="clear" w:color="auto" w:fill="E7EEEE" w:themeFill="accent3" w:themeFillTint="33"/>
            <w:tcMar>
              <w:left w:w="216" w:type="dxa"/>
              <w:right w:w="216" w:type="dxa"/>
            </w:tcMar>
            <w:vAlign w:val="center"/>
          </w:tcPr>
          <w:p w14:paraId="34BD88C1" w14:textId="77777777" w:rsidR="000720C3" w:rsidRPr="001C2122" w:rsidRDefault="000720C3" w:rsidP="009C1689">
            <w:pPr>
              <w:pStyle w:val="Amount"/>
            </w:pPr>
          </w:p>
        </w:tc>
      </w:tr>
      <w:tr w:rsidR="000720C3" w:rsidRPr="001C2122" w14:paraId="349AF6DC" w14:textId="77777777" w:rsidTr="00B10A5D">
        <w:trPr>
          <w:gridBefore w:val="1"/>
          <w:wBefore w:w="115" w:type="dxa"/>
          <w:cantSplit/>
          <w:trHeight w:val="216"/>
        </w:trPr>
        <w:tc>
          <w:tcPr>
            <w:tcW w:w="8591" w:type="dxa"/>
            <w:gridSpan w:val="5"/>
            <w:tcBorders>
              <w:top w:val="single" w:sz="4" w:space="0" w:color="D0DEDE" w:themeColor="accent3" w:themeTint="66"/>
              <w:left w:val="single" w:sz="4" w:space="0" w:color="D0DEDE" w:themeColor="accent3" w:themeTint="66"/>
              <w:bottom w:val="single" w:sz="4" w:space="0" w:color="D0DEDE" w:themeColor="accent3" w:themeTint="66"/>
              <w:right w:val="single" w:sz="4" w:space="0" w:color="D0DEDE" w:themeColor="accent3" w:themeTint="66"/>
            </w:tcBorders>
            <w:shd w:val="clear" w:color="auto" w:fill="FFFFFF"/>
            <w:vAlign w:val="center"/>
          </w:tcPr>
          <w:p w14:paraId="78781678" w14:textId="77777777" w:rsidR="000720C3" w:rsidRPr="001C2122" w:rsidRDefault="000720C3" w:rsidP="00AA16FA"/>
        </w:tc>
        <w:tc>
          <w:tcPr>
            <w:tcW w:w="1719" w:type="dxa"/>
            <w:gridSpan w:val="2"/>
            <w:tcBorders>
              <w:top w:val="single" w:sz="4" w:space="0" w:color="D0DEDE" w:themeColor="accent3" w:themeTint="66"/>
              <w:left w:val="single" w:sz="4" w:space="0" w:color="D0DEDE" w:themeColor="accent3" w:themeTint="66"/>
              <w:bottom w:val="single" w:sz="4" w:space="0" w:color="D0DEDE" w:themeColor="accent3" w:themeTint="66"/>
              <w:right w:val="single" w:sz="4" w:space="0" w:color="D0DEDE" w:themeColor="accent3" w:themeTint="66"/>
            </w:tcBorders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14:paraId="3202E86A" w14:textId="77777777" w:rsidR="000720C3" w:rsidRPr="001C2122" w:rsidRDefault="000720C3" w:rsidP="009C1689">
            <w:pPr>
              <w:pStyle w:val="Amount"/>
            </w:pPr>
          </w:p>
        </w:tc>
      </w:tr>
      <w:tr w:rsidR="000720C3" w:rsidRPr="001C2122" w14:paraId="684C74D7" w14:textId="77777777" w:rsidTr="00B10A5D">
        <w:trPr>
          <w:gridBefore w:val="1"/>
          <w:wBefore w:w="115" w:type="dxa"/>
          <w:cantSplit/>
          <w:trHeight w:val="216"/>
        </w:trPr>
        <w:tc>
          <w:tcPr>
            <w:tcW w:w="8591" w:type="dxa"/>
            <w:gridSpan w:val="5"/>
            <w:tcBorders>
              <w:top w:val="single" w:sz="4" w:space="0" w:color="D0DEDE" w:themeColor="accent3" w:themeTint="66"/>
              <w:left w:val="single" w:sz="4" w:space="0" w:color="D0DEDE" w:themeColor="accent3" w:themeTint="66"/>
              <w:bottom w:val="single" w:sz="4" w:space="0" w:color="D0DEDE" w:themeColor="accent3" w:themeTint="66"/>
              <w:right w:val="single" w:sz="4" w:space="0" w:color="D0DEDE" w:themeColor="accent3" w:themeTint="66"/>
            </w:tcBorders>
            <w:shd w:val="clear" w:color="auto" w:fill="E7EEEE" w:themeFill="accent3" w:themeFillTint="33"/>
            <w:vAlign w:val="center"/>
          </w:tcPr>
          <w:p w14:paraId="37FD3349" w14:textId="77777777" w:rsidR="000720C3" w:rsidRPr="001C2122" w:rsidRDefault="000720C3" w:rsidP="00AA16FA"/>
        </w:tc>
        <w:tc>
          <w:tcPr>
            <w:tcW w:w="1719" w:type="dxa"/>
            <w:gridSpan w:val="2"/>
            <w:tcBorders>
              <w:top w:val="single" w:sz="4" w:space="0" w:color="D0DEDE" w:themeColor="accent3" w:themeTint="66"/>
              <w:left w:val="single" w:sz="4" w:space="0" w:color="D0DEDE" w:themeColor="accent3" w:themeTint="66"/>
              <w:bottom w:val="single" w:sz="4" w:space="0" w:color="D0DEDE" w:themeColor="accent3" w:themeTint="66"/>
              <w:right w:val="single" w:sz="4" w:space="0" w:color="D0DEDE" w:themeColor="accent3" w:themeTint="66"/>
            </w:tcBorders>
            <w:shd w:val="clear" w:color="auto" w:fill="E7EEEE" w:themeFill="accent3" w:themeFillTint="33"/>
            <w:tcMar>
              <w:left w:w="216" w:type="dxa"/>
              <w:right w:w="216" w:type="dxa"/>
            </w:tcMar>
            <w:vAlign w:val="center"/>
          </w:tcPr>
          <w:p w14:paraId="07A53770" w14:textId="77777777" w:rsidR="000720C3" w:rsidRPr="001C2122" w:rsidRDefault="000720C3" w:rsidP="009C1689">
            <w:pPr>
              <w:pStyle w:val="Amount"/>
            </w:pPr>
          </w:p>
        </w:tc>
      </w:tr>
      <w:tr w:rsidR="000720C3" w:rsidRPr="001C2122" w14:paraId="6624A922" w14:textId="77777777" w:rsidTr="00B10A5D">
        <w:trPr>
          <w:gridBefore w:val="1"/>
          <w:wBefore w:w="115" w:type="dxa"/>
          <w:cantSplit/>
          <w:trHeight w:val="216"/>
        </w:trPr>
        <w:tc>
          <w:tcPr>
            <w:tcW w:w="8591" w:type="dxa"/>
            <w:gridSpan w:val="5"/>
            <w:tcBorders>
              <w:top w:val="single" w:sz="4" w:space="0" w:color="D0DEDE" w:themeColor="accent3" w:themeTint="66"/>
              <w:left w:val="single" w:sz="4" w:space="0" w:color="D0DEDE" w:themeColor="accent3" w:themeTint="66"/>
              <w:bottom w:val="single" w:sz="4" w:space="0" w:color="D0DEDE" w:themeColor="accent3" w:themeTint="66"/>
              <w:right w:val="single" w:sz="4" w:space="0" w:color="D0DEDE" w:themeColor="accent3" w:themeTint="66"/>
            </w:tcBorders>
            <w:shd w:val="clear" w:color="auto" w:fill="FFFFFF"/>
            <w:vAlign w:val="center"/>
          </w:tcPr>
          <w:p w14:paraId="582B3BF0" w14:textId="77777777" w:rsidR="000720C3" w:rsidRPr="001C2122" w:rsidRDefault="000720C3" w:rsidP="00AA16FA"/>
        </w:tc>
        <w:tc>
          <w:tcPr>
            <w:tcW w:w="1719" w:type="dxa"/>
            <w:gridSpan w:val="2"/>
            <w:tcBorders>
              <w:top w:val="single" w:sz="4" w:space="0" w:color="D0DEDE" w:themeColor="accent3" w:themeTint="66"/>
              <w:left w:val="single" w:sz="4" w:space="0" w:color="D0DEDE" w:themeColor="accent3" w:themeTint="66"/>
              <w:bottom w:val="single" w:sz="4" w:space="0" w:color="D0DEDE" w:themeColor="accent3" w:themeTint="66"/>
              <w:right w:val="single" w:sz="4" w:space="0" w:color="D0DEDE" w:themeColor="accent3" w:themeTint="66"/>
            </w:tcBorders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14:paraId="0DA74C3E" w14:textId="77777777" w:rsidR="000720C3" w:rsidRPr="001C2122" w:rsidRDefault="000720C3" w:rsidP="009C1689">
            <w:pPr>
              <w:pStyle w:val="Amount"/>
            </w:pPr>
          </w:p>
        </w:tc>
      </w:tr>
      <w:tr w:rsidR="000720C3" w:rsidRPr="001C2122" w14:paraId="756B868E" w14:textId="77777777" w:rsidTr="00B10A5D">
        <w:trPr>
          <w:gridBefore w:val="1"/>
          <w:wBefore w:w="115" w:type="dxa"/>
          <w:cantSplit/>
          <w:trHeight w:val="216"/>
        </w:trPr>
        <w:tc>
          <w:tcPr>
            <w:tcW w:w="8591" w:type="dxa"/>
            <w:gridSpan w:val="5"/>
            <w:tcBorders>
              <w:top w:val="single" w:sz="4" w:space="0" w:color="D0DEDE" w:themeColor="accent3" w:themeTint="66"/>
              <w:left w:val="single" w:sz="4" w:space="0" w:color="D0DEDE" w:themeColor="accent3" w:themeTint="66"/>
              <w:bottom w:val="single" w:sz="4" w:space="0" w:color="D0DEDE" w:themeColor="accent3" w:themeTint="66"/>
              <w:right w:val="single" w:sz="4" w:space="0" w:color="D0DEDE" w:themeColor="accent3" w:themeTint="66"/>
            </w:tcBorders>
            <w:shd w:val="clear" w:color="auto" w:fill="E7EEEE" w:themeFill="accent3" w:themeFillTint="33"/>
            <w:vAlign w:val="center"/>
          </w:tcPr>
          <w:p w14:paraId="2779698D" w14:textId="77777777" w:rsidR="000720C3" w:rsidRPr="001C2122" w:rsidRDefault="000720C3" w:rsidP="00AA16FA"/>
        </w:tc>
        <w:tc>
          <w:tcPr>
            <w:tcW w:w="1719" w:type="dxa"/>
            <w:gridSpan w:val="2"/>
            <w:tcBorders>
              <w:top w:val="single" w:sz="4" w:space="0" w:color="D0DEDE" w:themeColor="accent3" w:themeTint="66"/>
              <w:left w:val="single" w:sz="4" w:space="0" w:color="D0DEDE" w:themeColor="accent3" w:themeTint="66"/>
              <w:bottom w:val="single" w:sz="4" w:space="0" w:color="D0DEDE" w:themeColor="accent3" w:themeTint="66"/>
              <w:right w:val="single" w:sz="4" w:space="0" w:color="D0DEDE" w:themeColor="accent3" w:themeTint="66"/>
            </w:tcBorders>
            <w:shd w:val="clear" w:color="auto" w:fill="E7EEEE" w:themeFill="accent3" w:themeFillTint="33"/>
            <w:tcMar>
              <w:left w:w="216" w:type="dxa"/>
              <w:right w:w="216" w:type="dxa"/>
            </w:tcMar>
            <w:vAlign w:val="center"/>
          </w:tcPr>
          <w:p w14:paraId="77D304C9" w14:textId="77777777" w:rsidR="000720C3" w:rsidRPr="001C2122" w:rsidRDefault="000720C3" w:rsidP="009C1689">
            <w:pPr>
              <w:pStyle w:val="Amount"/>
            </w:pPr>
          </w:p>
        </w:tc>
      </w:tr>
      <w:tr w:rsidR="000720C3" w:rsidRPr="001C2122" w14:paraId="5F756519" w14:textId="77777777" w:rsidTr="00B10A5D">
        <w:trPr>
          <w:gridBefore w:val="1"/>
          <w:wBefore w:w="115" w:type="dxa"/>
          <w:cantSplit/>
          <w:trHeight w:val="216"/>
        </w:trPr>
        <w:tc>
          <w:tcPr>
            <w:tcW w:w="8591" w:type="dxa"/>
            <w:gridSpan w:val="5"/>
            <w:tcBorders>
              <w:top w:val="single" w:sz="4" w:space="0" w:color="D0DEDE" w:themeColor="accent3" w:themeTint="66"/>
              <w:left w:val="single" w:sz="4" w:space="0" w:color="D0DEDE" w:themeColor="accent3" w:themeTint="66"/>
              <w:bottom w:val="single" w:sz="4" w:space="0" w:color="D0DEDE" w:themeColor="accent3" w:themeTint="66"/>
              <w:right w:val="single" w:sz="4" w:space="0" w:color="D0DEDE" w:themeColor="accent3" w:themeTint="66"/>
            </w:tcBorders>
            <w:shd w:val="clear" w:color="auto" w:fill="FFFFFF"/>
            <w:vAlign w:val="center"/>
          </w:tcPr>
          <w:p w14:paraId="3915F963" w14:textId="77777777" w:rsidR="000720C3" w:rsidRPr="001C2122" w:rsidRDefault="000720C3" w:rsidP="00AA16FA"/>
        </w:tc>
        <w:tc>
          <w:tcPr>
            <w:tcW w:w="1719" w:type="dxa"/>
            <w:gridSpan w:val="2"/>
            <w:tcBorders>
              <w:top w:val="single" w:sz="4" w:space="0" w:color="D0DEDE" w:themeColor="accent3" w:themeTint="66"/>
              <w:left w:val="single" w:sz="4" w:space="0" w:color="D0DEDE" w:themeColor="accent3" w:themeTint="66"/>
              <w:bottom w:val="single" w:sz="4" w:space="0" w:color="D0DEDE" w:themeColor="accent3" w:themeTint="66"/>
              <w:right w:val="single" w:sz="4" w:space="0" w:color="D0DEDE" w:themeColor="accent3" w:themeTint="66"/>
            </w:tcBorders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14:paraId="1B0D11ED" w14:textId="77777777" w:rsidR="000720C3" w:rsidRPr="001C2122" w:rsidRDefault="000720C3" w:rsidP="009C1689">
            <w:pPr>
              <w:pStyle w:val="Amount"/>
            </w:pPr>
          </w:p>
        </w:tc>
      </w:tr>
      <w:tr w:rsidR="000720C3" w:rsidRPr="001C2122" w14:paraId="4A4A3BE4" w14:textId="77777777" w:rsidTr="00B10A5D">
        <w:trPr>
          <w:gridBefore w:val="1"/>
          <w:wBefore w:w="115" w:type="dxa"/>
          <w:cantSplit/>
          <w:trHeight w:val="216"/>
        </w:trPr>
        <w:tc>
          <w:tcPr>
            <w:tcW w:w="8591" w:type="dxa"/>
            <w:gridSpan w:val="5"/>
            <w:tcBorders>
              <w:top w:val="single" w:sz="4" w:space="0" w:color="D0DEDE" w:themeColor="accent3" w:themeTint="66"/>
              <w:left w:val="single" w:sz="4" w:space="0" w:color="D0DEDE" w:themeColor="accent3" w:themeTint="66"/>
              <w:bottom w:val="single" w:sz="4" w:space="0" w:color="D0DEDE" w:themeColor="accent3" w:themeTint="66"/>
              <w:right w:val="single" w:sz="4" w:space="0" w:color="D0DEDE" w:themeColor="accent3" w:themeTint="66"/>
            </w:tcBorders>
            <w:shd w:val="clear" w:color="auto" w:fill="E7EEEE" w:themeFill="accent3" w:themeFillTint="33"/>
            <w:vAlign w:val="center"/>
          </w:tcPr>
          <w:p w14:paraId="35B44C2B" w14:textId="77777777" w:rsidR="000720C3" w:rsidRPr="001C2122" w:rsidRDefault="000720C3" w:rsidP="00AA16FA"/>
        </w:tc>
        <w:tc>
          <w:tcPr>
            <w:tcW w:w="1719" w:type="dxa"/>
            <w:gridSpan w:val="2"/>
            <w:tcBorders>
              <w:top w:val="single" w:sz="4" w:space="0" w:color="D0DEDE" w:themeColor="accent3" w:themeTint="66"/>
              <w:left w:val="single" w:sz="4" w:space="0" w:color="D0DEDE" w:themeColor="accent3" w:themeTint="66"/>
              <w:bottom w:val="single" w:sz="4" w:space="0" w:color="D0DEDE" w:themeColor="accent3" w:themeTint="66"/>
              <w:right w:val="single" w:sz="4" w:space="0" w:color="D0DEDE" w:themeColor="accent3" w:themeTint="66"/>
            </w:tcBorders>
            <w:shd w:val="clear" w:color="auto" w:fill="E7EEEE" w:themeFill="accent3" w:themeFillTint="33"/>
            <w:tcMar>
              <w:left w:w="216" w:type="dxa"/>
              <w:right w:w="216" w:type="dxa"/>
            </w:tcMar>
            <w:vAlign w:val="center"/>
          </w:tcPr>
          <w:p w14:paraId="60DAF086" w14:textId="77777777" w:rsidR="000720C3" w:rsidRPr="001C2122" w:rsidRDefault="000720C3" w:rsidP="009C1689">
            <w:pPr>
              <w:pStyle w:val="Amount"/>
            </w:pPr>
          </w:p>
        </w:tc>
      </w:tr>
      <w:tr w:rsidR="000720C3" w:rsidRPr="001C2122" w14:paraId="21F18BAF" w14:textId="77777777" w:rsidTr="00B10A5D">
        <w:trPr>
          <w:gridBefore w:val="1"/>
          <w:wBefore w:w="115" w:type="dxa"/>
          <w:cantSplit/>
          <w:trHeight w:val="216"/>
        </w:trPr>
        <w:tc>
          <w:tcPr>
            <w:tcW w:w="8591" w:type="dxa"/>
            <w:gridSpan w:val="5"/>
            <w:tcBorders>
              <w:top w:val="single" w:sz="4" w:space="0" w:color="D0DEDE" w:themeColor="accent3" w:themeTint="66"/>
              <w:left w:val="single" w:sz="4" w:space="0" w:color="D0DEDE" w:themeColor="accent3" w:themeTint="66"/>
              <w:bottom w:val="single" w:sz="4" w:space="0" w:color="D0DEDE" w:themeColor="accent3" w:themeTint="66"/>
              <w:right w:val="single" w:sz="4" w:space="0" w:color="D0DEDE" w:themeColor="accent3" w:themeTint="66"/>
            </w:tcBorders>
            <w:shd w:val="clear" w:color="auto" w:fill="FFFFFF"/>
            <w:vAlign w:val="center"/>
          </w:tcPr>
          <w:p w14:paraId="1CE8734C" w14:textId="77777777" w:rsidR="000720C3" w:rsidRPr="001C2122" w:rsidRDefault="000720C3" w:rsidP="00AA16FA"/>
        </w:tc>
        <w:tc>
          <w:tcPr>
            <w:tcW w:w="1719" w:type="dxa"/>
            <w:gridSpan w:val="2"/>
            <w:tcBorders>
              <w:top w:val="single" w:sz="4" w:space="0" w:color="D0DEDE" w:themeColor="accent3" w:themeTint="66"/>
              <w:left w:val="single" w:sz="4" w:space="0" w:color="D0DEDE" w:themeColor="accent3" w:themeTint="66"/>
              <w:bottom w:val="single" w:sz="4" w:space="0" w:color="D0DEDE" w:themeColor="accent3" w:themeTint="66"/>
              <w:right w:val="single" w:sz="4" w:space="0" w:color="D0DEDE" w:themeColor="accent3" w:themeTint="66"/>
            </w:tcBorders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14:paraId="1C9BD971" w14:textId="77777777" w:rsidR="000720C3" w:rsidRPr="001C2122" w:rsidRDefault="000720C3" w:rsidP="009C1689">
            <w:pPr>
              <w:pStyle w:val="Amount"/>
            </w:pPr>
          </w:p>
        </w:tc>
      </w:tr>
      <w:tr w:rsidR="000720C3" w:rsidRPr="001C2122" w14:paraId="74BB4FC7" w14:textId="77777777" w:rsidTr="00B10A5D">
        <w:trPr>
          <w:gridBefore w:val="1"/>
          <w:wBefore w:w="115" w:type="dxa"/>
          <w:cantSplit/>
          <w:trHeight w:val="216"/>
        </w:trPr>
        <w:tc>
          <w:tcPr>
            <w:tcW w:w="8591" w:type="dxa"/>
            <w:gridSpan w:val="5"/>
            <w:tcBorders>
              <w:top w:val="single" w:sz="4" w:space="0" w:color="D0DEDE" w:themeColor="accent3" w:themeTint="66"/>
              <w:left w:val="single" w:sz="4" w:space="0" w:color="D0DEDE" w:themeColor="accent3" w:themeTint="66"/>
              <w:bottom w:val="single" w:sz="4" w:space="0" w:color="D0DEDE" w:themeColor="accent3" w:themeTint="66"/>
              <w:right w:val="single" w:sz="4" w:space="0" w:color="D0DEDE" w:themeColor="accent3" w:themeTint="66"/>
            </w:tcBorders>
            <w:shd w:val="clear" w:color="auto" w:fill="E7EEEE" w:themeFill="accent3" w:themeFillTint="33"/>
            <w:vAlign w:val="center"/>
          </w:tcPr>
          <w:p w14:paraId="4A8884ED" w14:textId="77777777" w:rsidR="000720C3" w:rsidRPr="001C2122" w:rsidRDefault="000720C3" w:rsidP="00AA16FA"/>
        </w:tc>
        <w:tc>
          <w:tcPr>
            <w:tcW w:w="1719" w:type="dxa"/>
            <w:gridSpan w:val="2"/>
            <w:tcBorders>
              <w:top w:val="single" w:sz="4" w:space="0" w:color="D0DEDE" w:themeColor="accent3" w:themeTint="66"/>
              <w:left w:val="single" w:sz="4" w:space="0" w:color="D0DEDE" w:themeColor="accent3" w:themeTint="66"/>
              <w:bottom w:val="single" w:sz="4" w:space="0" w:color="D0DEDE" w:themeColor="accent3" w:themeTint="66"/>
              <w:right w:val="single" w:sz="4" w:space="0" w:color="D0DEDE" w:themeColor="accent3" w:themeTint="66"/>
            </w:tcBorders>
            <w:shd w:val="clear" w:color="auto" w:fill="E7EEEE" w:themeFill="accent3" w:themeFillTint="33"/>
            <w:tcMar>
              <w:left w:w="216" w:type="dxa"/>
              <w:right w:w="216" w:type="dxa"/>
            </w:tcMar>
            <w:vAlign w:val="center"/>
          </w:tcPr>
          <w:p w14:paraId="72605575" w14:textId="77777777" w:rsidR="000720C3" w:rsidRPr="001C2122" w:rsidRDefault="000720C3" w:rsidP="009C1689">
            <w:pPr>
              <w:pStyle w:val="Amount"/>
            </w:pPr>
          </w:p>
        </w:tc>
      </w:tr>
      <w:tr w:rsidR="000720C3" w:rsidRPr="001C2122" w14:paraId="1DBF97BE" w14:textId="77777777" w:rsidTr="00B10A5D">
        <w:trPr>
          <w:gridBefore w:val="1"/>
          <w:wBefore w:w="115" w:type="dxa"/>
          <w:cantSplit/>
          <w:trHeight w:val="145"/>
        </w:trPr>
        <w:tc>
          <w:tcPr>
            <w:tcW w:w="8591" w:type="dxa"/>
            <w:gridSpan w:val="5"/>
            <w:tcBorders>
              <w:top w:val="single" w:sz="4" w:space="0" w:color="D0DEDE" w:themeColor="accent3" w:themeTint="66"/>
              <w:left w:val="single" w:sz="4" w:space="0" w:color="D0DEDE" w:themeColor="accent3" w:themeTint="66"/>
              <w:bottom w:val="single" w:sz="4" w:space="0" w:color="D0DEDE" w:themeColor="accent3" w:themeTint="66"/>
              <w:right w:val="single" w:sz="4" w:space="0" w:color="D0DEDE" w:themeColor="accent3" w:themeTint="66"/>
            </w:tcBorders>
            <w:shd w:val="clear" w:color="auto" w:fill="FFFFFF"/>
            <w:vAlign w:val="center"/>
          </w:tcPr>
          <w:p w14:paraId="50F0833F" w14:textId="77777777" w:rsidR="000720C3" w:rsidRPr="001C2122" w:rsidRDefault="000720C3" w:rsidP="00AA16FA"/>
        </w:tc>
        <w:tc>
          <w:tcPr>
            <w:tcW w:w="1719" w:type="dxa"/>
            <w:gridSpan w:val="2"/>
            <w:tcBorders>
              <w:top w:val="single" w:sz="4" w:space="0" w:color="D0DEDE" w:themeColor="accent3" w:themeTint="66"/>
              <w:left w:val="single" w:sz="4" w:space="0" w:color="D0DEDE" w:themeColor="accent3" w:themeTint="66"/>
              <w:bottom w:val="single" w:sz="4" w:space="0" w:color="D0DEDE" w:themeColor="accent3" w:themeTint="66"/>
              <w:right w:val="single" w:sz="4" w:space="0" w:color="D0DEDE" w:themeColor="accent3" w:themeTint="66"/>
            </w:tcBorders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14:paraId="35E7EEC4" w14:textId="77777777" w:rsidR="000720C3" w:rsidRPr="001C2122" w:rsidRDefault="000720C3" w:rsidP="009C1689">
            <w:pPr>
              <w:pStyle w:val="Amount"/>
            </w:pPr>
          </w:p>
        </w:tc>
      </w:tr>
      <w:tr w:rsidR="000720C3" w:rsidRPr="001C2122" w14:paraId="7407CFC0" w14:textId="77777777" w:rsidTr="00B10A5D">
        <w:trPr>
          <w:gridBefore w:val="1"/>
          <w:wBefore w:w="115" w:type="dxa"/>
          <w:cantSplit/>
          <w:trHeight w:val="27"/>
        </w:trPr>
        <w:tc>
          <w:tcPr>
            <w:tcW w:w="8591" w:type="dxa"/>
            <w:gridSpan w:val="5"/>
            <w:tcBorders>
              <w:top w:val="single" w:sz="4" w:space="0" w:color="D0DEDE" w:themeColor="accent3" w:themeTint="66"/>
              <w:left w:val="single" w:sz="4" w:space="0" w:color="D0DEDE" w:themeColor="accent3" w:themeTint="66"/>
              <w:bottom w:val="single" w:sz="4" w:space="0" w:color="D0DEDE" w:themeColor="accent3" w:themeTint="66"/>
              <w:right w:val="single" w:sz="4" w:space="0" w:color="D0DEDE" w:themeColor="accent3" w:themeTint="66"/>
            </w:tcBorders>
            <w:shd w:val="clear" w:color="auto" w:fill="E7EEEE" w:themeFill="accent3" w:themeFillTint="33"/>
            <w:vAlign w:val="center"/>
          </w:tcPr>
          <w:p w14:paraId="5A2D12E3" w14:textId="77777777" w:rsidR="000720C3" w:rsidRPr="001C2122" w:rsidRDefault="000720C3" w:rsidP="00AA16FA"/>
        </w:tc>
        <w:tc>
          <w:tcPr>
            <w:tcW w:w="1719" w:type="dxa"/>
            <w:gridSpan w:val="2"/>
            <w:tcBorders>
              <w:top w:val="single" w:sz="4" w:space="0" w:color="D0DEDE" w:themeColor="accent3" w:themeTint="66"/>
              <w:left w:val="single" w:sz="4" w:space="0" w:color="D0DEDE" w:themeColor="accent3" w:themeTint="66"/>
              <w:bottom w:val="single" w:sz="4" w:space="0" w:color="D0DEDE" w:themeColor="accent3" w:themeTint="66"/>
              <w:right w:val="single" w:sz="4" w:space="0" w:color="D0DEDE" w:themeColor="accent3" w:themeTint="66"/>
            </w:tcBorders>
            <w:shd w:val="clear" w:color="auto" w:fill="E7EEEE" w:themeFill="accent3" w:themeFillTint="33"/>
            <w:tcMar>
              <w:left w:w="216" w:type="dxa"/>
              <w:right w:w="216" w:type="dxa"/>
            </w:tcMar>
            <w:vAlign w:val="center"/>
          </w:tcPr>
          <w:p w14:paraId="0E3A7785" w14:textId="77777777" w:rsidR="000720C3" w:rsidRPr="001C2122" w:rsidRDefault="000720C3" w:rsidP="009C1689">
            <w:pPr>
              <w:pStyle w:val="Amount"/>
            </w:pPr>
          </w:p>
        </w:tc>
      </w:tr>
      <w:tr w:rsidR="00115D27" w:rsidRPr="001C2122" w14:paraId="1B19AA65" w14:textId="77777777" w:rsidTr="005F34D0">
        <w:trPr>
          <w:gridBefore w:val="1"/>
          <w:wBefore w:w="115" w:type="dxa"/>
          <w:cantSplit/>
          <w:trHeight w:val="216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22DB60" w14:textId="77777777" w:rsidR="00115D27" w:rsidRPr="001C2122" w:rsidRDefault="00115D27" w:rsidP="00A74FB7"/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46B6F5" w14:textId="77777777" w:rsidR="00115D27" w:rsidRPr="001C2122" w:rsidRDefault="00115D27" w:rsidP="00A74FB7"/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E5CF5B" w14:textId="77777777" w:rsidR="00115D27" w:rsidRPr="001C2122" w:rsidRDefault="00115D27" w:rsidP="00A74FB7"/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509214" w14:textId="77777777" w:rsidR="00115D27" w:rsidRPr="001C2122" w:rsidRDefault="00115D27" w:rsidP="00A74FB7"/>
        </w:tc>
        <w:tc>
          <w:tcPr>
            <w:tcW w:w="1719" w:type="dxa"/>
            <w:tcBorders>
              <w:top w:val="nil"/>
              <w:left w:val="nil"/>
              <w:bottom w:val="nil"/>
              <w:right w:val="single" w:sz="4" w:space="0" w:color="D0DEDE" w:themeColor="accent3" w:themeTint="66"/>
            </w:tcBorders>
            <w:shd w:val="clear" w:color="auto" w:fill="FFFFFF"/>
            <w:vAlign w:val="center"/>
          </w:tcPr>
          <w:p w14:paraId="0600CFB4" w14:textId="0824520D" w:rsidR="00115D27" w:rsidRPr="001C2122" w:rsidRDefault="00C075BF" w:rsidP="00115D27">
            <w:pPr>
              <w:pStyle w:val="Heading2"/>
            </w:pPr>
            <w:r>
              <w:t>Total Amount</w:t>
            </w:r>
          </w:p>
        </w:tc>
        <w:tc>
          <w:tcPr>
            <w:tcW w:w="1719" w:type="dxa"/>
            <w:gridSpan w:val="2"/>
            <w:tcBorders>
              <w:top w:val="single" w:sz="4" w:space="0" w:color="D0DEDE" w:themeColor="accent3" w:themeTint="66"/>
              <w:left w:val="single" w:sz="4" w:space="0" w:color="D0DEDE" w:themeColor="accent3" w:themeTint="66"/>
              <w:bottom w:val="single" w:sz="4" w:space="0" w:color="D0DEDE" w:themeColor="accent3" w:themeTint="66"/>
              <w:right w:val="single" w:sz="4" w:space="0" w:color="D0DEDE" w:themeColor="accent3" w:themeTint="66"/>
            </w:tcBorders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14:paraId="682CD5F9" w14:textId="77777777" w:rsidR="00115D27" w:rsidRPr="001C2122" w:rsidRDefault="00115D27" w:rsidP="00115D27">
            <w:pPr>
              <w:pStyle w:val="Heading2"/>
            </w:pPr>
          </w:p>
        </w:tc>
      </w:tr>
      <w:tr w:rsidR="00A74FB7" w:rsidRPr="001C2122" w14:paraId="75714199" w14:textId="77777777" w:rsidTr="000B3BB3">
        <w:trPr>
          <w:gridBefore w:val="1"/>
          <w:wBefore w:w="115" w:type="dxa"/>
          <w:cantSplit/>
          <w:trHeight w:val="216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AA9E9C" w14:textId="77777777" w:rsidR="00A74FB7" w:rsidRDefault="00A74FB7" w:rsidP="00A74FB7"/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93B02C" w14:textId="77777777" w:rsidR="00A74FB7" w:rsidRDefault="00A74FB7" w:rsidP="00A74FB7"/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DA583C" w14:textId="77777777" w:rsidR="00A74FB7" w:rsidRDefault="00A74FB7" w:rsidP="00A74FB7"/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77BDE0" w14:textId="77777777" w:rsidR="00A74FB7" w:rsidRDefault="00A74FB7" w:rsidP="00A74FB7"/>
        </w:tc>
        <w:tc>
          <w:tcPr>
            <w:tcW w:w="1719" w:type="dxa"/>
            <w:tcBorders>
              <w:top w:val="nil"/>
              <w:left w:val="nil"/>
              <w:bottom w:val="nil"/>
              <w:right w:val="single" w:sz="4" w:space="0" w:color="D0DEDE" w:themeColor="accent3" w:themeTint="66"/>
            </w:tcBorders>
            <w:shd w:val="clear" w:color="auto" w:fill="FFFFFF"/>
            <w:vAlign w:val="center"/>
          </w:tcPr>
          <w:p w14:paraId="0DBC308A" w14:textId="02B1F175" w:rsidR="00A74FB7" w:rsidRDefault="00C075BF" w:rsidP="00115D27">
            <w:pPr>
              <w:pStyle w:val="Heading2"/>
            </w:pPr>
            <w:r>
              <w:t>Down Payment</w:t>
            </w:r>
            <w:r w:rsidR="000720C3">
              <w:t xml:space="preserve"> </w:t>
            </w:r>
            <w:r>
              <w:t>-</w:t>
            </w:r>
          </w:p>
        </w:tc>
        <w:tc>
          <w:tcPr>
            <w:tcW w:w="1719" w:type="dxa"/>
            <w:gridSpan w:val="2"/>
            <w:tcBorders>
              <w:top w:val="single" w:sz="4" w:space="0" w:color="D0DEDE" w:themeColor="accent3" w:themeTint="66"/>
              <w:left w:val="single" w:sz="4" w:space="0" w:color="D0DEDE" w:themeColor="accent3" w:themeTint="66"/>
              <w:bottom w:val="single" w:sz="4" w:space="0" w:color="D0DEDE" w:themeColor="accent3" w:themeTint="66"/>
              <w:right w:val="single" w:sz="4" w:space="0" w:color="D0DEDE" w:themeColor="accent3" w:themeTint="66"/>
            </w:tcBorders>
            <w:shd w:val="clear" w:color="auto" w:fill="E7EEEE" w:themeFill="accent3" w:themeFillTint="33"/>
            <w:tcMar>
              <w:left w:w="216" w:type="dxa"/>
              <w:right w:w="216" w:type="dxa"/>
            </w:tcMar>
            <w:vAlign w:val="center"/>
          </w:tcPr>
          <w:p w14:paraId="079EE2D9" w14:textId="77777777" w:rsidR="00A74FB7" w:rsidRPr="001C2122" w:rsidRDefault="00A74FB7" w:rsidP="003F266F">
            <w:pPr>
              <w:pStyle w:val="Heading2"/>
            </w:pPr>
          </w:p>
        </w:tc>
      </w:tr>
      <w:tr w:rsidR="00A74FB7" w:rsidRPr="001C2122" w14:paraId="28E0EFF1" w14:textId="77777777" w:rsidTr="005C47E9">
        <w:trPr>
          <w:gridBefore w:val="1"/>
          <w:wBefore w:w="115" w:type="dxa"/>
          <w:cantSplit/>
          <w:trHeight w:val="216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EE6F37" w14:textId="77777777" w:rsidR="00A74FB7" w:rsidRDefault="00A74FB7" w:rsidP="00A74FB7"/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2D425C" w14:textId="77777777" w:rsidR="00A74FB7" w:rsidRDefault="00A74FB7" w:rsidP="00A74FB7"/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5791CC" w14:textId="77777777" w:rsidR="00A74FB7" w:rsidRDefault="00A74FB7" w:rsidP="00A74FB7"/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8118CD" w14:textId="77777777" w:rsidR="00A74FB7" w:rsidRDefault="00A74FB7" w:rsidP="00A74FB7"/>
        </w:tc>
        <w:tc>
          <w:tcPr>
            <w:tcW w:w="1719" w:type="dxa"/>
            <w:tcBorders>
              <w:top w:val="nil"/>
              <w:left w:val="nil"/>
              <w:bottom w:val="nil"/>
              <w:right w:val="single" w:sz="4" w:space="0" w:color="D0DEDE" w:themeColor="accent3" w:themeTint="66"/>
            </w:tcBorders>
            <w:shd w:val="clear" w:color="auto" w:fill="FFFFFF"/>
            <w:vAlign w:val="center"/>
          </w:tcPr>
          <w:p w14:paraId="42A13435" w14:textId="1F009DD4" w:rsidR="00A74FB7" w:rsidRDefault="00C075BF" w:rsidP="00115D27">
            <w:pPr>
              <w:pStyle w:val="Heading2"/>
            </w:pPr>
            <w:r>
              <w:t>Remaining Amount</w:t>
            </w:r>
          </w:p>
        </w:tc>
        <w:tc>
          <w:tcPr>
            <w:tcW w:w="1719" w:type="dxa"/>
            <w:gridSpan w:val="2"/>
            <w:tcBorders>
              <w:top w:val="single" w:sz="4" w:space="0" w:color="D0DEDE" w:themeColor="accent3" w:themeTint="66"/>
              <w:left w:val="single" w:sz="4" w:space="0" w:color="D0DEDE" w:themeColor="accent3" w:themeTint="66"/>
              <w:bottom w:val="single" w:sz="4" w:space="0" w:color="D0DEDE" w:themeColor="accent3" w:themeTint="66"/>
              <w:right w:val="single" w:sz="4" w:space="0" w:color="D0DEDE" w:themeColor="accent3" w:themeTint="66"/>
            </w:tcBorders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14:paraId="3D5CB6E3" w14:textId="77777777" w:rsidR="00A74FB7" w:rsidRPr="00173F6B" w:rsidRDefault="00A74FB7" w:rsidP="00AA4FEC">
            <w:pPr>
              <w:pStyle w:val="Heading2"/>
              <w:rPr>
                <w:b w:val="0"/>
              </w:rPr>
            </w:pPr>
          </w:p>
        </w:tc>
      </w:tr>
      <w:tr w:rsidR="00F1113C" w:rsidRPr="009B6351" w14:paraId="1009B1A8" w14:textId="77777777" w:rsidTr="00B10A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C0C0C0"/>
            <w:insideV w:val="none" w:sz="0" w:space="0" w:color="auto"/>
          </w:tblBorders>
        </w:tblPrEx>
        <w:trPr>
          <w:gridAfter w:val="1"/>
          <w:wAfter w:w="115" w:type="dxa"/>
          <w:cantSplit/>
          <w:trHeight w:val="1217"/>
        </w:trPr>
        <w:tc>
          <w:tcPr>
            <w:tcW w:w="10310" w:type="dxa"/>
            <w:gridSpan w:val="7"/>
            <w:tcBorders>
              <w:top w:val="nil"/>
              <w:bottom w:val="nil"/>
            </w:tcBorders>
            <w:shd w:val="clear" w:color="auto" w:fill="FFFFFF"/>
          </w:tcPr>
          <w:p w14:paraId="63C967AA" w14:textId="7DB18A01" w:rsidR="00F1113C" w:rsidRPr="009B6351" w:rsidRDefault="00C075BF" w:rsidP="009355BA">
            <w:pPr>
              <w:pStyle w:val="SmallType"/>
              <w:rPr>
                <w:rFonts w:ascii="Times New Roman" w:hAnsi="Times New Roman"/>
                <w:sz w:val="20"/>
                <w:szCs w:val="20"/>
              </w:rPr>
            </w:pPr>
            <w:r w:rsidRPr="009B6351">
              <w:rPr>
                <w:rFonts w:ascii="Times New Roman" w:hAnsi="Times New Roman"/>
                <w:sz w:val="20"/>
                <w:szCs w:val="20"/>
              </w:rPr>
              <w:t>This is a contract</w:t>
            </w:r>
            <w:r w:rsidR="00F1113C" w:rsidRPr="009B6351">
              <w:rPr>
                <w:rFonts w:ascii="Times New Roman" w:hAnsi="Times New Roman"/>
                <w:sz w:val="20"/>
                <w:szCs w:val="20"/>
              </w:rPr>
              <w:t xml:space="preserve"> on the goods named, subject to the conditions noted below:</w:t>
            </w:r>
          </w:p>
          <w:p w14:paraId="114064C3" w14:textId="5D7D1502" w:rsidR="00C075BF" w:rsidRPr="009B6351" w:rsidRDefault="00C075BF" w:rsidP="009355BA">
            <w:pPr>
              <w:pStyle w:val="SmallType"/>
              <w:rPr>
                <w:rFonts w:ascii="Times New Roman" w:hAnsi="Times New Roman"/>
                <w:sz w:val="20"/>
                <w:szCs w:val="20"/>
              </w:rPr>
            </w:pPr>
            <w:r w:rsidRPr="009B6351">
              <w:rPr>
                <w:rFonts w:ascii="Times New Roman" w:hAnsi="Times New Roman"/>
                <w:sz w:val="20"/>
                <w:szCs w:val="20"/>
              </w:rPr>
              <w:t>A down payment of 10% or $1,000 (whichever is less) is required</w:t>
            </w:r>
            <w:r w:rsidR="00424657" w:rsidRPr="009B635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8073763" w14:textId="15162D32" w:rsidR="00191029" w:rsidRDefault="00424657" w:rsidP="009355BA">
            <w:pPr>
              <w:pStyle w:val="SmallType"/>
              <w:rPr>
                <w:rFonts w:ascii="Times New Roman" w:hAnsi="Times New Roman"/>
                <w:sz w:val="20"/>
                <w:szCs w:val="20"/>
              </w:rPr>
            </w:pPr>
            <w:r w:rsidRPr="009B6351">
              <w:rPr>
                <w:rFonts w:ascii="Times New Roman" w:hAnsi="Times New Roman"/>
                <w:sz w:val="20"/>
                <w:szCs w:val="20"/>
              </w:rPr>
              <w:t>Progress Payments as follows:</w:t>
            </w:r>
          </w:p>
          <w:p w14:paraId="6F9AC57A" w14:textId="77777777" w:rsidR="00B76764" w:rsidRPr="009B6351" w:rsidRDefault="00B76764" w:rsidP="009355BA">
            <w:pPr>
              <w:pStyle w:val="SmallType"/>
              <w:rPr>
                <w:rFonts w:ascii="Times New Roman" w:hAnsi="Times New Roman"/>
                <w:sz w:val="20"/>
                <w:szCs w:val="20"/>
              </w:rPr>
            </w:pPr>
          </w:p>
          <w:p w14:paraId="1B8721BA" w14:textId="77777777" w:rsidR="006A4DB5" w:rsidRPr="009B6351" w:rsidRDefault="006A4DB5" w:rsidP="009355BA">
            <w:pPr>
              <w:pStyle w:val="SmallType"/>
              <w:rPr>
                <w:rFonts w:ascii="Times New Roman" w:hAnsi="Times New Roman"/>
                <w:sz w:val="20"/>
                <w:szCs w:val="20"/>
              </w:rPr>
            </w:pPr>
          </w:p>
          <w:p w14:paraId="4DC5999E" w14:textId="75448E31" w:rsidR="00424657" w:rsidRPr="009B6351" w:rsidRDefault="00424657" w:rsidP="009355BA">
            <w:pPr>
              <w:pStyle w:val="SmallType"/>
              <w:rPr>
                <w:rFonts w:ascii="Times New Roman" w:hAnsi="Times New Roman"/>
                <w:sz w:val="20"/>
                <w:szCs w:val="20"/>
              </w:rPr>
            </w:pPr>
          </w:p>
          <w:p w14:paraId="18236FFA" w14:textId="1DAF5AFD" w:rsidR="00E877AA" w:rsidRPr="009B6351" w:rsidRDefault="00E877AA" w:rsidP="009355BA">
            <w:pPr>
              <w:pStyle w:val="SmallType"/>
              <w:rPr>
                <w:rFonts w:ascii="Times New Roman" w:hAnsi="Times New Roman"/>
                <w:sz w:val="20"/>
                <w:szCs w:val="20"/>
              </w:rPr>
            </w:pPr>
            <w:r w:rsidRPr="009B6351">
              <w:rPr>
                <w:rFonts w:ascii="Times New Roman" w:hAnsi="Times New Roman"/>
                <w:sz w:val="20"/>
                <w:szCs w:val="20"/>
              </w:rPr>
              <w:t>Work will begin on:</w:t>
            </w:r>
          </w:p>
          <w:p w14:paraId="05AF7F9E" w14:textId="6AE32DB5" w:rsidR="00E877AA" w:rsidRPr="009B6351" w:rsidRDefault="00424657" w:rsidP="009355BA">
            <w:pPr>
              <w:pStyle w:val="SmallType"/>
              <w:rPr>
                <w:rFonts w:ascii="Times New Roman" w:hAnsi="Times New Roman"/>
                <w:sz w:val="20"/>
                <w:szCs w:val="20"/>
              </w:rPr>
            </w:pPr>
            <w:r w:rsidRPr="009B6351">
              <w:rPr>
                <w:rFonts w:ascii="Times New Roman" w:hAnsi="Times New Roman"/>
                <w:sz w:val="20"/>
                <w:szCs w:val="20"/>
              </w:rPr>
              <w:t>Work will end by:</w:t>
            </w:r>
          </w:p>
          <w:p w14:paraId="269920A2" w14:textId="5902DA49" w:rsidR="00424657" w:rsidRPr="009B6351" w:rsidRDefault="00424657" w:rsidP="009355BA">
            <w:pPr>
              <w:pStyle w:val="SmallType"/>
              <w:rPr>
                <w:rFonts w:ascii="Times New Roman" w:hAnsi="Times New Roman"/>
                <w:sz w:val="20"/>
                <w:szCs w:val="20"/>
              </w:rPr>
            </w:pPr>
            <w:r w:rsidRPr="009B6351">
              <w:rPr>
                <w:rFonts w:ascii="Times New Roman" w:hAnsi="Times New Roman"/>
                <w:sz w:val="20"/>
                <w:szCs w:val="20"/>
              </w:rPr>
              <w:t xml:space="preserve">Contract prepared by: </w:t>
            </w:r>
            <w:r w:rsidRPr="009B6351">
              <w:rPr>
                <w:rFonts w:ascii="Times New Roman" w:hAnsi="Times New Roman"/>
                <w:sz w:val="20"/>
                <w:szCs w:val="20"/>
              </w:rPr>
              <w:tab/>
            </w:r>
          </w:p>
          <w:p w14:paraId="409ADC7E" w14:textId="59DDBFA0" w:rsidR="00F1113C" w:rsidRPr="009B6351" w:rsidRDefault="00E877AA" w:rsidP="009355BA">
            <w:pPr>
              <w:pStyle w:val="SmallType"/>
              <w:rPr>
                <w:rFonts w:ascii="Times New Roman" w:hAnsi="Times New Roman"/>
                <w:sz w:val="20"/>
                <w:szCs w:val="20"/>
              </w:rPr>
            </w:pPr>
            <w:r w:rsidRPr="009B6351">
              <w:rPr>
                <w:rFonts w:ascii="Times New Roman" w:hAnsi="Times New Roman"/>
                <w:sz w:val="20"/>
                <w:szCs w:val="20"/>
              </w:rPr>
              <w:t>To accept this contract</w:t>
            </w:r>
            <w:r w:rsidR="00F1113C" w:rsidRPr="009B6351">
              <w:rPr>
                <w:rFonts w:ascii="Times New Roman" w:hAnsi="Times New Roman"/>
                <w:sz w:val="20"/>
                <w:szCs w:val="20"/>
              </w:rPr>
              <w:t xml:space="preserve">, sign here and return: </w:t>
            </w:r>
            <w:r w:rsidR="00F1113C" w:rsidRPr="009B635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</w:tbl>
    <w:p w14:paraId="5EF13260" w14:textId="77777777" w:rsidR="009C1689" w:rsidRPr="009B6351" w:rsidRDefault="009C1689" w:rsidP="009C1689">
      <w:pPr>
        <w:pStyle w:val="ThankYou"/>
        <w:rPr>
          <w:rFonts w:ascii="Times New Roman" w:hAnsi="Times New Roman"/>
          <w:sz w:val="16"/>
        </w:rPr>
      </w:pPr>
      <w:r w:rsidRPr="009B6351">
        <w:rPr>
          <w:rFonts w:ascii="Times New Roman" w:hAnsi="Times New Roman"/>
          <w:sz w:val="16"/>
        </w:rPr>
        <w:t>Thank you for your business!</w:t>
      </w:r>
    </w:p>
    <w:p w14:paraId="0B30A070" w14:textId="36122295" w:rsidR="00B10A5D" w:rsidRPr="00821F85" w:rsidRDefault="003410FF" w:rsidP="00821F85">
      <w:pPr>
        <w:pStyle w:val="Centered"/>
        <w:rPr>
          <w:rFonts w:ascii="Times New Roman" w:hAnsi="Times New Roman"/>
          <w:szCs w:val="16"/>
        </w:rPr>
      </w:pPr>
      <w:sdt>
        <w:sdtPr>
          <w:rPr>
            <w:rFonts w:ascii="Times New Roman" w:hAnsi="Times New Roman"/>
            <w:szCs w:val="16"/>
          </w:rPr>
          <w:alias w:val="Company"/>
          <w:tag w:val="Company"/>
          <w:id w:val="1223530263"/>
          <w:placeholder>
            <w:docPart w:val="F1E07398AE414622904E10E620B2C534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362C2D" w:rsidRPr="009B6351">
            <w:rPr>
              <w:rFonts w:ascii="Times New Roman" w:hAnsi="Times New Roman"/>
              <w:szCs w:val="16"/>
            </w:rPr>
            <w:t>Minez Concrete</w:t>
          </w:r>
        </w:sdtContent>
      </w:sdt>
      <w:r w:rsidR="00115D27" w:rsidRPr="009B6351">
        <w:rPr>
          <w:rFonts w:ascii="Times New Roman" w:hAnsi="Times New Roman"/>
          <w:szCs w:val="16"/>
        </w:rPr>
        <w:t xml:space="preserve"> </w:t>
      </w:r>
      <w:r w:rsidR="00AA6559" w:rsidRPr="009B6351">
        <w:rPr>
          <w:rFonts w:ascii="Times New Roman" w:hAnsi="Times New Roman"/>
          <w:szCs w:val="16"/>
        </w:rPr>
        <w:t>-</w:t>
      </w:r>
      <w:r w:rsidR="00115D27" w:rsidRPr="009B6351">
        <w:rPr>
          <w:rFonts w:ascii="Times New Roman" w:hAnsi="Times New Roman"/>
          <w:szCs w:val="16"/>
        </w:rPr>
        <w:t xml:space="preserve"> </w:t>
      </w:r>
      <w:r w:rsidR="00362C2D" w:rsidRPr="009B6351">
        <w:rPr>
          <w:rFonts w:ascii="Times New Roman" w:hAnsi="Times New Roman"/>
          <w:szCs w:val="16"/>
        </w:rPr>
        <w:t>Lakeside, California</w:t>
      </w:r>
      <w:r w:rsidR="00AA6559" w:rsidRPr="009B6351">
        <w:rPr>
          <w:rFonts w:ascii="Times New Roman" w:hAnsi="Times New Roman"/>
          <w:szCs w:val="16"/>
        </w:rPr>
        <w:t xml:space="preserve"> - </w:t>
      </w:r>
      <w:r w:rsidR="00362C2D" w:rsidRPr="009B6351">
        <w:rPr>
          <w:rFonts w:ascii="Times New Roman" w:hAnsi="Times New Roman"/>
          <w:szCs w:val="16"/>
        </w:rPr>
        <w:t xml:space="preserve"> minezconcrete@gmail.com</w:t>
      </w:r>
    </w:p>
    <w:p w14:paraId="5BD5CEB6" w14:textId="2F6FE064" w:rsidR="00E877AA" w:rsidRPr="00B76764" w:rsidRDefault="00B10A5D" w:rsidP="00183A88">
      <w:pPr>
        <w:jc w:val="center"/>
        <w:rPr>
          <w:rFonts w:ascii="Times New Roman" w:hAnsi="Times New Roman"/>
          <w:color w:val="auto"/>
          <w:sz w:val="20"/>
          <w:szCs w:val="20"/>
        </w:rPr>
      </w:pPr>
      <w:r w:rsidRPr="00B76764">
        <w:rPr>
          <w:rFonts w:ascii="Times New Roman" w:hAnsi="Times New Roman"/>
          <w:color w:val="auto"/>
          <w:sz w:val="20"/>
          <w:szCs w:val="20"/>
        </w:rPr>
        <w:lastRenderedPageBreak/>
        <w:t>THREE-DAY</w:t>
      </w:r>
      <w:r w:rsidR="00E877AA" w:rsidRPr="00B76764">
        <w:rPr>
          <w:rFonts w:ascii="Times New Roman" w:hAnsi="Times New Roman"/>
          <w:color w:val="auto"/>
          <w:sz w:val="20"/>
          <w:szCs w:val="20"/>
        </w:rPr>
        <w:t xml:space="preserve"> RIGHT TO CANCEL</w:t>
      </w:r>
    </w:p>
    <w:p w14:paraId="1BA0AB3D" w14:textId="77777777" w:rsidR="00E877AA" w:rsidRPr="00B76764" w:rsidRDefault="00E877AA" w:rsidP="00183A88">
      <w:pPr>
        <w:rPr>
          <w:rFonts w:ascii="Times New Roman" w:hAnsi="Times New Roman"/>
          <w:color w:val="auto"/>
          <w:sz w:val="20"/>
          <w:szCs w:val="20"/>
        </w:rPr>
      </w:pPr>
    </w:p>
    <w:p w14:paraId="4987D0F8" w14:textId="56DC5D68" w:rsidR="00E877AA" w:rsidRDefault="00E877AA" w:rsidP="00821F85">
      <w:pPr>
        <w:rPr>
          <w:rFonts w:ascii="Times New Roman" w:hAnsi="Times New Roman"/>
          <w:color w:val="auto"/>
          <w:sz w:val="20"/>
          <w:szCs w:val="20"/>
        </w:rPr>
      </w:pPr>
      <w:r w:rsidRPr="00B76764">
        <w:rPr>
          <w:rFonts w:ascii="Times New Roman" w:hAnsi="Times New Roman"/>
          <w:color w:val="auto"/>
          <w:sz w:val="20"/>
          <w:szCs w:val="20"/>
        </w:rPr>
        <w:t>You, the buyer, have the right to cancel this contract within</w:t>
      </w:r>
      <w:r w:rsidR="00CE0EE7" w:rsidRPr="00B76764">
        <w:rPr>
          <w:rFonts w:ascii="Times New Roman" w:hAnsi="Times New Roman"/>
          <w:color w:val="auto"/>
          <w:sz w:val="20"/>
          <w:szCs w:val="20"/>
        </w:rPr>
        <w:t xml:space="preserve"> </w:t>
      </w:r>
      <w:r w:rsidRPr="00B76764">
        <w:rPr>
          <w:rFonts w:ascii="Times New Roman" w:hAnsi="Times New Roman"/>
          <w:color w:val="auto"/>
          <w:sz w:val="20"/>
          <w:szCs w:val="20"/>
        </w:rPr>
        <w:t xml:space="preserve">three business days. You may cancel by e-mailing, mailing, </w:t>
      </w:r>
      <w:r w:rsidR="00CE0EE7" w:rsidRPr="00B76764">
        <w:rPr>
          <w:rFonts w:ascii="Times New Roman" w:hAnsi="Times New Roman"/>
          <w:color w:val="auto"/>
          <w:sz w:val="20"/>
          <w:szCs w:val="20"/>
        </w:rPr>
        <w:t>faxing, or</w:t>
      </w:r>
      <w:r w:rsidRPr="00B76764">
        <w:rPr>
          <w:rFonts w:ascii="Times New Roman" w:hAnsi="Times New Roman"/>
          <w:color w:val="auto"/>
          <w:sz w:val="20"/>
          <w:szCs w:val="20"/>
        </w:rPr>
        <w:t xml:space="preserve"> delivering a written notice to the contractor at the contractor’s</w:t>
      </w:r>
      <w:r w:rsidR="00CE0EE7" w:rsidRPr="00B76764">
        <w:rPr>
          <w:rFonts w:ascii="Times New Roman" w:hAnsi="Times New Roman"/>
          <w:color w:val="auto"/>
          <w:sz w:val="20"/>
          <w:szCs w:val="20"/>
        </w:rPr>
        <w:t xml:space="preserve"> </w:t>
      </w:r>
      <w:r w:rsidRPr="00B76764">
        <w:rPr>
          <w:rFonts w:ascii="Times New Roman" w:hAnsi="Times New Roman"/>
          <w:color w:val="auto"/>
          <w:sz w:val="20"/>
          <w:szCs w:val="20"/>
        </w:rPr>
        <w:t>place of business by midnight of the third business day after you</w:t>
      </w:r>
      <w:r w:rsidR="00CE0EE7" w:rsidRPr="00B76764">
        <w:rPr>
          <w:rFonts w:ascii="Times New Roman" w:hAnsi="Times New Roman"/>
          <w:color w:val="auto"/>
          <w:sz w:val="20"/>
          <w:szCs w:val="20"/>
        </w:rPr>
        <w:t xml:space="preserve"> </w:t>
      </w:r>
      <w:r w:rsidRPr="00B76764">
        <w:rPr>
          <w:rFonts w:ascii="Times New Roman" w:hAnsi="Times New Roman"/>
          <w:color w:val="auto"/>
          <w:sz w:val="20"/>
          <w:szCs w:val="20"/>
        </w:rPr>
        <w:t>received a signed and dated copy of the contract that includes</w:t>
      </w:r>
      <w:r w:rsidR="00CE0EE7" w:rsidRPr="00B76764">
        <w:rPr>
          <w:rFonts w:ascii="Times New Roman" w:hAnsi="Times New Roman"/>
          <w:color w:val="auto"/>
          <w:sz w:val="20"/>
          <w:szCs w:val="20"/>
        </w:rPr>
        <w:t xml:space="preserve"> </w:t>
      </w:r>
      <w:r w:rsidRPr="00B76764">
        <w:rPr>
          <w:rFonts w:ascii="Times New Roman" w:hAnsi="Times New Roman"/>
          <w:color w:val="auto"/>
          <w:sz w:val="20"/>
          <w:szCs w:val="20"/>
        </w:rPr>
        <w:t>this notice. Include your name, your address, and the date you</w:t>
      </w:r>
      <w:r w:rsidR="00CE0EE7" w:rsidRPr="00B76764">
        <w:rPr>
          <w:rFonts w:ascii="Times New Roman" w:hAnsi="Times New Roman"/>
          <w:color w:val="auto"/>
          <w:sz w:val="20"/>
          <w:szCs w:val="20"/>
        </w:rPr>
        <w:t xml:space="preserve"> </w:t>
      </w:r>
      <w:r w:rsidRPr="00B76764">
        <w:rPr>
          <w:rFonts w:ascii="Times New Roman" w:hAnsi="Times New Roman"/>
          <w:color w:val="auto"/>
          <w:sz w:val="20"/>
          <w:szCs w:val="20"/>
        </w:rPr>
        <w:t>received the signed copy of the contract and this notice.</w:t>
      </w:r>
      <w:r w:rsidR="00CE0EE7" w:rsidRPr="00B76764">
        <w:rPr>
          <w:rFonts w:ascii="Times New Roman" w:hAnsi="Times New Roman"/>
          <w:color w:val="auto"/>
          <w:sz w:val="20"/>
          <w:szCs w:val="20"/>
        </w:rPr>
        <w:t xml:space="preserve"> </w:t>
      </w:r>
      <w:r w:rsidRPr="00B76764">
        <w:rPr>
          <w:rFonts w:ascii="Times New Roman" w:hAnsi="Times New Roman"/>
          <w:color w:val="auto"/>
          <w:sz w:val="20"/>
          <w:szCs w:val="20"/>
        </w:rPr>
        <w:t>If you cancel, the contractor must return to you anything you</w:t>
      </w:r>
      <w:r w:rsidR="00CE0EE7" w:rsidRPr="00B76764">
        <w:rPr>
          <w:rFonts w:ascii="Times New Roman" w:hAnsi="Times New Roman"/>
          <w:color w:val="auto"/>
          <w:sz w:val="20"/>
          <w:szCs w:val="20"/>
        </w:rPr>
        <w:t xml:space="preserve"> </w:t>
      </w:r>
      <w:r w:rsidRPr="00B76764">
        <w:rPr>
          <w:rFonts w:ascii="Times New Roman" w:hAnsi="Times New Roman"/>
          <w:color w:val="auto"/>
          <w:sz w:val="20"/>
          <w:szCs w:val="20"/>
        </w:rPr>
        <w:t>paid within 10 days of receiving the notice of cancellation. For</w:t>
      </w:r>
      <w:r w:rsidR="00CE0EE7" w:rsidRPr="00B76764">
        <w:rPr>
          <w:rFonts w:ascii="Times New Roman" w:hAnsi="Times New Roman"/>
          <w:color w:val="auto"/>
          <w:sz w:val="20"/>
          <w:szCs w:val="20"/>
        </w:rPr>
        <w:t xml:space="preserve"> </w:t>
      </w:r>
      <w:r w:rsidRPr="00B76764">
        <w:rPr>
          <w:rFonts w:ascii="Times New Roman" w:hAnsi="Times New Roman"/>
          <w:color w:val="auto"/>
          <w:sz w:val="20"/>
          <w:szCs w:val="20"/>
        </w:rPr>
        <w:t>your part, you must make available to the contractor at your</w:t>
      </w:r>
      <w:r w:rsidR="00CE0EE7" w:rsidRPr="00B76764">
        <w:rPr>
          <w:rFonts w:ascii="Times New Roman" w:hAnsi="Times New Roman"/>
          <w:color w:val="auto"/>
          <w:sz w:val="20"/>
          <w:szCs w:val="20"/>
        </w:rPr>
        <w:t xml:space="preserve"> </w:t>
      </w:r>
      <w:r w:rsidRPr="00B76764">
        <w:rPr>
          <w:rFonts w:ascii="Times New Roman" w:hAnsi="Times New Roman"/>
          <w:color w:val="auto"/>
          <w:sz w:val="20"/>
          <w:szCs w:val="20"/>
        </w:rPr>
        <w:t>residence, in substantially as good condition as you received it,</w:t>
      </w:r>
      <w:r w:rsidR="00CE0EE7" w:rsidRPr="00B76764">
        <w:rPr>
          <w:rFonts w:ascii="Times New Roman" w:hAnsi="Times New Roman"/>
          <w:color w:val="auto"/>
          <w:sz w:val="20"/>
          <w:szCs w:val="20"/>
        </w:rPr>
        <w:t xml:space="preserve"> </w:t>
      </w:r>
      <w:r w:rsidRPr="00B76764">
        <w:rPr>
          <w:rFonts w:ascii="Times New Roman" w:hAnsi="Times New Roman"/>
          <w:color w:val="auto"/>
          <w:sz w:val="20"/>
          <w:szCs w:val="20"/>
        </w:rPr>
        <w:t>any goods delivered to you under this contract or sale. Or, you</w:t>
      </w:r>
      <w:r w:rsidR="00CE0EE7" w:rsidRPr="00B76764">
        <w:rPr>
          <w:rFonts w:ascii="Times New Roman" w:hAnsi="Times New Roman"/>
          <w:color w:val="auto"/>
          <w:sz w:val="20"/>
          <w:szCs w:val="20"/>
        </w:rPr>
        <w:t xml:space="preserve"> </w:t>
      </w:r>
      <w:r w:rsidRPr="00B76764">
        <w:rPr>
          <w:rFonts w:ascii="Times New Roman" w:hAnsi="Times New Roman"/>
          <w:color w:val="auto"/>
          <w:sz w:val="20"/>
          <w:szCs w:val="20"/>
        </w:rPr>
        <w:t>may, if you wish, comply with the contractor’s instructions on</w:t>
      </w:r>
      <w:r w:rsidR="00CE0EE7" w:rsidRPr="00B76764">
        <w:rPr>
          <w:rFonts w:ascii="Times New Roman" w:hAnsi="Times New Roman"/>
          <w:color w:val="auto"/>
          <w:sz w:val="20"/>
          <w:szCs w:val="20"/>
        </w:rPr>
        <w:t xml:space="preserve"> </w:t>
      </w:r>
      <w:r w:rsidRPr="00B76764">
        <w:rPr>
          <w:rFonts w:ascii="Times New Roman" w:hAnsi="Times New Roman"/>
          <w:color w:val="auto"/>
          <w:sz w:val="20"/>
          <w:szCs w:val="20"/>
        </w:rPr>
        <w:t>how to return the goods at the contractor’s expense and risk.</w:t>
      </w:r>
      <w:r w:rsidR="00CE0EE7" w:rsidRPr="00B76764">
        <w:rPr>
          <w:rFonts w:ascii="Times New Roman" w:hAnsi="Times New Roman"/>
          <w:color w:val="auto"/>
          <w:sz w:val="20"/>
          <w:szCs w:val="20"/>
        </w:rPr>
        <w:t xml:space="preserve"> </w:t>
      </w:r>
      <w:r w:rsidRPr="00B76764">
        <w:rPr>
          <w:rFonts w:ascii="Times New Roman" w:hAnsi="Times New Roman"/>
          <w:color w:val="auto"/>
          <w:sz w:val="20"/>
          <w:szCs w:val="20"/>
        </w:rPr>
        <w:t>If you do make the goods available to the contractor and the</w:t>
      </w:r>
      <w:r w:rsidR="00CE0EE7" w:rsidRPr="00B76764">
        <w:rPr>
          <w:rFonts w:ascii="Times New Roman" w:hAnsi="Times New Roman"/>
          <w:color w:val="auto"/>
          <w:sz w:val="20"/>
          <w:szCs w:val="20"/>
        </w:rPr>
        <w:t xml:space="preserve"> </w:t>
      </w:r>
      <w:r w:rsidRPr="00B76764">
        <w:rPr>
          <w:rFonts w:ascii="Times New Roman" w:hAnsi="Times New Roman"/>
          <w:color w:val="auto"/>
          <w:sz w:val="20"/>
          <w:szCs w:val="20"/>
        </w:rPr>
        <w:t>c</w:t>
      </w:r>
      <w:r w:rsidR="00E25B77">
        <w:rPr>
          <w:rFonts w:ascii="Times New Roman" w:hAnsi="Times New Roman"/>
          <w:color w:val="auto"/>
          <w:sz w:val="20"/>
          <w:szCs w:val="20"/>
        </w:rPr>
        <w:t xml:space="preserve">ontractor does not pick them up </w:t>
      </w:r>
      <w:r w:rsidRPr="00B76764">
        <w:rPr>
          <w:rFonts w:ascii="Times New Roman" w:hAnsi="Times New Roman"/>
          <w:color w:val="auto"/>
          <w:sz w:val="20"/>
          <w:szCs w:val="20"/>
        </w:rPr>
        <w:t>within 20 days of the date of</w:t>
      </w:r>
      <w:r w:rsidR="00CE0EE7" w:rsidRPr="00B76764">
        <w:rPr>
          <w:rFonts w:ascii="Times New Roman" w:hAnsi="Times New Roman"/>
          <w:color w:val="auto"/>
          <w:sz w:val="20"/>
          <w:szCs w:val="20"/>
        </w:rPr>
        <w:t xml:space="preserve"> </w:t>
      </w:r>
      <w:r w:rsidRPr="00B76764">
        <w:rPr>
          <w:rFonts w:ascii="Times New Roman" w:hAnsi="Times New Roman"/>
          <w:color w:val="auto"/>
          <w:sz w:val="20"/>
          <w:szCs w:val="20"/>
        </w:rPr>
        <w:t>your notice of cancellation, you may keep them without any</w:t>
      </w:r>
      <w:r w:rsidR="00CE0EE7" w:rsidRPr="00B76764">
        <w:rPr>
          <w:rFonts w:ascii="Times New Roman" w:hAnsi="Times New Roman"/>
          <w:color w:val="auto"/>
          <w:sz w:val="20"/>
          <w:szCs w:val="20"/>
        </w:rPr>
        <w:t xml:space="preserve"> </w:t>
      </w:r>
      <w:r w:rsidRPr="00B76764">
        <w:rPr>
          <w:rFonts w:ascii="Times New Roman" w:hAnsi="Times New Roman"/>
          <w:color w:val="auto"/>
          <w:sz w:val="20"/>
          <w:szCs w:val="20"/>
        </w:rPr>
        <w:t>further obligation. If you fail to make the goods available to the</w:t>
      </w:r>
      <w:r w:rsidR="00CE0EE7" w:rsidRPr="00B76764">
        <w:rPr>
          <w:rFonts w:ascii="Times New Roman" w:hAnsi="Times New Roman"/>
          <w:color w:val="auto"/>
          <w:sz w:val="20"/>
          <w:szCs w:val="20"/>
        </w:rPr>
        <w:t xml:space="preserve"> </w:t>
      </w:r>
      <w:r w:rsidRPr="00B76764">
        <w:rPr>
          <w:rFonts w:ascii="Times New Roman" w:hAnsi="Times New Roman"/>
          <w:color w:val="auto"/>
          <w:sz w:val="20"/>
          <w:szCs w:val="20"/>
        </w:rPr>
        <w:t>contractor, or if you agree to return the goods to the contractor</w:t>
      </w:r>
      <w:r w:rsidR="00E25B77">
        <w:rPr>
          <w:rFonts w:ascii="Times New Roman" w:hAnsi="Times New Roman"/>
          <w:color w:val="auto"/>
          <w:sz w:val="20"/>
          <w:szCs w:val="20"/>
        </w:rPr>
        <w:t xml:space="preserve"> </w:t>
      </w:r>
      <w:r w:rsidRPr="00B76764">
        <w:rPr>
          <w:rFonts w:ascii="Times New Roman" w:hAnsi="Times New Roman"/>
          <w:color w:val="auto"/>
          <w:sz w:val="20"/>
          <w:szCs w:val="20"/>
        </w:rPr>
        <w:t>and fail to do so, then you remain liable for performance of all</w:t>
      </w:r>
      <w:r w:rsidR="00CE0EE7" w:rsidRPr="00B76764">
        <w:rPr>
          <w:rFonts w:ascii="Times New Roman" w:hAnsi="Times New Roman"/>
          <w:color w:val="auto"/>
          <w:sz w:val="20"/>
          <w:szCs w:val="20"/>
        </w:rPr>
        <w:t xml:space="preserve"> </w:t>
      </w:r>
      <w:r w:rsidR="00B10A5D" w:rsidRPr="00B76764">
        <w:rPr>
          <w:rFonts w:ascii="Times New Roman" w:hAnsi="Times New Roman"/>
          <w:color w:val="auto"/>
          <w:sz w:val="20"/>
          <w:szCs w:val="20"/>
        </w:rPr>
        <w:t>obligations under the contract.</w:t>
      </w:r>
    </w:p>
    <w:p w14:paraId="0DF18824" w14:textId="77777777" w:rsidR="00821F85" w:rsidRPr="00B76764" w:rsidRDefault="00821F85" w:rsidP="00E25B77">
      <w:pPr>
        <w:ind w:firstLine="720"/>
        <w:rPr>
          <w:rFonts w:ascii="Times New Roman" w:hAnsi="Times New Roman"/>
          <w:color w:val="auto"/>
          <w:sz w:val="20"/>
          <w:szCs w:val="20"/>
        </w:rPr>
      </w:pPr>
    </w:p>
    <w:p w14:paraId="06F60437" w14:textId="71631041" w:rsidR="00FE2EFF" w:rsidRPr="00B76764" w:rsidRDefault="00FE2EFF" w:rsidP="00183A88">
      <w:pPr>
        <w:rPr>
          <w:rFonts w:ascii="Times New Roman" w:hAnsi="Times New Roman"/>
          <w:color w:val="auto"/>
          <w:sz w:val="20"/>
          <w:szCs w:val="20"/>
        </w:rPr>
      </w:pPr>
    </w:p>
    <w:p w14:paraId="48609F0F" w14:textId="292C3253" w:rsidR="00E25B77" w:rsidRPr="00821F85" w:rsidRDefault="00E25B77" w:rsidP="00821F85">
      <w:pPr>
        <w:rPr>
          <w:rFonts w:ascii="Times New Roman" w:hAnsi="Times New Roman"/>
          <w:b/>
          <w:color w:val="auto"/>
          <w:sz w:val="20"/>
          <w:szCs w:val="20"/>
        </w:rPr>
      </w:pPr>
      <w:r w:rsidRPr="00821F85">
        <w:rPr>
          <w:rFonts w:ascii="Times New Roman" w:hAnsi="Times New Roman"/>
          <w:b/>
          <w:color w:val="auto"/>
          <w:sz w:val="20"/>
          <w:szCs w:val="20"/>
        </w:rPr>
        <w:t>Name:</w:t>
      </w:r>
      <w:r w:rsidR="00821F85">
        <w:rPr>
          <w:rFonts w:ascii="Times New Roman" w:hAnsi="Times New Roman"/>
          <w:b/>
          <w:color w:val="auto"/>
          <w:sz w:val="20"/>
          <w:szCs w:val="20"/>
        </w:rPr>
        <w:t xml:space="preserve"> _________________________________________</w:t>
      </w:r>
    </w:p>
    <w:p w14:paraId="42D188DB" w14:textId="77777777" w:rsidR="00E25B77" w:rsidRPr="00821F85" w:rsidRDefault="00E25B77" w:rsidP="00821F85">
      <w:pPr>
        <w:rPr>
          <w:rFonts w:ascii="Times New Roman" w:hAnsi="Times New Roman"/>
          <w:b/>
          <w:color w:val="auto"/>
          <w:sz w:val="20"/>
          <w:szCs w:val="20"/>
        </w:rPr>
      </w:pPr>
    </w:p>
    <w:p w14:paraId="65C1551D" w14:textId="07C6C383" w:rsidR="00E877AA" w:rsidRPr="00821F85" w:rsidRDefault="00E25B77" w:rsidP="00821F85">
      <w:pPr>
        <w:rPr>
          <w:rFonts w:ascii="Times New Roman" w:hAnsi="Times New Roman"/>
          <w:b/>
          <w:color w:val="auto"/>
          <w:sz w:val="20"/>
          <w:szCs w:val="20"/>
        </w:rPr>
      </w:pPr>
      <w:r w:rsidRPr="00821F85">
        <w:rPr>
          <w:rFonts w:ascii="Times New Roman" w:hAnsi="Times New Roman"/>
          <w:b/>
          <w:color w:val="auto"/>
          <w:sz w:val="20"/>
          <w:szCs w:val="20"/>
        </w:rPr>
        <w:t xml:space="preserve">Signature: </w:t>
      </w:r>
      <w:r w:rsidR="00821F85">
        <w:rPr>
          <w:rFonts w:ascii="Times New Roman" w:hAnsi="Times New Roman"/>
          <w:b/>
          <w:color w:val="auto"/>
          <w:sz w:val="20"/>
          <w:szCs w:val="20"/>
        </w:rPr>
        <w:t>______________________________________</w:t>
      </w:r>
    </w:p>
    <w:p w14:paraId="6D921E2F" w14:textId="77777777" w:rsidR="00FE2EFF" w:rsidRPr="00821F85" w:rsidRDefault="00FE2EFF" w:rsidP="00821F85">
      <w:pPr>
        <w:rPr>
          <w:rFonts w:ascii="Times New Roman" w:hAnsi="Times New Roman"/>
          <w:b/>
          <w:color w:val="auto"/>
          <w:sz w:val="20"/>
          <w:szCs w:val="20"/>
        </w:rPr>
      </w:pPr>
    </w:p>
    <w:p w14:paraId="744DA5FB" w14:textId="1E99D0F2" w:rsidR="00FE2EFF" w:rsidRPr="00821F85" w:rsidRDefault="00821F85" w:rsidP="00821F85">
      <w:pPr>
        <w:rPr>
          <w:rFonts w:ascii="Times New Roman" w:hAnsi="Times New Roman"/>
          <w:b/>
          <w:color w:val="auto"/>
          <w:sz w:val="20"/>
          <w:szCs w:val="20"/>
        </w:rPr>
      </w:pPr>
      <w:r w:rsidRPr="00821F85">
        <w:rPr>
          <w:rFonts w:ascii="Times New Roman" w:hAnsi="Times New Roman"/>
          <w:b/>
          <w:color w:val="auto"/>
          <w:sz w:val="20"/>
          <w:szCs w:val="20"/>
        </w:rPr>
        <w:t xml:space="preserve">Date: </w:t>
      </w:r>
      <w:r>
        <w:rPr>
          <w:rFonts w:ascii="Times New Roman" w:hAnsi="Times New Roman"/>
          <w:b/>
          <w:color w:val="auto"/>
          <w:sz w:val="20"/>
          <w:szCs w:val="20"/>
        </w:rPr>
        <w:t>__________________________________________</w:t>
      </w:r>
    </w:p>
    <w:p w14:paraId="6DA924D6" w14:textId="77777777" w:rsidR="008F64C6" w:rsidRPr="001E7E3F" w:rsidRDefault="008F64C6" w:rsidP="00821F85">
      <w:pPr>
        <w:pStyle w:val="Centered"/>
        <w:jc w:val="left"/>
        <w:rPr>
          <w:color w:val="auto"/>
          <w:sz w:val="24"/>
          <w:szCs w:val="24"/>
        </w:rPr>
      </w:pPr>
    </w:p>
    <w:sectPr w:rsidR="008F64C6" w:rsidRPr="001E7E3F" w:rsidSect="00115D27">
      <w:pgSz w:w="12240" w:h="15840"/>
      <w:pgMar w:top="144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Stout">
    <w:altName w:val="Bernard MT Condensed"/>
    <w:panose1 w:val="0202090407030B020401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alt="Logo placeholder" style="width:67.5pt;height:33.75pt" o:bullet="t">
        <v:imagedata r:id="rId1" o:title="template_logo"/>
      </v:shape>
    </w:pict>
  </w:numPicBullet>
  <w:abstractNum w:abstractNumId="0" w15:restartNumberingAfterBreak="0">
    <w:nsid w:val="0E5A3F3D"/>
    <w:multiLevelType w:val="hybridMultilevel"/>
    <w:tmpl w:val="23BC29EE"/>
    <w:lvl w:ilvl="0" w:tplc="04C2F4F8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2C2D"/>
    <w:rsid w:val="0000082D"/>
    <w:rsid w:val="00010191"/>
    <w:rsid w:val="000653AC"/>
    <w:rsid w:val="000720C3"/>
    <w:rsid w:val="00092250"/>
    <w:rsid w:val="000B3BB3"/>
    <w:rsid w:val="000E042A"/>
    <w:rsid w:val="000E2A00"/>
    <w:rsid w:val="000F1048"/>
    <w:rsid w:val="000F6B47"/>
    <w:rsid w:val="000F7D4F"/>
    <w:rsid w:val="00115D27"/>
    <w:rsid w:val="00140EA0"/>
    <w:rsid w:val="00173F6B"/>
    <w:rsid w:val="00183A88"/>
    <w:rsid w:val="00191029"/>
    <w:rsid w:val="001E4A8B"/>
    <w:rsid w:val="001E7E3F"/>
    <w:rsid w:val="001F0F9F"/>
    <w:rsid w:val="00202E66"/>
    <w:rsid w:val="002455B1"/>
    <w:rsid w:val="002523E9"/>
    <w:rsid w:val="002614C7"/>
    <w:rsid w:val="002C794E"/>
    <w:rsid w:val="002F6035"/>
    <w:rsid w:val="002F70C1"/>
    <w:rsid w:val="00304275"/>
    <w:rsid w:val="00311C97"/>
    <w:rsid w:val="003272DA"/>
    <w:rsid w:val="003410FF"/>
    <w:rsid w:val="0035067A"/>
    <w:rsid w:val="00362C2D"/>
    <w:rsid w:val="00387B44"/>
    <w:rsid w:val="003E5FCD"/>
    <w:rsid w:val="00424657"/>
    <w:rsid w:val="00441785"/>
    <w:rsid w:val="00441C3D"/>
    <w:rsid w:val="00442CDA"/>
    <w:rsid w:val="0045588D"/>
    <w:rsid w:val="004F202D"/>
    <w:rsid w:val="005209B5"/>
    <w:rsid w:val="00521569"/>
    <w:rsid w:val="00551C45"/>
    <w:rsid w:val="0056758C"/>
    <w:rsid w:val="005865E7"/>
    <w:rsid w:val="005C47E9"/>
    <w:rsid w:val="005F34D0"/>
    <w:rsid w:val="00663E19"/>
    <w:rsid w:val="00690C96"/>
    <w:rsid w:val="006A4DB5"/>
    <w:rsid w:val="006F0C17"/>
    <w:rsid w:val="006F140B"/>
    <w:rsid w:val="00704C33"/>
    <w:rsid w:val="00705699"/>
    <w:rsid w:val="0074261E"/>
    <w:rsid w:val="00755F57"/>
    <w:rsid w:val="007A4CD5"/>
    <w:rsid w:val="007B38EB"/>
    <w:rsid w:val="007F242B"/>
    <w:rsid w:val="00806B2B"/>
    <w:rsid w:val="008171B1"/>
    <w:rsid w:val="00820427"/>
    <w:rsid w:val="00821F85"/>
    <w:rsid w:val="008C5A0E"/>
    <w:rsid w:val="008E45DF"/>
    <w:rsid w:val="008F64C6"/>
    <w:rsid w:val="009355BA"/>
    <w:rsid w:val="00953D43"/>
    <w:rsid w:val="00954EF9"/>
    <w:rsid w:val="00960F84"/>
    <w:rsid w:val="009739F3"/>
    <w:rsid w:val="009A0A91"/>
    <w:rsid w:val="009A44F1"/>
    <w:rsid w:val="009B6351"/>
    <w:rsid w:val="009C1689"/>
    <w:rsid w:val="009D0ECF"/>
    <w:rsid w:val="009D7158"/>
    <w:rsid w:val="009F3063"/>
    <w:rsid w:val="00A42A8C"/>
    <w:rsid w:val="00A472D4"/>
    <w:rsid w:val="00A54A6E"/>
    <w:rsid w:val="00A63377"/>
    <w:rsid w:val="00A74FB7"/>
    <w:rsid w:val="00A87BAC"/>
    <w:rsid w:val="00A908B1"/>
    <w:rsid w:val="00AA16FA"/>
    <w:rsid w:val="00AA6559"/>
    <w:rsid w:val="00AD1385"/>
    <w:rsid w:val="00AD6E6B"/>
    <w:rsid w:val="00AE1BA9"/>
    <w:rsid w:val="00B10A5D"/>
    <w:rsid w:val="00B451AC"/>
    <w:rsid w:val="00B629A1"/>
    <w:rsid w:val="00B76764"/>
    <w:rsid w:val="00B9178F"/>
    <w:rsid w:val="00B94E1B"/>
    <w:rsid w:val="00BD5B7A"/>
    <w:rsid w:val="00C075BF"/>
    <w:rsid w:val="00C50F0E"/>
    <w:rsid w:val="00C650E6"/>
    <w:rsid w:val="00C810A3"/>
    <w:rsid w:val="00C82F22"/>
    <w:rsid w:val="00CA1C8D"/>
    <w:rsid w:val="00CA4BCD"/>
    <w:rsid w:val="00CE0EE7"/>
    <w:rsid w:val="00CE3306"/>
    <w:rsid w:val="00D10BE7"/>
    <w:rsid w:val="00D2029E"/>
    <w:rsid w:val="00D719AB"/>
    <w:rsid w:val="00D824D4"/>
    <w:rsid w:val="00E020A7"/>
    <w:rsid w:val="00E25B77"/>
    <w:rsid w:val="00E47F00"/>
    <w:rsid w:val="00E6270C"/>
    <w:rsid w:val="00E877AA"/>
    <w:rsid w:val="00E97E88"/>
    <w:rsid w:val="00EB4F05"/>
    <w:rsid w:val="00ED5BBA"/>
    <w:rsid w:val="00F1113C"/>
    <w:rsid w:val="00F1654D"/>
    <w:rsid w:val="00F45F0F"/>
    <w:rsid w:val="00F56369"/>
    <w:rsid w:val="00F77FBF"/>
    <w:rsid w:val="00FE069C"/>
    <w:rsid w:val="00FE2EFF"/>
    <w:rsid w:val="00FE564B"/>
    <w:rsid w:val="00FE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E00FAE6"/>
  <w15:docId w15:val="{6FD504AD-8B41-46FD-B27F-1AE9C8673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15D27"/>
    <w:rPr>
      <w:rFonts w:asciiTheme="minorHAnsi" w:hAnsiTheme="minorHAnsi"/>
      <w:color w:val="404040" w:themeColor="text1" w:themeTint="BF"/>
      <w:sz w:val="16"/>
      <w:szCs w:val="16"/>
    </w:rPr>
  </w:style>
  <w:style w:type="paragraph" w:styleId="Heading1">
    <w:name w:val="heading 1"/>
    <w:basedOn w:val="Normal"/>
    <w:next w:val="Normal"/>
    <w:autoRedefine/>
    <w:qFormat/>
    <w:rsid w:val="00115D27"/>
    <w:pPr>
      <w:keepNext/>
      <w:spacing w:line="800" w:lineRule="exact"/>
      <w:jc w:val="right"/>
      <w:outlineLvl w:val="0"/>
    </w:pPr>
    <w:rPr>
      <w:rFonts w:asciiTheme="majorHAnsi" w:hAnsiTheme="majorHAnsi" w:cs="Arial"/>
      <w:bCs/>
      <w:i/>
      <w:color w:val="8CADAE" w:themeColor="accent3"/>
      <w:kern w:val="44"/>
      <w:sz w:val="72"/>
      <w:szCs w:val="72"/>
    </w:rPr>
  </w:style>
  <w:style w:type="paragraph" w:styleId="Heading2">
    <w:name w:val="heading 2"/>
    <w:basedOn w:val="Normal"/>
    <w:next w:val="Normal"/>
    <w:qFormat/>
    <w:rsid w:val="00115D27"/>
    <w:pPr>
      <w:jc w:val="right"/>
      <w:outlineLvl w:val="1"/>
    </w:pPr>
    <w:rPr>
      <w:rFonts w:asciiTheme="majorHAnsi" w:hAnsiTheme="majorHAnsi"/>
      <w:b/>
    </w:rPr>
  </w:style>
  <w:style w:type="paragraph" w:styleId="Heading3">
    <w:name w:val="heading 3"/>
    <w:basedOn w:val="Normal"/>
    <w:next w:val="Normal"/>
    <w:semiHidden/>
    <w:unhideWhenUsed/>
    <w:rsid w:val="00A87BA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ount">
    <w:name w:val="Amount"/>
    <w:basedOn w:val="Normal"/>
    <w:qFormat/>
    <w:rsid w:val="00D2029E"/>
    <w:pPr>
      <w:jc w:val="right"/>
    </w:pPr>
  </w:style>
  <w:style w:type="paragraph" w:customStyle="1" w:styleId="DateandNumber">
    <w:name w:val="Date and Number"/>
    <w:basedOn w:val="Normal"/>
    <w:qFormat/>
    <w:rsid w:val="00115D27"/>
    <w:pPr>
      <w:spacing w:line="264" w:lineRule="auto"/>
      <w:jc w:val="right"/>
    </w:pPr>
    <w:rPr>
      <w:spacing w:val="4"/>
    </w:rPr>
  </w:style>
  <w:style w:type="paragraph" w:customStyle="1" w:styleId="ColumnHeadings">
    <w:name w:val="Column Headings"/>
    <w:basedOn w:val="Normal"/>
    <w:autoRedefine/>
    <w:qFormat/>
    <w:rsid w:val="00A74FB7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logan">
    <w:name w:val="Slogan"/>
    <w:basedOn w:val="Normal"/>
    <w:qFormat/>
    <w:rsid w:val="00115D27"/>
    <w:pPr>
      <w:spacing w:after="60"/>
      <w:outlineLvl w:val="2"/>
    </w:pPr>
    <w:rPr>
      <w:b/>
      <w:i/>
      <w:spacing w:val="4"/>
      <w:sz w:val="14"/>
      <w:szCs w:val="18"/>
    </w:rPr>
  </w:style>
  <w:style w:type="paragraph" w:customStyle="1" w:styleId="ThankYou">
    <w:name w:val="Thank You"/>
    <w:basedOn w:val="Normal"/>
    <w:autoRedefine/>
    <w:qFormat/>
    <w:rsid w:val="00115D27"/>
    <w:pPr>
      <w:spacing w:before="100"/>
      <w:jc w:val="center"/>
    </w:pPr>
    <w:rPr>
      <w:b/>
      <w:i/>
      <w:sz w:val="20"/>
    </w:rPr>
  </w:style>
  <w:style w:type="paragraph" w:customStyle="1" w:styleId="SmallType">
    <w:name w:val="Small Type"/>
    <w:basedOn w:val="Normal"/>
    <w:qFormat/>
    <w:rsid w:val="00115D27"/>
    <w:pPr>
      <w:tabs>
        <w:tab w:val="right" w:leader="underscore" w:pos="10080"/>
      </w:tabs>
      <w:spacing w:after="120" w:line="264" w:lineRule="auto"/>
    </w:pPr>
    <w:rPr>
      <w:spacing w:val="4"/>
      <w:sz w:val="14"/>
      <w:szCs w:val="18"/>
    </w:rPr>
  </w:style>
  <w:style w:type="paragraph" w:styleId="BalloonText">
    <w:name w:val="Balloon Text"/>
    <w:basedOn w:val="Normal"/>
    <w:link w:val="BalloonTextChar"/>
    <w:semiHidden/>
    <w:unhideWhenUsed/>
    <w:rsid w:val="009739F3"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semiHidden/>
    <w:rsid w:val="00115D27"/>
    <w:rPr>
      <w:rFonts w:ascii="Tahoma" w:hAnsi="Tahoma" w:cs="Tahoma"/>
      <w:color w:val="404040" w:themeColor="text1" w:themeTint="BF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15D27"/>
    <w:rPr>
      <w:color w:val="808080"/>
    </w:rPr>
  </w:style>
  <w:style w:type="paragraph" w:customStyle="1" w:styleId="Right-alignedtext">
    <w:name w:val="Right-aligned text"/>
    <w:basedOn w:val="Normal"/>
    <w:qFormat/>
    <w:rsid w:val="00115D27"/>
    <w:pPr>
      <w:spacing w:line="240" w:lineRule="atLeast"/>
      <w:jc w:val="right"/>
    </w:pPr>
  </w:style>
  <w:style w:type="paragraph" w:customStyle="1" w:styleId="Centered">
    <w:name w:val="Centered"/>
    <w:basedOn w:val="Normal"/>
    <w:qFormat/>
    <w:rsid w:val="00115D27"/>
    <w:pPr>
      <w:spacing w:before="520"/>
      <w:jc w:val="center"/>
    </w:pPr>
    <w:rPr>
      <w:color w:val="618889" w:themeColor="accent3" w:themeShade="BF"/>
      <w:szCs w:val="18"/>
    </w:rPr>
  </w:style>
  <w:style w:type="character" w:styleId="Hyperlink">
    <w:name w:val="Hyperlink"/>
    <w:basedOn w:val="DefaultParagraphFont"/>
    <w:unhideWhenUsed/>
    <w:rsid w:val="008F64C6"/>
    <w:rPr>
      <w:color w:val="00A3D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9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0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smin\AppData\Roaming\Microsoft\Templates\Sales%20quote%20(Simple%20Blue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1E07398AE414622904E10E620B2C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6B41B-EDF8-4AE9-8790-FB5AF9EB43A0}"/>
      </w:docPartPr>
      <w:docPartBody>
        <w:p w:rsidR="008A28FD" w:rsidRDefault="0045515A">
          <w:pPr>
            <w:pStyle w:val="F1E07398AE414622904E10E620B2C534"/>
          </w:pPr>
          <w:r>
            <w:t>[Company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Stout">
    <w:altName w:val="Bernard MT Condensed"/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15A"/>
    <w:rsid w:val="00127494"/>
    <w:rsid w:val="0045515A"/>
    <w:rsid w:val="004A2356"/>
    <w:rsid w:val="0088041B"/>
    <w:rsid w:val="008A28FD"/>
    <w:rsid w:val="00A3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546A9335309425E9956D603A9E39040">
    <w:name w:val="C546A9335309425E9956D603A9E39040"/>
  </w:style>
  <w:style w:type="paragraph" w:customStyle="1" w:styleId="9D1351F0DD30436A820BE77951323FFD">
    <w:name w:val="9D1351F0DD30436A820BE77951323FFD"/>
  </w:style>
  <w:style w:type="paragraph" w:customStyle="1" w:styleId="77863268933D4745A8555E35A756E518">
    <w:name w:val="77863268933D4745A8555E35A756E518"/>
  </w:style>
  <w:style w:type="paragraph" w:customStyle="1" w:styleId="F5673DD065284A9BB6985CF5DC3252A6">
    <w:name w:val="F5673DD065284A9BB6985CF5DC3252A6"/>
  </w:style>
  <w:style w:type="paragraph" w:customStyle="1" w:styleId="2FA0A1220EFA4276A024BEF783F2018F">
    <w:name w:val="2FA0A1220EFA4276A024BEF783F2018F"/>
  </w:style>
  <w:style w:type="paragraph" w:customStyle="1" w:styleId="468C40399A164D3E84FAA9EE3E7F5A48">
    <w:name w:val="468C40399A164D3E84FAA9EE3E7F5A48"/>
  </w:style>
  <w:style w:type="paragraph" w:customStyle="1" w:styleId="9DCEE95F3CEF41D2BC1E88EFC3B9132F">
    <w:name w:val="9DCEE95F3CEF41D2BC1E88EFC3B9132F"/>
  </w:style>
  <w:style w:type="paragraph" w:customStyle="1" w:styleId="E307036C8A164A259A0792FCE65925E3">
    <w:name w:val="E307036C8A164A259A0792FCE65925E3"/>
  </w:style>
  <w:style w:type="paragraph" w:customStyle="1" w:styleId="366ABB9A52EC4D81A69050900EFA814F">
    <w:name w:val="366ABB9A52EC4D81A69050900EFA814F"/>
  </w:style>
  <w:style w:type="paragraph" w:customStyle="1" w:styleId="A497389073674D309B3270074B3A6455">
    <w:name w:val="A497389073674D309B3270074B3A6455"/>
  </w:style>
  <w:style w:type="paragraph" w:customStyle="1" w:styleId="F1E07398AE414622904E10E620B2C534">
    <w:name w:val="F1E07398AE414622904E10E620B2C534"/>
  </w:style>
  <w:style w:type="paragraph" w:customStyle="1" w:styleId="46E61BB1346C4430B852D2846B071E8F">
    <w:name w:val="46E61BB1346C4430B852D2846B071E8F"/>
  </w:style>
  <w:style w:type="paragraph" w:customStyle="1" w:styleId="52EC06D4D32746479214D80B7E710326">
    <w:name w:val="52EC06D4D32746479214D80B7E710326"/>
  </w:style>
  <w:style w:type="paragraph" w:customStyle="1" w:styleId="58005F6C62D54053BD8CF7AEC94594C1">
    <w:name w:val="58005F6C62D54053BD8CF7AEC94594C1"/>
  </w:style>
  <w:style w:type="paragraph" w:customStyle="1" w:styleId="0C9072FE8F0E452387426054B6AA4BAF">
    <w:name w:val="0C9072FE8F0E452387426054B6AA4BAF"/>
  </w:style>
  <w:style w:type="paragraph" w:customStyle="1" w:styleId="81741D2AA35B4C8CAFF878F7AAA4AE21">
    <w:name w:val="81741D2AA35B4C8CAFF878F7AAA4AE21"/>
    <w:rsid w:val="004551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ivic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Simple Blue">
      <a:majorFont>
        <a:latin typeface="Palatino Linotype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924976E2-C889-4379-ADB2-D36DEC1354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Sales quote (Simple Blue design)</Template>
  <TotalTime>124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Sales quote (Simple Blue design)</vt:lpstr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quote (Simple Blue design)</dc:title>
  <dc:subject>Minez Concrete</dc:subject>
  <dc:creator>Oswaldo Minez</dc:creator>
  <cp:keywords/>
  <cp:lastModifiedBy>Oswaldo Minez</cp:lastModifiedBy>
  <cp:revision>25</cp:revision>
  <cp:lastPrinted>2017-10-08T21:01:00Z</cp:lastPrinted>
  <dcterms:created xsi:type="dcterms:W3CDTF">2017-02-23T16:46:00Z</dcterms:created>
  <dcterms:modified xsi:type="dcterms:W3CDTF">2018-04-02T05:52:00Z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TC011503351033</vt:lpwstr>
  </property>
</Properties>
</file>