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6F" w:rsidRDefault="00EA356F" w:rsidP="00EA356F">
      <w:pPr>
        <w:spacing w:after="0"/>
      </w:pPr>
      <w:r>
        <w:t xml:space="preserve">Hi Deepak, </w:t>
      </w:r>
    </w:p>
    <w:p w:rsidR="00EA356F" w:rsidRDefault="00EA356F" w:rsidP="00EA356F">
      <w:pPr>
        <w:spacing w:after="0"/>
      </w:pPr>
    </w:p>
    <w:p w:rsidR="00EA356F" w:rsidRDefault="00EA356F" w:rsidP="00EA356F">
      <w:pPr>
        <w:spacing w:after="0"/>
      </w:pPr>
      <w:r>
        <w:t>As there will likely be lots of content changes with a lot of text I thought it may be easier to attach this word document rather than write a long message.</w:t>
      </w:r>
    </w:p>
    <w:p w:rsidR="00EA356F" w:rsidRDefault="00EA356F" w:rsidP="00EA356F">
      <w:pPr>
        <w:spacing w:after="0"/>
      </w:pPr>
    </w:p>
    <w:p w:rsidR="00EA356F" w:rsidRDefault="00EA356F" w:rsidP="00EA356F">
      <w:pPr>
        <w:pStyle w:val="ListParagraph"/>
        <w:numPr>
          <w:ilvl w:val="0"/>
          <w:numId w:val="3"/>
        </w:numPr>
        <w:spacing w:after="0"/>
      </w:pPr>
      <w:r>
        <w:t>Please can we remove the course codes from the course titles?</w:t>
      </w:r>
    </w:p>
    <w:p w:rsidR="006368EC" w:rsidRDefault="006368EC" w:rsidP="00EA356F">
      <w:pPr>
        <w:pStyle w:val="ListParagraph"/>
        <w:numPr>
          <w:ilvl w:val="0"/>
          <w:numId w:val="3"/>
        </w:numPr>
        <w:spacing w:after="0"/>
      </w:pPr>
      <w:r>
        <w:t>In order to make room for the below it may be worth combining the Mode of Study and UCAS Code boxes to save space? You can add the necessary content and see.</w:t>
      </w:r>
    </w:p>
    <w:p w:rsidR="00EA356F" w:rsidRDefault="00EA356F" w:rsidP="00EA356F">
      <w:pPr>
        <w:spacing w:after="0"/>
        <w:rPr>
          <w:b/>
        </w:rPr>
      </w:pPr>
      <w:r w:rsidRPr="006368EC">
        <w:rPr>
          <w:b/>
        </w:rPr>
        <w:t>International Business Management changes:</w:t>
      </w:r>
    </w:p>
    <w:p w:rsidR="006368EC" w:rsidRPr="006368EC" w:rsidRDefault="006368EC" w:rsidP="006368EC">
      <w:pPr>
        <w:pStyle w:val="ListParagraph"/>
        <w:numPr>
          <w:ilvl w:val="0"/>
          <w:numId w:val="4"/>
        </w:numPr>
        <w:spacing w:after="0"/>
      </w:pPr>
      <w:r>
        <w:t>Please remove the gold text under the course title, the one starting with “This degree is suitable etc”.</w:t>
      </w:r>
    </w:p>
    <w:p w:rsidR="00EA356F" w:rsidRDefault="00EA356F" w:rsidP="00EA356F">
      <w:pPr>
        <w:pStyle w:val="ListParagraph"/>
        <w:numPr>
          <w:ilvl w:val="0"/>
          <w:numId w:val="3"/>
        </w:numPr>
        <w:spacing w:after="0"/>
      </w:pPr>
      <w:r>
        <w:t xml:space="preserve">Please remove the third paragraph in the course information, the one starting with “The taught modules etc”. </w:t>
      </w:r>
    </w:p>
    <w:p w:rsidR="006368EC" w:rsidRDefault="006368EC" w:rsidP="0086602D">
      <w:pPr>
        <w:pStyle w:val="ListParagraph"/>
        <w:numPr>
          <w:ilvl w:val="0"/>
          <w:numId w:val="3"/>
        </w:numPr>
        <w:spacing w:after="0"/>
      </w:pPr>
      <w:r>
        <w:t xml:space="preserve">Please replace the information under Structure and Content with the modules studied in each of the years. </w:t>
      </w:r>
      <w:r w:rsidR="0086602D">
        <w:t xml:space="preserve">Foundation Year modules can be found here </w:t>
      </w:r>
      <w:hyperlink r:id="rId6" w:history="1">
        <w:r w:rsidR="0086602D" w:rsidRPr="00207DB3">
          <w:rPr>
            <w:rStyle w:val="Hyperlink"/>
          </w:rPr>
          <w:t>http://lca.anglia.ac.uk/course/The-Extended-Degree</w:t>
        </w:r>
      </w:hyperlink>
      <w:r w:rsidR="0086602D">
        <w:t xml:space="preserve">. Year 1, 2 and 3 modules can be found here </w:t>
      </w:r>
      <w:hyperlink r:id="rId7" w:history="1">
        <w:r w:rsidR="0086602D" w:rsidRPr="00207DB3">
          <w:rPr>
            <w:rStyle w:val="Hyperlink"/>
          </w:rPr>
          <w:t>http://lca.anglia.ac.uk/course/BSc-international-business-management</w:t>
        </w:r>
      </w:hyperlink>
      <w:r w:rsidR="0086602D">
        <w:t xml:space="preserve">. </w:t>
      </w:r>
    </w:p>
    <w:p w:rsidR="006368EC" w:rsidRDefault="006368EC" w:rsidP="006368EC">
      <w:pPr>
        <w:pStyle w:val="ListParagraph"/>
        <w:numPr>
          <w:ilvl w:val="1"/>
          <w:numId w:val="3"/>
        </w:numPr>
        <w:spacing w:after="0"/>
      </w:pPr>
      <w:r>
        <w:t>Foundation Year: Introduction to Business, Academic Research and Writing, Quantitative Methods, Business Communications, Understanding Business, Building a Business, Introduction to Computer-Based Technologies</w:t>
      </w:r>
    </w:p>
    <w:p w:rsidR="006368EC" w:rsidRDefault="006368EC" w:rsidP="006368EC">
      <w:pPr>
        <w:pStyle w:val="ListParagraph"/>
        <w:numPr>
          <w:ilvl w:val="1"/>
          <w:numId w:val="3"/>
        </w:numPr>
        <w:spacing w:after="0"/>
      </w:pPr>
      <w:r>
        <w:t>Year 1: Business Environment, Academic and Professional Skills, Economics for Business, Business Finance.</w:t>
      </w:r>
    </w:p>
    <w:p w:rsidR="006368EC" w:rsidRDefault="006368EC" w:rsidP="006368EC">
      <w:pPr>
        <w:pStyle w:val="ListParagraph"/>
        <w:numPr>
          <w:ilvl w:val="1"/>
          <w:numId w:val="3"/>
        </w:numPr>
        <w:spacing w:after="0"/>
      </w:pPr>
      <w:r>
        <w:t>Year 2: Legal Aspects of Business, Managing Human Resources, Principles and Practice of Marketing, Business Information.</w:t>
      </w:r>
    </w:p>
    <w:p w:rsidR="006368EC" w:rsidRDefault="006368EC" w:rsidP="006368EC">
      <w:pPr>
        <w:pStyle w:val="ListParagraph"/>
        <w:numPr>
          <w:ilvl w:val="1"/>
          <w:numId w:val="3"/>
        </w:numPr>
        <w:spacing w:after="0"/>
      </w:pPr>
      <w:r>
        <w:t>Year 3: Operational and Project Management, Business Strategy, Managing International Business, Major Project.</w:t>
      </w:r>
    </w:p>
    <w:p w:rsidR="006368EC" w:rsidRDefault="006368EC" w:rsidP="006368EC">
      <w:pPr>
        <w:spacing w:after="0"/>
      </w:pPr>
      <w:r>
        <w:t>If you’re able to make it look presentable, perhaps in lists, that would be great. This is all the information we will need under International Business Management.</w:t>
      </w:r>
    </w:p>
    <w:p w:rsidR="006368EC" w:rsidRDefault="006368EC" w:rsidP="006368EC">
      <w:pPr>
        <w:spacing w:after="0"/>
      </w:pPr>
    </w:p>
    <w:p w:rsidR="006368EC" w:rsidRDefault="006368EC" w:rsidP="006368EC">
      <w:pPr>
        <w:spacing w:after="0"/>
        <w:rPr>
          <w:b/>
        </w:rPr>
      </w:pPr>
      <w:r w:rsidRPr="006368EC">
        <w:rPr>
          <w:b/>
        </w:rPr>
        <w:t xml:space="preserve">Health and Social Care changes:  </w:t>
      </w:r>
    </w:p>
    <w:p w:rsidR="006368EC" w:rsidRDefault="006368EC" w:rsidP="006368EC">
      <w:pPr>
        <w:pStyle w:val="ListParagraph"/>
        <w:numPr>
          <w:ilvl w:val="0"/>
          <w:numId w:val="5"/>
        </w:numPr>
        <w:spacing w:after="0"/>
      </w:pPr>
      <w:r>
        <w:t>In Mode of Study box can you remove ‘3 Years or’ and just have ‘4 Years with Foundation’</w:t>
      </w:r>
      <w:r w:rsidR="0086602D">
        <w:t>. As this course is only available for 4 years can we remove the UCAS Code for 3 years also.</w:t>
      </w:r>
    </w:p>
    <w:p w:rsidR="0086602D" w:rsidRDefault="0086602D" w:rsidP="0086602D">
      <w:pPr>
        <w:pStyle w:val="ListParagraph"/>
        <w:numPr>
          <w:ilvl w:val="0"/>
          <w:numId w:val="5"/>
        </w:numPr>
        <w:spacing w:after="0"/>
      </w:pPr>
      <w:r>
        <w:t xml:space="preserve">Please replace the information under Structure and Content with the modules studied in each of the years. Foundation Year modules can be found here </w:t>
      </w:r>
      <w:hyperlink r:id="rId8" w:history="1">
        <w:r w:rsidRPr="00207DB3">
          <w:rPr>
            <w:rStyle w:val="Hyperlink"/>
          </w:rPr>
          <w:t>http://lca.anglia.ac.uk/course/The-Extended-Degree-HSC</w:t>
        </w:r>
      </w:hyperlink>
      <w:r>
        <w:t xml:space="preserve">. Year 1, 2 and 3 modules can be found here </w:t>
      </w:r>
      <w:hyperlink r:id="rId9" w:history="1">
        <w:r w:rsidRPr="00207DB3">
          <w:rPr>
            <w:rStyle w:val="Hyperlink"/>
          </w:rPr>
          <w:t>http://lca.anglia.ac.uk/course/BSc-health-and-social-care</w:t>
        </w:r>
      </w:hyperlink>
      <w:r>
        <w:t xml:space="preserve">. </w:t>
      </w:r>
    </w:p>
    <w:p w:rsidR="0086602D" w:rsidRDefault="0086602D" w:rsidP="0086602D">
      <w:pPr>
        <w:pStyle w:val="ListParagraph"/>
        <w:numPr>
          <w:ilvl w:val="1"/>
          <w:numId w:val="5"/>
        </w:numPr>
        <w:spacing w:after="0"/>
      </w:pPr>
      <w:r>
        <w:t>Foundation Year: Introduction to Health and Social Care, Academic Research and Writing, Quantitative Methods, Business Communications, Ethics and Values in Health and Social Care, Building a Business, Introduction to Computer-Based Technologies.</w:t>
      </w:r>
    </w:p>
    <w:p w:rsidR="0086602D" w:rsidRDefault="0086602D" w:rsidP="0086602D">
      <w:pPr>
        <w:pStyle w:val="ListParagraph"/>
        <w:numPr>
          <w:ilvl w:val="1"/>
          <w:numId w:val="5"/>
        </w:numPr>
        <w:spacing w:after="0"/>
      </w:pPr>
      <w:r>
        <w:t xml:space="preserve">Year 1: Healthcare Environment, Academic and Professional Skills, </w:t>
      </w:r>
      <w:proofErr w:type="gramStart"/>
      <w:r>
        <w:t>The</w:t>
      </w:r>
      <w:proofErr w:type="gramEnd"/>
      <w:r>
        <w:t xml:space="preserve"> Healthcare Professional, Health and Safety in Care Settings.</w:t>
      </w:r>
    </w:p>
    <w:p w:rsidR="0086602D" w:rsidRDefault="0086602D" w:rsidP="0086602D">
      <w:pPr>
        <w:pStyle w:val="ListParagraph"/>
        <w:numPr>
          <w:ilvl w:val="1"/>
          <w:numId w:val="5"/>
        </w:numPr>
        <w:spacing w:after="0"/>
      </w:pPr>
      <w:r>
        <w:t>Year 2: Lifecycle Development, Vulnerable Persons, Significant Life Events and Coping, Promoting Health and Wellbeing.</w:t>
      </w:r>
    </w:p>
    <w:p w:rsidR="0086602D" w:rsidRDefault="0086602D" w:rsidP="0086602D">
      <w:pPr>
        <w:pStyle w:val="ListParagraph"/>
        <w:numPr>
          <w:ilvl w:val="1"/>
          <w:numId w:val="5"/>
        </w:numPr>
        <w:spacing w:after="0"/>
      </w:pPr>
      <w:r>
        <w:lastRenderedPageBreak/>
        <w:t>Year 3: Contemporary Themes in Healthcare Policy and Practice, Comparative Healthcare Systems, Leadership and Change Management, Major Project.</w:t>
      </w:r>
    </w:p>
    <w:p w:rsidR="0086602D" w:rsidRDefault="0086602D" w:rsidP="0086602D">
      <w:pPr>
        <w:spacing w:after="0"/>
      </w:pPr>
    </w:p>
    <w:p w:rsidR="0086602D" w:rsidRDefault="0086602D" w:rsidP="0086602D">
      <w:pPr>
        <w:spacing w:after="0"/>
        <w:rPr>
          <w:b/>
        </w:rPr>
      </w:pPr>
      <w:r w:rsidRPr="0086602D">
        <w:rPr>
          <w:b/>
        </w:rPr>
        <w:t>Entry Requirements changes:</w:t>
      </w:r>
    </w:p>
    <w:p w:rsidR="0086602D" w:rsidRDefault="0086602D" w:rsidP="00007A1F">
      <w:pPr>
        <w:pStyle w:val="ListParagraph"/>
        <w:numPr>
          <w:ilvl w:val="0"/>
          <w:numId w:val="6"/>
        </w:numPr>
        <w:spacing w:after="0"/>
      </w:pPr>
      <w:r>
        <w:t>Under Applying to ARU London can we change it to the following; “</w:t>
      </w:r>
      <w:r w:rsidR="00007A1F">
        <w:t xml:space="preserve">Applications can be submitted through UCAS or directly through our website. For full details please visit </w:t>
      </w:r>
      <w:hyperlink r:id="rId10" w:history="1">
        <w:r w:rsidR="00007A1F" w:rsidRPr="00207DB3">
          <w:rPr>
            <w:rStyle w:val="Hyperlink"/>
          </w:rPr>
          <w:t>http://lca.anglia.ac.uk/how-to-apply</w:t>
        </w:r>
      </w:hyperlink>
      <w:r w:rsidR="00007A1F">
        <w:t>.</w:t>
      </w:r>
    </w:p>
    <w:p w:rsidR="00007A1F" w:rsidRDefault="00007A1F" w:rsidP="00007A1F">
      <w:pPr>
        <w:pStyle w:val="ListParagraph"/>
        <w:numPr>
          <w:ilvl w:val="0"/>
          <w:numId w:val="6"/>
        </w:numPr>
        <w:spacing w:after="0"/>
      </w:pPr>
      <w:r>
        <w:t>Can we change ‘English language requirements for non-UK applicants’ to ‘English language requirements’</w:t>
      </w:r>
    </w:p>
    <w:p w:rsidR="00007A1F" w:rsidRPr="0086602D" w:rsidRDefault="00007A1F" w:rsidP="00007A1F">
      <w:pPr>
        <w:pStyle w:val="ListParagraph"/>
        <w:numPr>
          <w:ilvl w:val="0"/>
          <w:numId w:val="6"/>
        </w:numPr>
        <w:spacing w:after="0"/>
      </w:pPr>
      <w:r>
        <w:t xml:space="preserve">Please may we add the following sentence onto the English language requirements; “Alternatively, ARU London offer an English language proficiency test </w:t>
      </w:r>
      <w:r w:rsidR="00AF1D29">
        <w:t>free of charge for students in the UK.”</w:t>
      </w:r>
      <w:bookmarkStart w:id="0" w:name="_GoBack"/>
      <w:bookmarkEnd w:id="0"/>
      <w:r>
        <w:t xml:space="preserve"> </w:t>
      </w:r>
    </w:p>
    <w:sectPr w:rsidR="00007A1F" w:rsidRPr="00866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B3A03"/>
    <w:multiLevelType w:val="hybridMultilevel"/>
    <w:tmpl w:val="A6E2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9E615D"/>
    <w:multiLevelType w:val="hybridMultilevel"/>
    <w:tmpl w:val="07A25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081586"/>
    <w:multiLevelType w:val="hybridMultilevel"/>
    <w:tmpl w:val="B968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4907EF"/>
    <w:multiLevelType w:val="hybridMultilevel"/>
    <w:tmpl w:val="12AEF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6F2AA0"/>
    <w:multiLevelType w:val="hybridMultilevel"/>
    <w:tmpl w:val="F15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1C6BA7"/>
    <w:multiLevelType w:val="hybridMultilevel"/>
    <w:tmpl w:val="2CAE6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6F"/>
    <w:rsid w:val="00007A1F"/>
    <w:rsid w:val="006368EC"/>
    <w:rsid w:val="0084127B"/>
    <w:rsid w:val="0086602D"/>
    <w:rsid w:val="00AF1D29"/>
    <w:rsid w:val="00B80CE8"/>
    <w:rsid w:val="00DA2B98"/>
    <w:rsid w:val="00EA3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6F"/>
    <w:pPr>
      <w:ind w:left="720"/>
      <w:contextualSpacing/>
    </w:pPr>
  </w:style>
  <w:style w:type="character" w:styleId="Hyperlink">
    <w:name w:val="Hyperlink"/>
    <w:basedOn w:val="DefaultParagraphFont"/>
    <w:uiPriority w:val="99"/>
    <w:unhideWhenUsed/>
    <w:rsid w:val="008660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6F"/>
    <w:pPr>
      <w:ind w:left="720"/>
      <w:contextualSpacing/>
    </w:pPr>
  </w:style>
  <w:style w:type="character" w:styleId="Hyperlink">
    <w:name w:val="Hyperlink"/>
    <w:basedOn w:val="DefaultParagraphFont"/>
    <w:uiPriority w:val="99"/>
    <w:unhideWhenUsed/>
    <w:rsid w:val="00866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ca.anglia.ac.uk/course/The-Extended-Degree-HSC" TargetMode="External"/><Relationship Id="rId3" Type="http://schemas.microsoft.com/office/2007/relationships/stylesWithEffects" Target="stylesWithEffects.xml"/><Relationship Id="rId7" Type="http://schemas.openxmlformats.org/officeDocument/2006/relationships/hyperlink" Target="http://lca.anglia.ac.uk/course/BSc-international-business-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ca.anglia.ac.uk/course/The-Extended-Degre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ca.anglia.ac.uk/how-to-apply" TargetMode="External"/><Relationship Id="rId4" Type="http://schemas.openxmlformats.org/officeDocument/2006/relationships/settings" Target="settings.xml"/><Relationship Id="rId9" Type="http://schemas.openxmlformats.org/officeDocument/2006/relationships/hyperlink" Target="http://lca.anglia.ac.uk/course/BSc-health-and-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59578C73</Template>
  <TotalTime>43</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Beaumont</dc:creator>
  <cp:lastModifiedBy>Joshua Beaumont</cp:lastModifiedBy>
  <cp:revision>1</cp:revision>
  <dcterms:created xsi:type="dcterms:W3CDTF">2018-04-16T08:54:00Z</dcterms:created>
  <dcterms:modified xsi:type="dcterms:W3CDTF">2018-04-16T09:37:00Z</dcterms:modified>
</cp:coreProperties>
</file>