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BA9AF" w14:textId="77777777" w:rsidR="00DD4016" w:rsidRPr="000D27B8" w:rsidRDefault="00DD4016" w:rsidP="00DD4016">
      <w:pPr>
        <w:rPr>
          <w:b/>
        </w:rPr>
      </w:pPr>
      <w:r>
        <w:rPr>
          <w:b/>
        </w:rPr>
        <w:t>User Experience</w:t>
      </w:r>
      <w:r w:rsidRPr="000D27B8">
        <w:rPr>
          <w:b/>
        </w:rPr>
        <w:t>:</w:t>
      </w:r>
    </w:p>
    <w:p w14:paraId="6E296BD3" w14:textId="77777777" w:rsidR="00DD4016" w:rsidRDefault="00DD4016" w:rsidP="00DD4016">
      <w:pPr>
        <w:pStyle w:val="ListParagraph"/>
        <w:numPr>
          <w:ilvl w:val="0"/>
          <w:numId w:val="2"/>
        </w:numPr>
      </w:pPr>
      <w:r>
        <w:t>Users will access this page via a link from the course home page (see attached file)</w:t>
      </w:r>
    </w:p>
    <w:p w14:paraId="461A61E8" w14:textId="77777777" w:rsidR="00DD4016" w:rsidRDefault="00DD4016" w:rsidP="00DD4016">
      <w:pPr>
        <w:pStyle w:val="ListParagraph"/>
        <w:numPr>
          <w:ilvl w:val="0"/>
          <w:numId w:val="2"/>
        </w:numPr>
      </w:pPr>
      <w:r>
        <w:t xml:space="preserve">When users click the link, they will be taken to a new page that by default shows the last 7 days of student activity by Observer. </w:t>
      </w:r>
    </w:p>
    <w:p w14:paraId="7D2ADC9E" w14:textId="77777777" w:rsidR="00DD4016" w:rsidRDefault="00DD4016" w:rsidP="00DD4016">
      <w:pPr>
        <w:pStyle w:val="ListParagraph"/>
        <w:numPr>
          <w:ilvl w:val="0"/>
          <w:numId w:val="2"/>
        </w:numPr>
      </w:pPr>
      <w:r>
        <w:t xml:space="preserve">Users will be able to download an Excel file that contains more data, </w:t>
      </w:r>
    </w:p>
    <w:p w14:paraId="705E8358" w14:textId="77777777" w:rsidR="00DD4016" w:rsidRDefault="00DD4016" w:rsidP="00DD4016">
      <w:pPr>
        <w:pStyle w:val="ListParagraph"/>
        <w:numPr>
          <w:ilvl w:val="0"/>
          <w:numId w:val="2"/>
        </w:numPr>
      </w:pPr>
      <w:r>
        <w:t xml:space="preserve">The data dashboard is intended to quickly and visually, let teachers know what students are falling behind and how much work students completed within a specified </w:t>
      </w:r>
      <w:proofErr w:type="gramStart"/>
      <w:r>
        <w:t>time period</w:t>
      </w:r>
      <w:proofErr w:type="gramEnd"/>
      <w:r>
        <w:t>.</w:t>
      </w:r>
    </w:p>
    <w:p w14:paraId="74E1C12D" w14:textId="77777777" w:rsidR="00DD4016" w:rsidRDefault="00DD4016" w:rsidP="00DD4016"/>
    <w:p w14:paraId="13BCBF15" w14:textId="77777777" w:rsidR="00DD4016" w:rsidRPr="00F969C0" w:rsidRDefault="00DD4016" w:rsidP="00DD4016">
      <w:pPr>
        <w:rPr>
          <w:b/>
        </w:rPr>
      </w:pPr>
      <w:r>
        <w:rPr>
          <w:b/>
        </w:rPr>
        <w:t xml:space="preserve">Technical </w:t>
      </w:r>
      <w:r w:rsidRPr="00F969C0">
        <w:rPr>
          <w:b/>
        </w:rPr>
        <w:t>Requirements</w:t>
      </w:r>
    </w:p>
    <w:p w14:paraId="4AFB331D" w14:textId="77777777" w:rsidR="00DD4016" w:rsidRDefault="00DD4016" w:rsidP="00DD4016">
      <w:pPr>
        <w:pStyle w:val="ListParagraph"/>
        <w:numPr>
          <w:ilvl w:val="0"/>
          <w:numId w:val="1"/>
        </w:numPr>
      </w:pPr>
      <w:r>
        <w:t>Must have a default view of data that does not require the user to make selections</w:t>
      </w:r>
    </w:p>
    <w:p w14:paraId="21E4B900" w14:textId="77777777" w:rsidR="00DD4016" w:rsidRDefault="00DD4016" w:rsidP="00DD4016">
      <w:pPr>
        <w:pStyle w:val="ListParagraph"/>
        <w:numPr>
          <w:ilvl w:val="0"/>
          <w:numId w:val="1"/>
        </w:numPr>
      </w:pPr>
      <w:r>
        <w:t>Must be downloadable in Excel / CSV format</w:t>
      </w:r>
    </w:p>
    <w:p w14:paraId="5E9A0A31" w14:textId="77777777" w:rsidR="00DD4016" w:rsidRDefault="00DD4016" w:rsidP="00DD4016">
      <w:pPr>
        <w:pStyle w:val="ListParagraph"/>
        <w:numPr>
          <w:ilvl w:val="0"/>
          <w:numId w:val="1"/>
        </w:numPr>
      </w:pPr>
      <w:r>
        <w:t>Data will only include active enrollments and enrollments whose end date is during the range</w:t>
      </w:r>
    </w:p>
    <w:p w14:paraId="5685E7CB" w14:textId="77777777" w:rsidR="00DD4016" w:rsidRDefault="00DD4016" w:rsidP="00DD4016">
      <w:pPr>
        <w:pStyle w:val="ListParagraph"/>
        <w:numPr>
          <w:ilvl w:val="0"/>
          <w:numId w:val="1"/>
        </w:numPr>
      </w:pPr>
      <w:r>
        <w:t>Must include Observers associated with the enrollment and ability to filter by a specific Observer</w:t>
      </w:r>
    </w:p>
    <w:p w14:paraId="6A1A4976" w14:textId="77777777" w:rsidR="00DD4016" w:rsidRDefault="00DD4016" w:rsidP="00DD4016">
      <w:pPr>
        <w:pStyle w:val="ListParagraph"/>
        <w:numPr>
          <w:ilvl w:val="0"/>
          <w:numId w:val="1"/>
        </w:numPr>
      </w:pPr>
      <w:r>
        <w:t>Must include teacher associated with the enrollment and the ability to filter by a specific teacher</w:t>
      </w:r>
    </w:p>
    <w:p w14:paraId="0D81113B" w14:textId="77777777" w:rsidR="00DD4016" w:rsidRPr="00FC74EE" w:rsidRDefault="00DD4016" w:rsidP="00DD4016">
      <w:pPr>
        <w:pStyle w:val="ListParagraph"/>
        <w:numPr>
          <w:ilvl w:val="0"/>
          <w:numId w:val="1"/>
        </w:numPr>
      </w:pPr>
      <w:r w:rsidRPr="00FC74EE">
        <w:t xml:space="preserve">Must not </w:t>
      </w:r>
      <w:r>
        <w:t>count weekend days in the number of days in the date range when computing the “</w:t>
      </w:r>
      <w:r w:rsidRPr="00491FFE">
        <w:t>% completion / days for the range</w:t>
      </w:r>
      <w:r>
        <w:t>”</w:t>
      </w:r>
    </w:p>
    <w:p w14:paraId="2B7EC459" w14:textId="77777777" w:rsidR="00DD4016" w:rsidRDefault="00DD4016" w:rsidP="00DD4016">
      <w:pPr>
        <w:pStyle w:val="ListParagraph"/>
        <w:numPr>
          <w:ilvl w:val="0"/>
          <w:numId w:val="1"/>
        </w:numPr>
      </w:pPr>
      <w:r>
        <w:t>Able to run at the Domain level which will display all data for subdomains or at the subdomain level</w:t>
      </w:r>
    </w:p>
    <w:p w14:paraId="393F61D9" w14:textId="77777777" w:rsidR="00DD4016" w:rsidRDefault="00DD4016" w:rsidP="00DD4016">
      <w:pPr>
        <w:pStyle w:val="ListParagraph"/>
        <w:numPr>
          <w:ilvl w:val="0"/>
          <w:numId w:val="1"/>
        </w:numPr>
      </w:pPr>
      <w:r>
        <w:t>Must include the ability to select a date range and display data per the mock up</w:t>
      </w:r>
    </w:p>
    <w:p w14:paraId="4F99A1AA" w14:textId="77777777" w:rsidR="00DD4016" w:rsidRDefault="00DD4016" w:rsidP="00DD4016">
      <w:pPr>
        <w:pStyle w:val="ListParagraph"/>
        <w:numPr>
          <w:ilvl w:val="0"/>
          <w:numId w:val="1"/>
        </w:numPr>
      </w:pPr>
      <w:r>
        <w:t>Data should display NA in the Course End Date field if no end date is available.</w:t>
      </w:r>
    </w:p>
    <w:p w14:paraId="53DBDCCF" w14:textId="77777777" w:rsidR="00DD4016" w:rsidRDefault="00DD4016" w:rsidP="00DD4016">
      <w:pPr>
        <w:pStyle w:val="ListParagraph"/>
        <w:numPr>
          <w:ilvl w:val="0"/>
          <w:numId w:val="1"/>
        </w:numPr>
      </w:pPr>
      <w:r>
        <w:t>Add ability to choose “Start Date” and “End Date” from the date picker.</w:t>
      </w:r>
    </w:p>
    <w:p w14:paraId="34B2DA2D" w14:textId="77777777" w:rsidR="00DD4016" w:rsidRDefault="00DD4016" w:rsidP="00DD4016">
      <w:pPr>
        <w:pStyle w:val="ListParagraph"/>
      </w:pPr>
    </w:p>
    <w:p w14:paraId="4ECF9C9D" w14:textId="77777777" w:rsidR="005D39E3" w:rsidRDefault="005D39E3">
      <w:bookmarkStart w:id="0" w:name="_GoBack"/>
      <w:bookmarkEnd w:id="0"/>
    </w:p>
    <w:sectPr w:rsidR="005D39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C26D6"/>
    <w:multiLevelType w:val="hybridMultilevel"/>
    <w:tmpl w:val="6E3C9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5665D2"/>
    <w:multiLevelType w:val="hybridMultilevel"/>
    <w:tmpl w:val="F87C3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016"/>
    <w:rsid w:val="005D39E3"/>
    <w:rsid w:val="00D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CFF4E"/>
  <w15:chartTrackingRefBased/>
  <w15:docId w15:val="{43BFF80B-4874-486C-AF8E-1491E0528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40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Scott Senan</dc:creator>
  <cp:keywords/>
  <dc:description/>
  <cp:lastModifiedBy>Mary Scott Senan</cp:lastModifiedBy>
  <cp:revision>1</cp:revision>
  <dcterms:created xsi:type="dcterms:W3CDTF">2018-03-28T22:03:00Z</dcterms:created>
  <dcterms:modified xsi:type="dcterms:W3CDTF">2018-03-28T22:03:00Z</dcterms:modified>
</cp:coreProperties>
</file>