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5E" w:rsidRDefault="0081625E">
      <w:r>
        <w:t>Front Cover</w:t>
      </w:r>
    </w:p>
    <w:p w:rsidR="0081625E" w:rsidRDefault="0081625E">
      <w:r>
        <w:t>THM Logo</w:t>
      </w:r>
    </w:p>
    <w:p w:rsidR="003706EE" w:rsidRDefault="0081625E">
      <w:r>
        <w:t>Vibrations &amp; Libations</w:t>
      </w:r>
    </w:p>
    <w:p w:rsidR="0081625E" w:rsidRDefault="0081625E">
      <w:pPr>
        <w:rPr>
          <w:i/>
        </w:rPr>
      </w:pPr>
      <w:r w:rsidRPr="0081625E">
        <w:rPr>
          <w:i/>
        </w:rPr>
        <w:t>First Thursdays</w:t>
      </w:r>
    </w:p>
    <w:p w:rsidR="0081625E" w:rsidRDefault="0081625E">
      <w:pPr>
        <w:rPr>
          <w:i/>
        </w:rPr>
      </w:pPr>
    </w:p>
    <w:p w:rsidR="005C33A0" w:rsidRPr="005C33A0" w:rsidRDefault="005C33A0">
      <w:pPr>
        <w:rPr>
          <w:i/>
        </w:rPr>
      </w:pPr>
      <w:r>
        <w:rPr>
          <w:i/>
        </w:rPr>
        <w:t>(Please center text below)</w:t>
      </w:r>
    </w:p>
    <w:p w:rsidR="0081625E" w:rsidRDefault="0081625E">
      <w:r>
        <w:t>5:30pm -10:00pm</w:t>
      </w:r>
    </w:p>
    <w:p w:rsidR="0081625E" w:rsidRDefault="0081625E">
      <w:r>
        <w:t>6:00pm Lecture followed by</w:t>
      </w:r>
    </w:p>
    <w:p w:rsidR="0081625E" w:rsidRDefault="0081625E">
      <w:r>
        <w:t>Music, art &amp; Fashion</w:t>
      </w:r>
    </w:p>
    <w:p w:rsidR="0081625E" w:rsidRDefault="0081625E">
      <w:r>
        <w:t>Biorhythm logo, Kaleidoscope logo</w:t>
      </w:r>
    </w:p>
    <w:p w:rsidR="0081625E" w:rsidRDefault="0081625E">
      <w:r>
        <w:t>#</w:t>
      </w:r>
      <w:proofErr w:type="spellStart"/>
      <w:r>
        <w:t>letitmovehou</w:t>
      </w:r>
      <w:proofErr w:type="spellEnd"/>
    </w:p>
    <w:p w:rsidR="005C33A0" w:rsidRDefault="005C33A0"/>
    <w:p w:rsidR="005C33A0" w:rsidRDefault="005C33A0">
      <w:r>
        <w:t>Back</w:t>
      </w:r>
    </w:p>
    <w:p w:rsidR="005C33A0" w:rsidRDefault="005C33A0">
      <w:hyperlink r:id="rId4" w:history="1">
        <w:r w:rsidRPr="00D37C40">
          <w:rPr>
            <w:rStyle w:val="Hyperlink"/>
          </w:rPr>
          <w:t>www.thehealthmuseum.org</w:t>
        </w:r>
      </w:hyperlink>
    </w:p>
    <w:p w:rsidR="005C33A0" w:rsidRDefault="005C33A0">
      <w:r>
        <w:t>(713)521-1515</w:t>
      </w:r>
    </w:p>
    <w:p w:rsidR="005C33A0" w:rsidRDefault="005C33A0">
      <w:bookmarkStart w:id="0" w:name="_GoBack"/>
      <w:bookmarkEnd w:id="0"/>
    </w:p>
    <w:p w:rsidR="0081625E" w:rsidRDefault="0081625E"/>
    <w:p w:rsidR="0081625E" w:rsidRDefault="0081625E"/>
    <w:p w:rsidR="0081625E" w:rsidRPr="0081625E" w:rsidRDefault="0081625E"/>
    <w:p w:rsidR="0081625E" w:rsidRDefault="0081625E"/>
    <w:p w:rsidR="0081625E" w:rsidRDefault="0081625E"/>
    <w:sectPr w:rsidR="0081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5E"/>
    <w:rsid w:val="000342B8"/>
    <w:rsid w:val="005C33A0"/>
    <w:rsid w:val="0065706D"/>
    <w:rsid w:val="0081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2FC4"/>
  <w15:chartTrackingRefBased/>
  <w15:docId w15:val="{57ECA182-C3F0-4CF1-A84D-634B5AC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3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healthmuse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LaTanya Miles</dc:creator>
  <cp:keywords/>
  <dc:description/>
  <cp:lastModifiedBy>LaTanya Miles</cp:lastModifiedBy>
  <cp:revision>1</cp:revision>
  <dcterms:created xsi:type="dcterms:W3CDTF">2018-03-21T18:44:00Z</dcterms:created>
  <dcterms:modified xsi:type="dcterms:W3CDTF">2018-03-21T23:08:00Z</dcterms:modified>
</cp:coreProperties>
</file>