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947A" w14:textId="38E8CB88" w:rsidR="004C7CA5" w:rsidRDefault="00B34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OLN is committed to enabling schools find the very best CPD providers so that the teaching profession can continue to deliver a first-class education to their students.</w:t>
      </w:r>
    </w:p>
    <w:p w14:paraId="55D4E710" w14:textId="203BC05A" w:rsidR="00BC2176" w:rsidRDefault="00BC21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Leaders are challenged by the tension that exists between reduced budgets and the need to ensure that staff have access to quality CPD.  </w:t>
      </w:r>
      <w:bookmarkStart w:id="0" w:name="_GoBack"/>
      <w:bookmarkEnd w:id="0"/>
    </w:p>
    <w:p w14:paraId="0B1783F1" w14:textId="77777777" w:rsidR="00B34DFC" w:rsidRDefault="00B34DFC">
      <w:pPr>
        <w:rPr>
          <w:rFonts w:ascii="Arial" w:hAnsi="Arial" w:cs="Arial"/>
          <w:sz w:val="24"/>
          <w:szCs w:val="24"/>
        </w:rPr>
      </w:pPr>
    </w:p>
    <w:p w14:paraId="334F5C3D" w14:textId="2FA3EAC6" w:rsidR="00B34DFC" w:rsidRDefault="00B34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Purpose:  To provide an online database of training providers for schools which includes the following criteria</w:t>
      </w:r>
    </w:p>
    <w:p w14:paraId="3E7278B5" w14:textId="736D2520" w:rsidR="00B34DFC" w:rsidRDefault="00B34DFC" w:rsidP="00B34D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stop website to view, choose and book training </w:t>
      </w:r>
    </w:p>
    <w:p w14:paraId="3D3642F9" w14:textId="4FA6CD74" w:rsidR="00BC2176" w:rsidRDefault="00BC2176" w:rsidP="00B34D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 will enable the user to define parameters so that it is easy to identify a list of trainers who can deliver the specific training required by the educational establishment</w:t>
      </w:r>
    </w:p>
    <w:p w14:paraId="5E5949A0" w14:textId="6E75D13C" w:rsidR="00B34DFC" w:rsidRDefault="00BC2176" w:rsidP="00B34D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user will be provided with d</w:t>
      </w:r>
      <w:r w:rsidR="00B34DFC">
        <w:rPr>
          <w:rFonts w:ascii="Arial" w:hAnsi="Arial" w:cs="Arial"/>
          <w:sz w:val="24"/>
          <w:szCs w:val="24"/>
        </w:rPr>
        <w:t xml:space="preserve">etailed customer feedback </w:t>
      </w:r>
      <w:r>
        <w:rPr>
          <w:rFonts w:ascii="Arial" w:hAnsi="Arial" w:cs="Arial"/>
          <w:sz w:val="24"/>
          <w:szCs w:val="24"/>
        </w:rPr>
        <w:t xml:space="preserve">which </w:t>
      </w:r>
      <w:r w:rsidR="00B34DFC">
        <w:rPr>
          <w:rFonts w:ascii="Arial" w:hAnsi="Arial" w:cs="Arial"/>
          <w:sz w:val="24"/>
          <w:szCs w:val="24"/>
        </w:rPr>
        <w:t xml:space="preserve">ensures that </w:t>
      </w:r>
      <w:r>
        <w:rPr>
          <w:rFonts w:ascii="Arial" w:hAnsi="Arial" w:cs="Arial"/>
          <w:sz w:val="24"/>
          <w:szCs w:val="24"/>
        </w:rPr>
        <w:t xml:space="preserve">the </w:t>
      </w:r>
      <w:r w:rsidR="00B34DFC">
        <w:rPr>
          <w:rFonts w:ascii="Arial" w:hAnsi="Arial" w:cs="Arial"/>
          <w:sz w:val="24"/>
          <w:szCs w:val="24"/>
        </w:rPr>
        <w:t>trainer or training booked provides value for money</w:t>
      </w:r>
      <w:r>
        <w:rPr>
          <w:rFonts w:ascii="Arial" w:hAnsi="Arial" w:cs="Arial"/>
          <w:sz w:val="24"/>
          <w:szCs w:val="24"/>
        </w:rPr>
        <w:t xml:space="preserve"> thus reducing the risk of ineffective CPD</w:t>
      </w:r>
    </w:p>
    <w:p w14:paraId="3E03F45A" w14:textId="5FC3EEA1" w:rsidR="00BC2176" w:rsidRPr="00BC2176" w:rsidRDefault="00B34DFC" w:rsidP="00BC217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Raise the profile of the importance of CPD for staff within all educational establishments</w:t>
      </w:r>
    </w:p>
    <w:p w14:paraId="69976731" w14:textId="77777777" w:rsidR="00B34DFC" w:rsidRDefault="00B34DFC" w:rsidP="00B34DFC">
      <w:pPr>
        <w:pStyle w:val="ListParagraph"/>
        <w:rPr>
          <w:rFonts w:ascii="Arial" w:hAnsi="Arial" w:cs="Arial"/>
          <w:sz w:val="24"/>
          <w:szCs w:val="24"/>
        </w:rPr>
      </w:pPr>
    </w:p>
    <w:p w14:paraId="2334E07B" w14:textId="77777777" w:rsidR="00B34DFC" w:rsidRPr="00B34DFC" w:rsidRDefault="00B34DFC" w:rsidP="00B34DFC">
      <w:pPr>
        <w:pStyle w:val="ListParagraph"/>
        <w:rPr>
          <w:rFonts w:ascii="Arial" w:hAnsi="Arial" w:cs="Arial"/>
          <w:sz w:val="24"/>
          <w:szCs w:val="24"/>
        </w:rPr>
      </w:pPr>
    </w:p>
    <w:sectPr w:rsidR="00B34DFC" w:rsidRPr="00B34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74ACD"/>
    <w:multiLevelType w:val="hybridMultilevel"/>
    <w:tmpl w:val="47641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FC"/>
    <w:rsid w:val="004C7CA5"/>
    <w:rsid w:val="00B34DFC"/>
    <w:rsid w:val="00B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0E95"/>
  <w15:chartTrackingRefBased/>
  <w15:docId w15:val="{294E08C5-57E6-49B4-A8D1-6B785860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Heffer</dc:creator>
  <cp:keywords/>
  <dc:description/>
  <cp:lastModifiedBy>Kate Heffer</cp:lastModifiedBy>
  <cp:revision>1</cp:revision>
  <dcterms:created xsi:type="dcterms:W3CDTF">2018-02-25T12:43:00Z</dcterms:created>
  <dcterms:modified xsi:type="dcterms:W3CDTF">2018-02-25T13:01:00Z</dcterms:modified>
</cp:coreProperties>
</file>