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Green</w:t>
      </w:r>
    </w:p>
    <w:p w:rsidR="00000000" w:rsidDel="00000000" w:rsidP="00000000" w:rsidRDefault="00000000" w:rsidRPr="00000000" w14:paraId="00000001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RGB: 112, 228, 0</w:t>
      </w:r>
    </w:p>
    <w:p w:rsidR="00000000" w:rsidDel="00000000" w:rsidP="00000000" w:rsidRDefault="00000000" w:rsidRPr="00000000" w14:paraId="00000002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CMYK: 55%, 0%, 100%, 0%</w:t>
      </w:r>
    </w:p>
    <w:p w:rsidR="00000000" w:rsidDel="00000000" w:rsidP="00000000" w:rsidRDefault="00000000" w:rsidRPr="00000000" w14:paraId="00000003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PMS: 2286 C</w:t>
      </w:r>
    </w:p>
    <w:p w:rsidR="00000000" w:rsidDel="00000000" w:rsidP="00000000" w:rsidRDefault="00000000" w:rsidRPr="00000000" w14:paraId="00000004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Blue</w:t>
      </w:r>
    </w:p>
    <w:p w:rsidR="00000000" w:rsidDel="00000000" w:rsidP="00000000" w:rsidRDefault="00000000" w:rsidRPr="00000000" w14:paraId="00000006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RGB: 69,82,103</w:t>
      </w:r>
    </w:p>
    <w:p w:rsidR="00000000" w:rsidDel="00000000" w:rsidP="00000000" w:rsidRDefault="00000000" w:rsidRPr="00000000" w14:paraId="00000007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CMYK: 77%, 63%, 41%, 23%</w:t>
      </w:r>
    </w:p>
    <w:p w:rsidR="00000000" w:rsidDel="00000000" w:rsidP="00000000" w:rsidRDefault="00000000" w:rsidRPr="00000000" w14:paraId="00000008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PMS: 7545 C</w:t>
      </w:r>
    </w:p>
    <w:p w:rsidR="00000000" w:rsidDel="00000000" w:rsidP="00000000" w:rsidRDefault="00000000" w:rsidRPr="00000000" w14:paraId="00000009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Red</w:t>
      </w:r>
    </w:p>
    <w:p w:rsidR="00000000" w:rsidDel="00000000" w:rsidP="00000000" w:rsidRDefault="00000000" w:rsidRPr="00000000" w14:paraId="0000000B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RGB: 219, 88, 93</w:t>
      </w:r>
    </w:p>
    <w:p w:rsidR="00000000" w:rsidDel="00000000" w:rsidP="00000000" w:rsidRDefault="00000000" w:rsidRPr="00000000" w14:paraId="0000000C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CMYK: 10%, 80%, 59%, 0%</w:t>
      </w:r>
    </w:p>
    <w:p w:rsidR="00000000" w:rsidDel="00000000" w:rsidP="00000000" w:rsidRDefault="00000000" w:rsidRPr="00000000" w14:paraId="0000000D">
      <w:pPr>
        <w:contextualSpacing w:val="0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PMS: 7418 C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Style w:val="Title"/>
      <w:spacing w:before="200" w:lineRule="auto"/>
      <w:contextualSpacing w:val="0"/>
      <w:rPr/>
    </w:pPr>
    <w:bookmarkStart w:colFirst="0" w:colLast="0" w:name="_2qdrnjgz65ov" w:id="0"/>
    <w:bookmarkEnd w:id="0"/>
    <w:r w:rsidDel="00000000" w:rsidR="00000000" w:rsidRPr="00000000">
      <w:rPr>
        <w:rtl w:val="0"/>
      </w:rPr>
      <w:t xml:space="preserve">Curo Official Colors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