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25" w:rsidRPr="00FB2404" w:rsidRDefault="00FB2404">
      <w:bookmarkStart w:id="0" w:name="_GoBack"/>
      <w:r w:rsidRPr="00B607F1">
        <w:rPr>
          <w:rFonts w:eastAsia="Times New Roman" w:cs="Arial"/>
          <w:color w:val="222222"/>
          <w:shd w:val="clear" w:color="auto" w:fill="FFFFFF"/>
        </w:rPr>
        <w:t xml:space="preserve">Did you know that </w:t>
      </w:r>
      <w:proofErr w:type="gramStart"/>
      <w:r w:rsidRPr="00B607F1">
        <w:rPr>
          <w:rFonts w:eastAsia="Times New Roman" w:cs="Arial"/>
          <w:color w:val="222222"/>
          <w:shd w:val="clear" w:color="auto" w:fill="FFFFFF"/>
        </w:rPr>
        <w:t>75% of healthcare costs are incurred by preventable diseases</w:t>
      </w:r>
      <w:proofErr w:type="gramEnd"/>
      <w:r w:rsidRPr="00B607F1">
        <w:rPr>
          <w:rFonts w:eastAsia="Times New Roman" w:cs="Arial"/>
          <w:color w:val="222222"/>
          <w:shd w:val="clear" w:color="auto" w:fill="FFFFFF"/>
        </w:rPr>
        <w:t xml:space="preserve">? Cardiovascular disease, cancer, and diabetes are the three major causes of rising health care plans and are </w:t>
      </w:r>
      <w:proofErr w:type="gramStart"/>
      <w:r w:rsidRPr="00B607F1">
        <w:rPr>
          <w:rFonts w:eastAsia="Times New Roman" w:cs="Arial"/>
          <w:color w:val="222222"/>
          <w:shd w:val="clear" w:color="auto" w:fill="FFFFFF"/>
        </w:rPr>
        <w:t>all preventable</w:t>
      </w:r>
      <w:proofErr w:type="gramEnd"/>
      <w:r w:rsidRPr="00B607F1">
        <w:rPr>
          <w:rFonts w:eastAsia="Times New Roman" w:cs="Arial"/>
          <w:color w:val="222222"/>
          <w:shd w:val="clear" w:color="auto" w:fill="FFFFFF"/>
        </w:rPr>
        <w:t>. </w:t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  <w:shd w:val="clear" w:color="auto" w:fill="FFFFFF"/>
        </w:rPr>
        <w:t>Jack and his team have spent decades learning how to increase productivity, reduce absenteeism, and increase employee engagement, all leading to lowering healthcare costs. Together, they have developed a system created to target the masses all while addressing individual needs. Their corporate training challenges helps to engrain positive habits through a carefully curated accountability and reward system. </w:t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  <w:shd w:val="clear" w:color="auto" w:fill="FFFFFF"/>
        </w:rPr>
        <w:t>How it works:</w:t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  <w:shd w:val="clear" w:color="auto" w:fill="FFFFFF"/>
        </w:rPr>
        <w:t>Step 1 – evaluate the needs of your business;</w:t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  <w:shd w:val="clear" w:color="auto" w:fill="FFFFFF"/>
        </w:rPr>
        <w:t>Step 2 – set up individualized workshops based on highest needs; </w:t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  <w:shd w:val="clear" w:color="auto" w:fill="FFFFFF"/>
        </w:rPr>
        <w:t>Step 3 – create a customized corporate training challenge.</w:t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  <w:shd w:val="clear" w:color="auto" w:fill="FFFFFF"/>
        </w:rPr>
        <w:t>Why Jack?</w:t>
      </w:r>
      <w:r w:rsidRPr="00B607F1">
        <w:rPr>
          <w:rFonts w:eastAsia="Times New Roman" w:cs="Arial"/>
          <w:color w:val="222222"/>
        </w:rPr>
        <w:br/>
      </w:r>
      <w:r w:rsidRPr="00B607F1">
        <w:rPr>
          <w:rFonts w:eastAsia="Times New Roman" w:cs="Arial"/>
          <w:color w:val="222222"/>
          <w:shd w:val="clear" w:color="auto" w:fill="FFFFFF"/>
        </w:rPr>
        <w:t xml:space="preserve">Jack excels at motivational speaking. He is an author, a nutritionist and a professional athlete with a master’s degree in clinical nutrition. He is a teacher of corporate wellness at Utica College and a health coach. Jack has been featured in national magazines, podcasts, and popular fitness websites. Jack’s own health issues put him on a quest to heal </w:t>
      </w:r>
      <w:proofErr w:type="gramStart"/>
      <w:r w:rsidRPr="00B607F1">
        <w:rPr>
          <w:rFonts w:eastAsia="Times New Roman" w:cs="Arial"/>
          <w:color w:val="222222"/>
          <w:shd w:val="clear" w:color="auto" w:fill="FFFFFF"/>
        </w:rPr>
        <w:t>himself</w:t>
      </w:r>
      <w:proofErr w:type="gramEnd"/>
      <w:r w:rsidRPr="00B607F1">
        <w:rPr>
          <w:rFonts w:eastAsia="Times New Roman" w:cs="Arial"/>
          <w:color w:val="222222"/>
          <w:shd w:val="clear" w:color="auto" w:fill="FFFFFF"/>
        </w:rPr>
        <w:t xml:space="preserve"> and others. With twenty-five years of experience and a passion for wellness, he can provide your company with an unforgettable experience.</w:t>
      </w:r>
    </w:p>
    <w:bookmarkEnd w:id="0"/>
    <w:sectPr w:rsidR="00321C25" w:rsidRPr="00FB2404" w:rsidSect="00AD1A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04"/>
    <w:rsid w:val="00321C25"/>
    <w:rsid w:val="00AD1AF0"/>
    <w:rsid w:val="00F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3BF0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Macintosh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 Kunkel</dc:creator>
  <cp:keywords/>
  <dc:description/>
  <cp:lastModifiedBy>Jack T Kunkel</cp:lastModifiedBy>
  <cp:revision>1</cp:revision>
  <dcterms:created xsi:type="dcterms:W3CDTF">2018-02-17T16:44:00Z</dcterms:created>
  <dcterms:modified xsi:type="dcterms:W3CDTF">2018-02-17T16:44:00Z</dcterms:modified>
</cp:coreProperties>
</file>