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920" w:rsidRDefault="009E0920" w:rsidP="00720875">
      <w:r>
        <w:t>Organization Website:</w:t>
      </w:r>
    </w:p>
    <w:p w:rsidR="009E0920" w:rsidRDefault="00720875" w:rsidP="00720875">
      <w:hyperlink r:id="rId5" w:history="1">
        <w:r w:rsidRPr="00AA1700">
          <w:rPr>
            <w:rStyle w:val="Hyperlink"/>
          </w:rPr>
          <w:t>https://www.stanthonysf.org/</w:t>
        </w:r>
      </w:hyperlink>
    </w:p>
    <w:p w:rsidR="009E0920" w:rsidRPr="009E0920" w:rsidRDefault="009E0920" w:rsidP="00720875">
      <w:pPr>
        <w:rPr>
          <w:b/>
          <w:i/>
        </w:rPr>
      </w:pPr>
      <w:r w:rsidRPr="009E0920">
        <w:rPr>
          <w:b/>
          <w:i/>
        </w:rPr>
        <w:t>Brand Promise:</w:t>
      </w:r>
      <w:r>
        <w:rPr>
          <w:b/>
          <w:i/>
        </w:rPr>
        <w:t xml:space="preserve"> Brand book attached for more information</w:t>
      </w:r>
    </w:p>
    <w:p w:rsidR="009E0920" w:rsidRDefault="009E0920" w:rsidP="009E0920">
      <w:r>
        <w:t xml:space="preserve">The Power of </w:t>
      </w:r>
      <w:r>
        <w:t>Human Connection</w:t>
      </w:r>
      <w:bookmarkStart w:id="0" w:name="_GoBack"/>
      <w:bookmarkEnd w:id="0"/>
    </w:p>
    <w:p w:rsidR="009E0920" w:rsidRDefault="009E0920" w:rsidP="009E0920">
      <w:r>
        <w:t>We value human connection with our employees, our gues</w:t>
      </w:r>
      <w:r>
        <w:t>ts, and the community at large—</w:t>
      </w:r>
      <w:r>
        <w:t>specifically a community that seeks to understand, care for, a</w:t>
      </w:r>
      <w:r>
        <w:t xml:space="preserve">nd connect with San Francisco’s </w:t>
      </w:r>
      <w:r>
        <w:t>impoverished, disconnected, and outcast. This brand promise sup</w:t>
      </w:r>
      <w:r>
        <w:t xml:space="preserve">ports a paradigm shift </w:t>
      </w:r>
      <w:r>
        <w:t>away from ‘solving poverty’ and embodies Franciscan values.</w:t>
      </w:r>
    </w:p>
    <w:p w:rsidR="009E0920" w:rsidRPr="009E0920" w:rsidRDefault="009E0920" w:rsidP="00720875">
      <w:pPr>
        <w:rPr>
          <w:b/>
          <w:u w:val="single"/>
        </w:rPr>
      </w:pPr>
      <w:r w:rsidRPr="009E0920">
        <w:rPr>
          <w:b/>
          <w:u w:val="single"/>
        </w:rPr>
        <w:t>Event Description:</w:t>
      </w:r>
    </w:p>
    <w:p w:rsidR="00720875" w:rsidRDefault="00720875" w:rsidP="00720875">
      <w:r w:rsidRPr="00720875">
        <w:t>Pitching pennies to raise money for St. Anthony’s programs has evolved into a beloved San Francisco tradition for generations. 40 years of Penny Pitch is possible because of community members throughout San Francisco who generously give of their time and resources to help provide essential support to San Franciscans living in poverty.</w:t>
      </w:r>
    </w:p>
    <w:p w:rsidR="00720875" w:rsidRDefault="00720875" w:rsidP="00720875">
      <w:r>
        <w:t xml:space="preserve">The event was founded in San Francisco’s North Beach. After a hiatus of about 7 years, we are returning to the North Beach neighborhood for the2018 Penny Pitch. </w:t>
      </w:r>
    </w:p>
    <w:p w:rsidR="00720875" w:rsidRDefault="00720875" w:rsidP="00720875">
      <w:r>
        <w:t xml:space="preserve">Last year’s event site: </w:t>
      </w:r>
      <w:hyperlink r:id="rId6" w:history="1">
        <w:r w:rsidRPr="00AA1700">
          <w:rPr>
            <w:rStyle w:val="Hyperlink"/>
          </w:rPr>
          <w:t>https://www.stanthonysf.org/sfpennypitch/</w:t>
        </w:r>
      </w:hyperlink>
    </w:p>
    <w:p w:rsidR="009E0920" w:rsidRDefault="009E0920" w:rsidP="00720875"/>
    <w:p w:rsidR="009E0920" w:rsidRPr="009E0920" w:rsidRDefault="009E0920" w:rsidP="009E0920">
      <w:pPr>
        <w:rPr>
          <w:b/>
          <w:highlight w:val="yellow"/>
          <w:u w:val="single"/>
        </w:rPr>
      </w:pPr>
      <w:r w:rsidRPr="009E0920">
        <w:rPr>
          <w:b/>
          <w:highlight w:val="yellow"/>
          <w:u w:val="single"/>
        </w:rPr>
        <w:t>Does not need to include:</w:t>
      </w:r>
    </w:p>
    <w:p w:rsidR="009E0920" w:rsidRPr="009E0920" w:rsidRDefault="009E0920" w:rsidP="009E0920">
      <w:pPr>
        <w:pStyle w:val="ListParagraph"/>
        <w:numPr>
          <w:ilvl w:val="0"/>
          <w:numId w:val="3"/>
        </w:numPr>
        <w:rPr>
          <w:highlight w:val="yellow"/>
        </w:rPr>
      </w:pPr>
      <w:r w:rsidRPr="009E0920">
        <w:rPr>
          <w:highlight w:val="yellow"/>
        </w:rPr>
        <w:t>Our logo</w:t>
      </w:r>
    </w:p>
    <w:p w:rsidR="009E0920" w:rsidRPr="009E0920" w:rsidRDefault="009E0920" w:rsidP="009E0920">
      <w:pPr>
        <w:pStyle w:val="ListParagraph"/>
        <w:numPr>
          <w:ilvl w:val="0"/>
          <w:numId w:val="3"/>
        </w:numPr>
        <w:rPr>
          <w:highlight w:val="yellow"/>
        </w:rPr>
      </w:pPr>
      <w:r w:rsidRPr="009E0920">
        <w:rPr>
          <w:highlight w:val="yellow"/>
        </w:rPr>
        <w:t>Our brand  colors (as listed in Brand Book)</w:t>
      </w:r>
    </w:p>
    <w:p w:rsidR="009E0920" w:rsidRDefault="009E0920" w:rsidP="00720875"/>
    <w:p w:rsidR="00720875" w:rsidRPr="009E0920" w:rsidRDefault="00720875" w:rsidP="00720875">
      <w:pPr>
        <w:rPr>
          <w:b/>
          <w:u w:val="single"/>
        </w:rPr>
      </w:pPr>
      <w:r w:rsidRPr="009E0920">
        <w:rPr>
          <w:b/>
          <w:u w:val="single"/>
        </w:rPr>
        <w:t>Needs to include:</w:t>
      </w:r>
    </w:p>
    <w:p w:rsidR="00720875" w:rsidRDefault="00720875" w:rsidP="00720875">
      <w:r>
        <w:t>Words:</w:t>
      </w:r>
    </w:p>
    <w:p w:rsidR="00720875" w:rsidRDefault="00720875" w:rsidP="00720875">
      <w:pPr>
        <w:pStyle w:val="ListParagraph"/>
        <w:numPr>
          <w:ilvl w:val="0"/>
          <w:numId w:val="2"/>
        </w:numPr>
      </w:pPr>
      <w:r>
        <w:t>41</w:t>
      </w:r>
      <w:r w:rsidRPr="00720875">
        <w:rPr>
          <w:vertAlign w:val="superscript"/>
        </w:rPr>
        <w:t>st</w:t>
      </w:r>
      <w:r>
        <w:t xml:space="preserve"> Annual Penny Pitch</w:t>
      </w:r>
    </w:p>
    <w:p w:rsidR="00720875" w:rsidRDefault="00720875" w:rsidP="00720875">
      <w:pPr>
        <w:pStyle w:val="ListParagraph"/>
        <w:numPr>
          <w:ilvl w:val="0"/>
          <w:numId w:val="2"/>
        </w:numPr>
      </w:pPr>
      <w:r>
        <w:t>Back to the ‘Beach</w:t>
      </w:r>
    </w:p>
    <w:p w:rsidR="00720875" w:rsidRDefault="00720875" w:rsidP="00720875">
      <w:pPr>
        <w:pStyle w:val="ListParagraph"/>
        <w:numPr>
          <w:ilvl w:val="0"/>
          <w:numId w:val="2"/>
        </w:numPr>
      </w:pPr>
      <w:r>
        <w:t xml:space="preserve">St. Anthony’s or benefiting St. Anthony’s  </w:t>
      </w:r>
      <w:r w:rsidR="00CE73F3">
        <w:t>or to benefit</w:t>
      </w:r>
    </w:p>
    <w:p w:rsidR="00720875" w:rsidRDefault="00720875" w:rsidP="00720875">
      <w:pPr>
        <w:pStyle w:val="ListParagraph"/>
        <w:numPr>
          <w:ilvl w:val="0"/>
          <w:numId w:val="2"/>
        </w:numPr>
      </w:pPr>
      <w:r>
        <w:t>Image of a penny or coin</w:t>
      </w:r>
    </w:p>
    <w:p w:rsidR="00720875" w:rsidRPr="009E0920" w:rsidRDefault="00720875" w:rsidP="00720875">
      <w:pPr>
        <w:rPr>
          <w:b/>
          <w:u w:val="single"/>
        </w:rPr>
      </w:pPr>
      <w:r w:rsidRPr="009E0920">
        <w:rPr>
          <w:b/>
          <w:u w:val="single"/>
        </w:rPr>
        <w:t>Nice to include:</w:t>
      </w:r>
    </w:p>
    <w:p w:rsidR="00720875" w:rsidRDefault="00720875" w:rsidP="00720875">
      <w:r>
        <w:t>Wording:</w:t>
      </w:r>
    </w:p>
    <w:p w:rsidR="00720875" w:rsidRDefault="00720875" w:rsidP="00720875">
      <w:pPr>
        <w:pStyle w:val="ListParagraph"/>
        <w:numPr>
          <w:ilvl w:val="0"/>
          <w:numId w:val="1"/>
        </w:numPr>
      </w:pPr>
      <w:r>
        <w:t>Italian Colors</w:t>
      </w:r>
    </w:p>
    <w:p w:rsidR="009E0920" w:rsidRDefault="009E0920" w:rsidP="00720875">
      <w:pPr>
        <w:pStyle w:val="ListParagraph"/>
        <w:numPr>
          <w:ilvl w:val="0"/>
          <w:numId w:val="1"/>
        </w:numPr>
      </w:pPr>
      <w:r>
        <w:t xml:space="preserve">North Beach Skyline- </w:t>
      </w:r>
      <w:proofErr w:type="spellStart"/>
      <w:r>
        <w:t>Coit</w:t>
      </w:r>
      <w:proofErr w:type="spellEnd"/>
      <w:r>
        <w:t xml:space="preserve"> Tower, Transamerica Tower, </w:t>
      </w:r>
      <w:proofErr w:type="spellStart"/>
      <w:r>
        <w:t>Sts</w:t>
      </w:r>
      <w:proofErr w:type="spellEnd"/>
      <w:r>
        <w:t>. Peter and Paul Church</w:t>
      </w:r>
    </w:p>
    <w:p w:rsidR="00720875" w:rsidRDefault="00720875" w:rsidP="00720875">
      <w:pPr>
        <w:pStyle w:val="ListParagraph"/>
        <w:numPr>
          <w:ilvl w:val="0"/>
          <w:numId w:val="1"/>
        </w:numPr>
      </w:pPr>
      <w:r>
        <w:t>SFIAC Logo (location of event)</w:t>
      </w:r>
    </w:p>
    <w:p w:rsidR="00720875" w:rsidRDefault="00720875" w:rsidP="00720875">
      <w:hyperlink r:id="rId7" w:history="1">
        <w:r w:rsidRPr="00AA1700">
          <w:rPr>
            <w:rStyle w:val="Hyperlink"/>
          </w:rPr>
          <w:t>https://e251051821adc0165526-f9d1264140c114ef785f2f15cba38c50.ssl.cf1.rackcdn.com/1322871-custom.png</w:t>
        </w:r>
      </w:hyperlink>
    </w:p>
    <w:p w:rsidR="00720875" w:rsidRDefault="00720875" w:rsidP="00720875">
      <w:r>
        <w:rPr>
          <w:rFonts w:ascii="Arial" w:hAnsi="Arial" w:cs="Arial"/>
          <w:noProof/>
          <w:color w:val="FFFFFF"/>
          <w:sz w:val="20"/>
          <w:szCs w:val="20"/>
        </w:rPr>
        <w:drawing>
          <wp:inline distT="0" distB="0" distL="0" distR="0" wp14:anchorId="0AAC99BA" wp14:editId="623ADD51">
            <wp:extent cx="5943600" cy="2367968"/>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67968"/>
                    </a:xfrm>
                    <a:prstGeom prst="rect">
                      <a:avLst/>
                    </a:prstGeom>
                    <a:noFill/>
                    <a:ln>
                      <a:noFill/>
                    </a:ln>
                  </pic:spPr>
                </pic:pic>
              </a:graphicData>
            </a:graphic>
          </wp:inline>
        </w:drawing>
      </w:r>
    </w:p>
    <w:p w:rsidR="00720875" w:rsidRDefault="00720875" w:rsidP="00720875"/>
    <w:p w:rsidR="009E0920" w:rsidRDefault="009E0920" w:rsidP="00720875"/>
    <w:p w:rsidR="009E0920" w:rsidRDefault="009E0920" w:rsidP="00720875"/>
    <w:p w:rsidR="00720875" w:rsidRDefault="00720875" w:rsidP="00720875">
      <w:r>
        <w:t>Former logos: DO NOT USE DESIGN OR ELEMENTS FOR NEW LOGO</w:t>
      </w:r>
    </w:p>
    <w:p w:rsidR="00720875" w:rsidRPr="00720875" w:rsidRDefault="00720875" w:rsidP="00720875">
      <w:r>
        <w:rPr>
          <w:rFonts w:ascii="Arial" w:hAnsi="Arial" w:cs="Arial"/>
          <w:noProof/>
          <w:color w:val="FFFFFF"/>
          <w:sz w:val="20"/>
          <w:szCs w:val="20"/>
        </w:rPr>
        <w:drawing>
          <wp:inline distT="0" distB="0" distL="0" distR="0" wp14:anchorId="1175B125" wp14:editId="3E9C8577">
            <wp:extent cx="1905000" cy="190500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ectPr w:rsidR="00720875" w:rsidRPr="00720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7033A"/>
    <w:multiLevelType w:val="hybridMultilevel"/>
    <w:tmpl w:val="EC80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A4868"/>
    <w:multiLevelType w:val="hybridMultilevel"/>
    <w:tmpl w:val="70EA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621427"/>
    <w:multiLevelType w:val="hybridMultilevel"/>
    <w:tmpl w:val="BF8E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75"/>
    <w:rsid w:val="00720875"/>
    <w:rsid w:val="009E0920"/>
    <w:rsid w:val="00A71E1D"/>
    <w:rsid w:val="00CE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8C902-D663-4DBC-8722-A5BC813A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875"/>
    <w:rPr>
      <w:color w:val="0563C1" w:themeColor="hyperlink"/>
      <w:u w:val="single"/>
    </w:rPr>
  </w:style>
  <w:style w:type="paragraph" w:styleId="ListParagraph">
    <w:name w:val="List Paragraph"/>
    <w:basedOn w:val="Normal"/>
    <w:uiPriority w:val="34"/>
    <w:qFormat/>
    <w:rsid w:val="00720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251051821adc0165526-f9d1264140c114ef785f2f15cba38c50.ssl.cf1.rackcdn.com/1322871-custom.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thonysf.org/sfpennypitch/" TargetMode="External"/><Relationship Id="rId11" Type="http://schemas.openxmlformats.org/officeDocument/2006/relationships/theme" Target="theme/theme1.xml"/><Relationship Id="rId5" Type="http://schemas.openxmlformats.org/officeDocument/2006/relationships/hyperlink" Target="https://www.stanthonysf.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Meadows</dc:creator>
  <cp:keywords/>
  <dc:description/>
  <cp:lastModifiedBy>Yukiko Meadows</cp:lastModifiedBy>
  <cp:revision>1</cp:revision>
  <dcterms:created xsi:type="dcterms:W3CDTF">2018-02-16T15:34:00Z</dcterms:created>
  <dcterms:modified xsi:type="dcterms:W3CDTF">2018-02-16T16:03:00Z</dcterms:modified>
</cp:coreProperties>
</file>