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EA1D3" w14:textId="27DEF168" w:rsidR="00A131D2" w:rsidRDefault="00E21447">
      <w:r w:rsidRPr="00A244A6">
        <w:rPr>
          <w:i/>
        </w:rPr>
        <w:t>Our Service</w:t>
      </w:r>
      <w:r w:rsidR="009329A6">
        <w:rPr>
          <w:i/>
        </w:rPr>
        <w:t>s</w:t>
      </w:r>
      <w:r>
        <w:t xml:space="preserve"> –</w:t>
      </w:r>
    </w:p>
    <w:p w14:paraId="6D861817" w14:textId="13AFD232" w:rsidR="00E21447" w:rsidRDefault="00E21447">
      <w:r w:rsidRPr="000E21EC">
        <w:rPr>
          <w:i/>
        </w:rPr>
        <w:t>Matching Families</w:t>
      </w:r>
      <w:r>
        <w:t xml:space="preserve"> – We know that finding a family to share your caregiver is just as important as finding a </w:t>
      </w:r>
      <w:r w:rsidR="00841AA3">
        <w:t>nanny</w:t>
      </w:r>
      <w:r>
        <w:t>.  That’s why we specialize in helping you find</w:t>
      </w:r>
      <w:r w:rsidR="009329A6">
        <w:t xml:space="preserve"> </w:t>
      </w:r>
      <w:r>
        <w:t xml:space="preserve">local families that are looking for the same personalized care.  You’ll have the ability to search for families by the age range of children, gender, location, </w:t>
      </w:r>
      <w:r w:rsidR="00AA5BA5">
        <w:t xml:space="preserve">days or times of the week, </w:t>
      </w:r>
      <w:r>
        <w:t xml:space="preserve">as well as other </w:t>
      </w:r>
      <w:r w:rsidR="00841AA3">
        <w:t xml:space="preserve">personalized </w:t>
      </w:r>
      <w:r>
        <w:t>preferences</w:t>
      </w:r>
      <w:r w:rsidR="00841AA3">
        <w:t xml:space="preserve"> for that perfect family</w:t>
      </w:r>
      <w:r>
        <w:t xml:space="preserve">.  </w:t>
      </w:r>
    </w:p>
    <w:p w14:paraId="65E9627C" w14:textId="62D1AA75" w:rsidR="008B71E2" w:rsidRDefault="00841AA3" w:rsidP="00A244A6">
      <w:r w:rsidRPr="000E21EC">
        <w:rPr>
          <w:i/>
        </w:rPr>
        <w:t>Finding Caregivers</w:t>
      </w:r>
      <w:r>
        <w:t xml:space="preserve"> – Once you’ve found the perfect family(s) to share your caregiver we recommend you start you</w:t>
      </w:r>
      <w:r w:rsidR="009329A6">
        <w:t xml:space="preserve">r </w:t>
      </w:r>
      <w:r>
        <w:t xml:space="preserve">search for </w:t>
      </w:r>
      <w:r w:rsidR="00376CF2">
        <w:t xml:space="preserve">a </w:t>
      </w:r>
      <w:r>
        <w:t>nanny</w:t>
      </w:r>
      <w:r w:rsidR="00376CF2">
        <w:t xml:space="preserve"> that meets your personalized needs</w:t>
      </w:r>
      <w:r>
        <w:t>.  Search for the perfect caregiver by education</w:t>
      </w:r>
      <w:r w:rsidR="00AA5BA5">
        <w:t xml:space="preserve"> and experience</w:t>
      </w:r>
      <w:r>
        <w:t xml:space="preserve">, location, </w:t>
      </w:r>
      <w:r w:rsidR="00AA5BA5">
        <w:t>salary, certifications, and other qualifications.  We’ll ensure that you and the families you partner with find the perfect</w:t>
      </w:r>
      <w:r w:rsidR="00F4034C">
        <w:t xml:space="preserve"> caregiver to</w:t>
      </w:r>
      <w:r w:rsidR="00AA5BA5">
        <w:t xml:space="preserve"> compliment </w:t>
      </w:r>
      <w:r w:rsidR="00480885">
        <w:t>your</w:t>
      </w:r>
      <w:r w:rsidR="00F4034C">
        <w:t xml:space="preserve"> personalized</w:t>
      </w:r>
      <w:r w:rsidR="00480885">
        <w:t xml:space="preserve"> care</w:t>
      </w:r>
      <w:r w:rsidR="009329A6">
        <w:t xml:space="preserve"> needs</w:t>
      </w:r>
      <w:r w:rsidR="00AA5BA5">
        <w:t xml:space="preserve">.  </w:t>
      </w:r>
    </w:p>
    <w:p w14:paraId="4BEA0249" w14:textId="7E678F17" w:rsidR="00A244A6" w:rsidRDefault="00323649" w:rsidP="00A244A6">
      <w:r>
        <w:t xml:space="preserve">   </w:t>
      </w:r>
    </w:p>
    <w:p w14:paraId="5922130D" w14:textId="14276CD7" w:rsidR="00A244A6" w:rsidRDefault="008B71E2" w:rsidP="00A244A6">
      <w:r w:rsidRPr="008B71E2">
        <w:rPr>
          <w:i/>
        </w:rPr>
        <w:t xml:space="preserve">Our </w:t>
      </w:r>
      <w:r w:rsidR="00A244A6" w:rsidRPr="008B71E2">
        <w:rPr>
          <w:i/>
        </w:rPr>
        <w:t>Benefits</w:t>
      </w:r>
      <w:r w:rsidRPr="008B71E2">
        <w:rPr>
          <w:i/>
        </w:rPr>
        <w:t xml:space="preserve"> </w:t>
      </w:r>
      <w:r>
        <w:t>-</w:t>
      </w:r>
    </w:p>
    <w:p w14:paraId="61E0324C" w14:textId="4212BA02" w:rsidR="00A244A6" w:rsidRDefault="00A244A6" w:rsidP="00A244A6">
      <w:r w:rsidRPr="00A244A6">
        <w:rPr>
          <w:i/>
        </w:rPr>
        <w:t>Reduced Cost</w:t>
      </w:r>
      <w:r>
        <w:t xml:space="preserve"> – </w:t>
      </w:r>
      <w:r w:rsidR="00324FA0">
        <w:t>W</w:t>
      </w:r>
      <w:r w:rsidR="009C78FE">
        <w:t xml:space="preserve">e know that paying for childcare is expensive.  We’ll help you significantly reduce </w:t>
      </w:r>
      <w:r w:rsidR="00376CF2">
        <w:t>costs by</w:t>
      </w:r>
      <w:r w:rsidR="009C78FE">
        <w:t xml:space="preserve"> spreading</w:t>
      </w:r>
      <w:r>
        <w:t xml:space="preserve"> the cost of personalized care </w:t>
      </w:r>
      <w:r w:rsidR="009C78FE">
        <w:t>between</w:t>
      </w:r>
      <w:r>
        <w:t xml:space="preserve"> other families</w:t>
      </w:r>
      <w:r w:rsidR="00376CF2">
        <w:t xml:space="preserve">.  In many situations sharing the cost of a caregiver </w:t>
      </w:r>
      <w:r w:rsidR="0084600D">
        <w:t xml:space="preserve">between families </w:t>
      </w:r>
      <w:r w:rsidR="00376CF2">
        <w:t xml:space="preserve">may be </w:t>
      </w:r>
      <w:r w:rsidR="0084600D">
        <w:t xml:space="preserve">significantly </w:t>
      </w:r>
      <w:r w:rsidR="00376CF2">
        <w:t xml:space="preserve">less than the cost of fulltime daycare. </w:t>
      </w:r>
    </w:p>
    <w:p w14:paraId="48F16821" w14:textId="7F98EEAB" w:rsidR="00EF0276" w:rsidRDefault="00401E8D" w:rsidP="00EF0276">
      <w:r w:rsidRPr="00401E8D">
        <w:rPr>
          <w:i/>
        </w:rPr>
        <w:t>Increased Flexibility for Parents</w:t>
      </w:r>
      <w:r>
        <w:t xml:space="preserve"> </w:t>
      </w:r>
      <w:r w:rsidR="00EF0276">
        <w:t xml:space="preserve">– Worry </w:t>
      </w:r>
      <w:r w:rsidR="0084600D">
        <w:t>n</w:t>
      </w:r>
      <w:r w:rsidR="00EF0276">
        <w:t xml:space="preserve">o </w:t>
      </w:r>
      <w:r w:rsidR="0084600D">
        <w:t>m</w:t>
      </w:r>
      <w:r w:rsidR="00EF0276">
        <w:t>ore… Do you work weekends, evening</w:t>
      </w:r>
      <w:r w:rsidR="008B71E2">
        <w:t>s</w:t>
      </w:r>
      <w:r w:rsidR="00EF0276">
        <w:t>, or just need after school care</w:t>
      </w:r>
      <w:r w:rsidR="008B71E2">
        <w:t>?</w:t>
      </w:r>
      <w:r w:rsidR="00EF0276">
        <w:t xml:space="preserve">  We’ll</w:t>
      </w:r>
      <w:r w:rsidR="008B71E2">
        <w:t xml:space="preserve"> help you </w:t>
      </w:r>
      <w:r w:rsidR="00EF0276">
        <w:t>find the perfect</w:t>
      </w:r>
      <w:r w:rsidR="008B71E2">
        <w:t xml:space="preserve"> nanny and </w:t>
      </w:r>
      <w:r w:rsidR="00EF0276">
        <w:t>famil</w:t>
      </w:r>
      <w:r w:rsidR="008B71E2">
        <w:t>ies to share this specialized care with</w:t>
      </w:r>
      <w:r w:rsidR="00EF0276">
        <w:t>.</w:t>
      </w:r>
    </w:p>
    <w:p w14:paraId="72259EEC" w14:textId="2A1FC143" w:rsidR="00EF0276" w:rsidRDefault="00EF0276" w:rsidP="00EF0276">
      <w:r w:rsidRPr="00EF0276">
        <w:rPr>
          <w:i/>
        </w:rPr>
        <w:t>Reduced Illness</w:t>
      </w:r>
      <w:r>
        <w:t xml:space="preserve"> – Did you know that daycare is an established risk factor for upper respiratory illness and </w:t>
      </w:r>
      <w:r w:rsidR="00324FA0">
        <w:t>ear infections</w:t>
      </w:r>
      <w:r w:rsidR="00376CF2">
        <w:t>,</w:t>
      </w:r>
      <w:r w:rsidR="00324FA0">
        <w:t xml:space="preserve"> lead</w:t>
      </w:r>
      <w:r w:rsidR="009C78FE">
        <w:t>i</w:t>
      </w:r>
      <w:r w:rsidR="00324FA0">
        <w:t>ng to more doctor’s office visits and antibiotic use</w:t>
      </w:r>
      <w:r w:rsidR="009352BC">
        <w:t>?  In home care can help minimize your child’s exposure to illnesses</w:t>
      </w:r>
      <w:r w:rsidR="00376CF2">
        <w:t xml:space="preserve"> and keep them healthy throughout the year</w:t>
      </w:r>
      <w:r w:rsidR="009352BC">
        <w:t xml:space="preserve">.  </w:t>
      </w:r>
      <w:r w:rsidR="00324FA0">
        <w:t xml:space="preserve">  </w:t>
      </w:r>
    </w:p>
    <w:p w14:paraId="620ACB8D" w14:textId="0D1FD1AD" w:rsidR="00324FA0" w:rsidRDefault="00324FA0" w:rsidP="00EF0276">
      <w:r>
        <w:t xml:space="preserve">Increased Socialization – </w:t>
      </w:r>
      <w:r w:rsidR="009352BC">
        <w:t>Social development is key in the</w:t>
      </w:r>
      <w:r>
        <w:t xml:space="preserve"> early years of child development</w:t>
      </w:r>
      <w:r w:rsidR="009352BC">
        <w:t>.</w:t>
      </w:r>
      <w:r>
        <w:t xml:space="preserve">  Your child will have the opportunity to build relationships and interact with other children promoting personal growth and development</w:t>
      </w:r>
      <w:r w:rsidR="009352BC">
        <w:t>.</w:t>
      </w:r>
    </w:p>
    <w:p w14:paraId="5B937199" w14:textId="77777777" w:rsidR="008B71E2" w:rsidRDefault="008B71E2" w:rsidP="00EF0276"/>
    <w:p w14:paraId="6816F5F7" w14:textId="451AA68F" w:rsidR="008B71E2" w:rsidRDefault="008B71E2" w:rsidP="008B71E2">
      <w:r w:rsidRPr="000E21EC">
        <w:rPr>
          <w:i/>
        </w:rPr>
        <w:t xml:space="preserve">We </w:t>
      </w:r>
      <w:r>
        <w:rPr>
          <w:i/>
        </w:rPr>
        <w:t>A</w:t>
      </w:r>
      <w:r w:rsidRPr="000E21EC">
        <w:rPr>
          <w:i/>
        </w:rPr>
        <w:t xml:space="preserve">re </w:t>
      </w:r>
      <w:r>
        <w:rPr>
          <w:i/>
        </w:rPr>
        <w:t>M</w:t>
      </w:r>
      <w:r w:rsidRPr="000E21EC">
        <w:rPr>
          <w:i/>
        </w:rPr>
        <w:t xml:space="preserve">ore </w:t>
      </w:r>
      <w:r>
        <w:rPr>
          <w:i/>
        </w:rPr>
        <w:t>T</w:t>
      </w:r>
      <w:r w:rsidRPr="000E21EC">
        <w:rPr>
          <w:i/>
        </w:rPr>
        <w:t>han Just a Nanny Agency</w:t>
      </w:r>
      <w:r>
        <w:t xml:space="preserve"> – We are unique in that we truly help to match you with the perfect families to share care with.  We </w:t>
      </w:r>
      <w:r>
        <w:t>understand</w:t>
      </w:r>
      <w:r>
        <w:t xml:space="preserve"> the benefits of sharing in-home care with families that share your values and</w:t>
      </w:r>
      <w:r>
        <w:t xml:space="preserve"> care</w:t>
      </w:r>
      <w:r>
        <w:t xml:space="preserve"> needs.  Many families would prefer a personalized approach to childcare, but the significant burden of cost can deter many.  Nanny sharing can significantly reduce costs to hiring a nanny alone.</w:t>
      </w:r>
    </w:p>
    <w:p w14:paraId="13F2E3B9" w14:textId="77777777" w:rsidR="008B71E2" w:rsidRDefault="008B71E2" w:rsidP="00EF0276"/>
    <w:p w14:paraId="59DAB501" w14:textId="69A4B53A" w:rsidR="00631024" w:rsidRPr="00D476BF" w:rsidRDefault="00631024" w:rsidP="00EF0276">
      <w:pPr>
        <w:rPr>
          <w:b/>
          <w:i/>
        </w:rPr>
      </w:pPr>
      <w:r w:rsidRPr="00D476BF">
        <w:rPr>
          <w:b/>
          <w:i/>
        </w:rPr>
        <w:t>FAQ</w:t>
      </w:r>
    </w:p>
    <w:p w14:paraId="6EC9720C" w14:textId="1C773EA2" w:rsidR="00631024" w:rsidRDefault="00631024" w:rsidP="00EF0276">
      <w:r w:rsidRPr="00631024">
        <w:rPr>
          <w:i/>
        </w:rPr>
        <w:t>What is Nanny Sharing</w:t>
      </w:r>
      <w:r w:rsidR="00C81462">
        <w:rPr>
          <w:i/>
        </w:rPr>
        <w:t>?</w:t>
      </w:r>
      <w:r>
        <w:t xml:space="preserve"> -</w:t>
      </w:r>
      <w:r w:rsidR="00C81462">
        <w:t xml:space="preserve"> </w:t>
      </w:r>
      <w:r>
        <w:t xml:space="preserve">Nanny share is typically when two or more families employ one nanny, sharing the cost of </w:t>
      </w:r>
      <w:r w:rsidR="009352BC">
        <w:t>his</w:t>
      </w:r>
      <w:r w:rsidR="009E226B">
        <w:t xml:space="preserve"> or </w:t>
      </w:r>
      <w:r>
        <w:t xml:space="preserve">her salary.  Most nannies watch all the children together, but many families work together to personalize schedules.  Since both families are contributing to the nanny's pay, the nanny is usually able to earn more than </w:t>
      </w:r>
      <w:r w:rsidR="009352BC">
        <w:t>work</w:t>
      </w:r>
      <w:r>
        <w:t xml:space="preserve">ing for a single family while also being a </w:t>
      </w:r>
      <w:proofErr w:type="gramStart"/>
      <w:r>
        <w:t>cost effective</w:t>
      </w:r>
      <w:proofErr w:type="gramEnd"/>
      <w:r>
        <w:t xml:space="preserve"> solution for the parents.</w:t>
      </w:r>
    </w:p>
    <w:p w14:paraId="3C663A62" w14:textId="49C103E5" w:rsidR="00631024" w:rsidRDefault="00631024" w:rsidP="00EF0276">
      <w:r w:rsidRPr="009E226B">
        <w:rPr>
          <w:i/>
        </w:rPr>
        <w:lastRenderedPageBreak/>
        <w:t xml:space="preserve">Do I search for a Nanny </w:t>
      </w:r>
      <w:r w:rsidR="00DA4162" w:rsidRPr="009E226B">
        <w:rPr>
          <w:i/>
        </w:rPr>
        <w:t>or</w:t>
      </w:r>
      <w:r w:rsidRPr="009E226B">
        <w:rPr>
          <w:i/>
        </w:rPr>
        <w:t xml:space="preserve"> Family First</w:t>
      </w:r>
      <w:r w:rsidR="00C81462" w:rsidRPr="009E226B">
        <w:rPr>
          <w:i/>
        </w:rPr>
        <w:t>?</w:t>
      </w:r>
      <w:r>
        <w:t xml:space="preserve"> – We recommend matching with a family(s) </w:t>
      </w:r>
      <w:r w:rsidR="009E226B">
        <w:t>with similar</w:t>
      </w:r>
      <w:r>
        <w:t xml:space="preserve"> personalized needs for care and discussing as a group what the expectations or requirement for employment will be for the nanny.</w:t>
      </w:r>
    </w:p>
    <w:p w14:paraId="6F9139E2" w14:textId="29AF5146" w:rsidR="00DA4162" w:rsidRDefault="00DA4162" w:rsidP="00EF0276">
      <w:r w:rsidRPr="009E226B">
        <w:rPr>
          <w:i/>
        </w:rPr>
        <w:t xml:space="preserve">How do we determine the </w:t>
      </w:r>
      <w:r w:rsidR="00CB5234" w:rsidRPr="009E226B">
        <w:rPr>
          <w:i/>
        </w:rPr>
        <w:t>nanny’s</w:t>
      </w:r>
      <w:r w:rsidRPr="009E226B">
        <w:rPr>
          <w:i/>
        </w:rPr>
        <w:t xml:space="preserve"> salary</w:t>
      </w:r>
      <w:r w:rsidR="00CB5234" w:rsidRPr="009E226B">
        <w:rPr>
          <w:i/>
        </w:rPr>
        <w:t xml:space="preserve"> and benefits</w:t>
      </w:r>
      <w:r>
        <w:t xml:space="preserve"> – We recommend that all </w:t>
      </w:r>
      <w:r w:rsidR="00CB5234">
        <w:t>parties</w:t>
      </w:r>
      <w:r>
        <w:t xml:space="preserve"> of the nanny share including</w:t>
      </w:r>
      <w:r w:rsidR="00CB5234">
        <w:t xml:space="preserve"> families and </w:t>
      </w:r>
      <w:r>
        <w:t>nann</w:t>
      </w:r>
      <w:r w:rsidR="00CB5234">
        <w:t>ies</w:t>
      </w:r>
      <w:r>
        <w:t xml:space="preserve"> partake the in the benefits.  Remember that the nanny will have </w:t>
      </w:r>
      <w:r w:rsidR="00CB5234">
        <w:t>increased responsibility while caring for more children.  We recommend structuring pay in a way that compensates the nanny for her increased responsibility as well as any other benefits (paid time off, sick time, overtime</w:t>
      </w:r>
      <w:r w:rsidR="00D476BF">
        <w:t xml:space="preserve">, </w:t>
      </w:r>
      <w:proofErr w:type="spellStart"/>
      <w:r w:rsidR="00D476BF">
        <w:t>etc</w:t>
      </w:r>
      <w:proofErr w:type="spellEnd"/>
      <w:r w:rsidR="00CB5234">
        <w:t xml:space="preserve">).  For more on nanny compensation please see our </w:t>
      </w:r>
      <w:r w:rsidR="00D476BF">
        <w:t>blog post</w:t>
      </w:r>
      <w:r w:rsidR="00CB5234">
        <w:t xml:space="preserve"> </w:t>
      </w:r>
      <w:r w:rsidR="00CB5234" w:rsidRPr="00CB5234">
        <w:rPr>
          <w:u w:val="single"/>
        </w:rPr>
        <w:t>here</w:t>
      </w:r>
      <w:r w:rsidR="00CD4BEE" w:rsidRPr="00CD4BEE">
        <w:t>.</w:t>
      </w:r>
      <w:r w:rsidR="00CD4BEE">
        <w:t xml:space="preserve">  Note that most nanny share contracts will have multiple rates depending on if the nanny is watching for more than one family or if a child is sick and not present.  </w:t>
      </w:r>
    </w:p>
    <w:p w14:paraId="6E269AF3" w14:textId="77777777" w:rsidR="009352BC" w:rsidRDefault="009352BC" w:rsidP="00EF0276"/>
    <w:p w14:paraId="7C74EB61" w14:textId="717A7097" w:rsidR="00CD4BEE" w:rsidRPr="00D476BF" w:rsidRDefault="00F306CC" w:rsidP="00EF0276">
      <w:pPr>
        <w:rPr>
          <w:i/>
        </w:rPr>
      </w:pPr>
      <w:r w:rsidRPr="00D476BF">
        <w:rPr>
          <w:i/>
        </w:rPr>
        <w:t xml:space="preserve">Do we need to withhold employment tax for the nanny share?  </w:t>
      </w:r>
    </w:p>
    <w:p w14:paraId="013E381C" w14:textId="79E83E93" w:rsidR="00F306CC" w:rsidRDefault="00F306CC" w:rsidP="00EF0276">
      <w:r>
        <w:t xml:space="preserve">According to the </w:t>
      </w:r>
      <w:hyperlink r:id="rId4" w:tgtFrame="_blank" w:history="1">
        <w:r w:rsidRPr="0024394B">
          <w:t>IRS Household Employer’s Tax Guide</w:t>
        </w:r>
      </w:hyperlink>
      <w:r>
        <w:t>, if you pay more than $2,100 annually or $1,000 a quarter to a person working in your home you need to pay employment taxes. This requires a family to withhold Social Security and Medicare and to pay a matching portion. State and federal unemployment insurance taxes may also be due.</w:t>
      </w:r>
    </w:p>
    <w:p w14:paraId="5DB5818A" w14:textId="36D24797" w:rsidR="00E85A85" w:rsidRDefault="00E85A85" w:rsidP="00EF0276">
      <w:r>
        <w:t>There are two components of the “nanny tax”</w:t>
      </w:r>
      <w:r w:rsidR="0024394B">
        <w:t>.  T</w:t>
      </w:r>
      <w:r>
        <w:t>he employee</w:t>
      </w:r>
      <w:r w:rsidR="0024394B">
        <w:t xml:space="preserve"> (nanny)</w:t>
      </w:r>
      <w:r>
        <w:t xml:space="preserve"> withholding taxes and the employer contribution</w:t>
      </w:r>
      <w:r w:rsidR="0024394B">
        <w:t xml:space="preserve"> (</w:t>
      </w:r>
      <w:r w:rsidR="00D476BF">
        <w:t>families</w:t>
      </w:r>
      <w:r w:rsidR="0024394B">
        <w:t>)</w:t>
      </w:r>
      <w:r>
        <w:t>. Typically, you’ll withhold Social Security and Medicare taxes and you may also withhold federal, state, and maybe city income taxes from your employee’s pay. As an employer, you’ll pay a matching portion of Social Security and Medicare as well as federal and state unemployment insurance taxes. States differ in their requirements, some don’t have income taxes while other states require additional taxes withheld.</w:t>
      </w:r>
    </w:p>
    <w:p w14:paraId="2C3FB46A" w14:textId="6CABCEF6" w:rsidR="00E85A85" w:rsidRDefault="00E85A85" w:rsidP="00EF0276">
      <w:r>
        <w:t>We have partnered with ___ to help to provide easy no-hassle</w:t>
      </w:r>
      <w:bookmarkStart w:id="0" w:name="_GoBack"/>
      <w:bookmarkEnd w:id="0"/>
      <w:r>
        <w:t xml:space="preserve"> tax professional services at a discount.  </w:t>
      </w:r>
    </w:p>
    <w:sectPr w:rsidR="00E85A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447"/>
    <w:rsid w:val="000943F3"/>
    <w:rsid w:val="000E21EC"/>
    <w:rsid w:val="0024394B"/>
    <w:rsid w:val="00323649"/>
    <w:rsid w:val="00324FA0"/>
    <w:rsid w:val="00376CF2"/>
    <w:rsid w:val="003E254B"/>
    <w:rsid w:val="00401E8D"/>
    <w:rsid w:val="00480885"/>
    <w:rsid w:val="00631024"/>
    <w:rsid w:val="00841AA3"/>
    <w:rsid w:val="0084600D"/>
    <w:rsid w:val="00885D36"/>
    <w:rsid w:val="008B71E2"/>
    <w:rsid w:val="009329A6"/>
    <w:rsid w:val="009352BC"/>
    <w:rsid w:val="009C78FE"/>
    <w:rsid w:val="009E226B"/>
    <w:rsid w:val="00A244A6"/>
    <w:rsid w:val="00AA5BA5"/>
    <w:rsid w:val="00C81462"/>
    <w:rsid w:val="00CB5234"/>
    <w:rsid w:val="00CD4BEE"/>
    <w:rsid w:val="00D476BF"/>
    <w:rsid w:val="00DA4162"/>
    <w:rsid w:val="00E21447"/>
    <w:rsid w:val="00E85A85"/>
    <w:rsid w:val="00EF0276"/>
    <w:rsid w:val="00F306CC"/>
    <w:rsid w:val="00F4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D9896"/>
  <w15:chartTrackingRefBased/>
  <w15:docId w15:val="{633118AA-1559-4106-A014-FBBFDA532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1024"/>
    <w:rPr>
      <w:color w:val="0000FF"/>
      <w:u w:val="single"/>
    </w:rPr>
  </w:style>
  <w:style w:type="character" w:styleId="FollowedHyperlink">
    <w:name w:val="FollowedHyperlink"/>
    <w:basedOn w:val="DefaultParagraphFont"/>
    <w:uiPriority w:val="99"/>
    <w:semiHidden/>
    <w:unhideWhenUsed/>
    <w:rsid w:val="00E85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rs.gov/pub/irs-pdf/p9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786</TotalTime>
  <Pages>2</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MacKay</dc:creator>
  <cp:keywords/>
  <dc:description/>
  <cp:lastModifiedBy>Jon MacKay</cp:lastModifiedBy>
  <cp:revision>22</cp:revision>
  <dcterms:created xsi:type="dcterms:W3CDTF">2018-02-18T00:48:00Z</dcterms:created>
  <dcterms:modified xsi:type="dcterms:W3CDTF">2018-02-18T16:20:00Z</dcterms:modified>
</cp:coreProperties>
</file>