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6249" w14:textId="26BD881A" w:rsidR="00247F71" w:rsidRPr="00476514" w:rsidRDefault="00247F71" w:rsidP="002D4013">
      <w:pPr>
        <w:pStyle w:val="ZAddress"/>
        <w:rPr>
          <w:rFonts w:ascii="Trebuchet MS" w:hAnsi="Trebuchet MS"/>
          <w:sz w:val="22"/>
          <w:szCs w:val="22"/>
        </w:rPr>
      </w:pPr>
    </w:p>
    <w:p w14:paraId="501B1168" w14:textId="46225A3C" w:rsidR="00247F71" w:rsidRPr="00392DFE" w:rsidRDefault="00247F71" w:rsidP="002D4013">
      <w:pPr>
        <w:pStyle w:val="ZAddress"/>
        <w:rPr>
          <w:rFonts w:ascii="Trebuchet MS" w:hAnsi="Trebuchet MS"/>
          <w:b/>
          <w:sz w:val="36"/>
          <w:szCs w:val="36"/>
        </w:rPr>
      </w:pPr>
      <w:r w:rsidRPr="00392DFE">
        <w:rPr>
          <w:rFonts w:ascii="Trebuchet MS" w:hAnsi="Trebuchet MS"/>
          <w:b/>
          <w:sz w:val="36"/>
          <w:szCs w:val="36"/>
        </w:rPr>
        <w:t>Capability Statement</w:t>
      </w:r>
    </w:p>
    <w:p w14:paraId="2EEC9BC5" w14:textId="4620A497" w:rsidR="00247F71" w:rsidRPr="00476514" w:rsidRDefault="00247F71" w:rsidP="002D4013">
      <w:pPr>
        <w:pStyle w:val="ZAddress"/>
        <w:rPr>
          <w:rFonts w:ascii="Trebuchet MS" w:hAnsi="Trebuchet MS"/>
          <w:sz w:val="22"/>
          <w:szCs w:val="22"/>
        </w:rPr>
      </w:pPr>
    </w:p>
    <w:p w14:paraId="1404DE18" w14:textId="7FA6DC5E" w:rsidR="00F37A8F" w:rsidRPr="00476514" w:rsidRDefault="003C73C0" w:rsidP="00247F71">
      <w:pPr>
        <w:pStyle w:val="ZAddress"/>
        <w:rPr>
          <w:rFonts w:ascii="Trebuchet MS" w:hAnsi="Trebuchet MS"/>
          <w:sz w:val="22"/>
          <w:szCs w:val="22"/>
        </w:rPr>
      </w:pPr>
      <w:r w:rsidRPr="00476514">
        <w:rPr>
          <w:rFonts w:ascii="Trebuchet MS" w:hAnsi="Trebuchet MS"/>
          <w:sz w:val="22"/>
          <w:szCs w:val="22"/>
        </w:rPr>
        <w:t>PAStech is a process control systems</w:t>
      </w:r>
      <w:r w:rsidR="00247F71" w:rsidRPr="00476514">
        <w:rPr>
          <w:rFonts w:ascii="Trebuchet MS" w:hAnsi="Trebuchet MS"/>
          <w:sz w:val="22"/>
          <w:szCs w:val="22"/>
        </w:rPr>
        <w:t xml:space="preserve"> company that specialises in the design, programming and commissioning of RTU, PLC, flow computers, SCADA, DCS, SIS and </w:t>
      </w:r>
      <w:r w:rsidR="002502A6" w:rsidRPr="00476514">
        <w:rPr>
          <w:rFonts w:ascii="Trebuchet MS" w:hAnsi="Trebuchet MS"/>
          <w:sz w:val="22"/>
          <w:szCs w:val="22"/>
        </w:rPr>
        <w:t>telecommunications</w:t>
      </w:r>
      <w:r w:rsidRPr="00476514">
        <w:rPr>
          <w:rFonts w:ascii="Trebuchet MS" w:hAnsi="Trebuchet MS"/>
          <w:sz w:val="22"/>
          <w:szCs w:val="22"/>
        </w:rPr>
        <w:t xml:space="preserve"> systems for</w:t>
      </w:r>
      <w:r w:rsidR="00247F71" w:rsidRPr="00476514">
        <w:rPr>
          <w:rFonts w:ascii="Trebuchet MS" w:hAnsi="Trebuchet MS"/>
          <w:sz w:val="22"/>
          <w:szCs w:val="22"/>
        </w:rPr>
        <w:t xml:space="preserve"> the Oil and Gas Industry.</w:t>
      </w:r>
    </w:p>
    <w:p w14:paraId="2088D334" w14:textId="77777777" w:rsidR="00F37A8F" w:rsidRPr="00476514" w:rsidRDefault="00F37A8F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5160052A" w14:textId="6FD157BD" w:rsidR="003C73C0" w:rsidRPr="00476514" w:rsidRDefault="003C73C0" w:rsidP="00247F71">
      <w:pPr>
        <w:pStyle w:val="ZAddress"/>
        <w:rPr>
          <w:rFonts w:ascii="Trebuchet MS" w:hAnsi="Trebuchet MS"/>
          <w:sz w:val="22"/>
          <w:szCs w:val="22"/>
        </w:rPr>
      </w:pPr>
      <w:r w:rsidRPr="00476514">
        <w:rPr>
          <w:rFonts w:ascii="Trebuchet MS" w:hAnsi="Trebuchet MS"/>
          <w:sz w:val="22"/>
          <w:szCs w:val="22"/>
        </w:rPr>
        <w:t xml:space="preserve">PAStech employ experienced Integrated Control &amp; Safety System (ICSS) Engineers, </w:t>
      </w:r>
      <w:r w:rsidR="00FF61BC">
        <w:rPr>
          <w:rFonts w:ascii="Trebuchet MS" w:hAnsi="Trebuchet MS"/>
          <w:sz w:val="22"/>
          <w:szCs w:val="22"/>
        </w:rPr>
        <w:t xml:space="preserve">Instrumentation Engineers, Electrical Engineers, </w:t>
      </w:r>
      <w:r w:rsidRPr="00476514">
        <w:rPr>
          <w:rFonts w:ascii="Trebuchet MS" w:hAnsi="Trebuchet MS"/>
          <w:sz w:val="22"/>
          <w:szCs w:val="22"/>
        </w:rPr>
        <w:t>Telecommunications</w:t>
      </w:r>
      <w:r w:rsidR="00FF61BC">
        <w:rPr>
          <w:rFonts w:ascii="Trebuchet MS" w:hAnsi="Trebuchet MS"/>
          <w:sz w:val="22"/>
          <w:szCs w:val="22"/>
        </w:rPr>
        <w:t xml:space="preserve"> Engineers, Electrical &amp; Instrumentation (E&amp;I</w:t>
      </w:r>
      <w:r w:rsidRPr="00476514">
        <w:rPr>
          <w:rFonts w:ascii="Trebuchet MS" w:hAnsi="Trebuchet MS"/>
          <w:sz w:val="22"/>
          <w:szCs w:val="22"/>
        </w:rPr>
        <w:t>) Technicians and Instrument Designers with a proven track record in project delivery and a diverse range of skills.</w:t>
      </w:r>
    </w:p>
    <w:p w14:paraId="28DC383B" w14:textId="69016D1F" w:rsidR="003C73C0" w:rsidRPr="00476514" w:rsidRDefault="003C73C0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3E4D6BB4" w14:textId="77777777" w:rsidR="00A26CBB" w:rsidRPr="00476514" w:rsidRDefault="00A26CBB" w:rsidP="00A26CBB">
      <w:pPr>
        <w:pStyle w:val="ZAddress"/>
        <w:rPr>
          <w:rFonts w:ascii="Trebuchet MS" w:hAnsi="Trebuchet MS"/>
          <w:sz w:val="22"/>
          <w:szCs w:val="22"/>
        </w:rPr>
      </w:pPr>
      <w:r w:rsidRPr="00476514">
        <w:rPr>
          <w:rFonts w:ascii="Trebuchet MS" w:hAnsi="Trebuchet MS"/>
          <w:sz w:val="22"/>
          <w:szCs w:val="22"/>
        </w:rPr>
        <w:t xml:space="preserve">Safety is our number one priority and </w:t>
      </w:r>
      <w:r w:rsidRPr="00476514">
        <w:rPr>
          <w:rFonts w:ascii="Trebuchet MS" w:hAnsi="Trebuchet MS"/>
          <w:b/>
          <w:i/>
          <w:sz w:val="22"/>
          <w:szCs w:val="22"/>
        </w:rPr>
        <w:t>“Get It Right First Time”</w:t>
      </w:r>
      <w:r w:rsidRPr="00476514">
        <w:rPr>
          <w:rFonts w:ascii="Trebuchet MS" w:hAnsi="Trebuchet MS"/>
          <w:sz w:val="22"/>
          <w:szCs w:val="22"/>
        </w:rPr>
        <w:t xml:space="preserve"> defines our attitude to the work we do and the value we add to our clients’ businesses.</w:t>
      </w:r>
    </w:p>
    <w:p w14:paraId="3B299F46" w14:textId="77777777" w:rsidR="00A26CBB" w:rsidRPr="00476514" w:rsidRDefault="00A26CBB" w:rsidP="00A26CBB">
      <w:pPr>
        <w:pStyle w:val="ZAddress"/>
        <w:rPr>
          <w:rFonts w:ascii="Trebuchet MS" w:hAnsi="Trebuchet MS"/>
          <w:sz w:val="22"/>
          <w:szCs w:val="22"/>
        </w:rPr>
      </w:pPr>
    </w:p>
    <w:p w14:paraId="46D013D3" w14:textId="02421255" w:rsidR="00A26CBB" w:rsidRPr="00476514" w:rsidRDefault="00A26CBB" w:rsidP="00A26CBB">
      <w:pPr>
        <w:pStyle w:val="ZAddress"/>
        <w:rPr>
          <w:rFonts w:ascii="Trebuchet MS" w:hAnsi="Trebuchet MS"/>
          <w:sz w:val="22"/>
          <w:szCs w:val="22"/>
          <w:rPrChange w:id="0" w:author="Sion Bowen" w:date="2017-04-25T13:11:00Z">
            <w:rPr>
              <w:rFonts w:eastAsia="MS Mincho"/>
              <w:i/>
            </w:rPr>
          </w:rPrChange>
        </w:rPr>
      </w:pPr>
      <w:r w:rsidRPr="00476514">
        <w:rPr>
          <w:rFonts w:ascii="Trebuchet MS" w:hAnsi="Trebuchet MS"/>
          <w:sz w:val="22"/>
          <w:szCs w:val="22"/>
        </w:rPr>
        <w:t xml:space="preserve">We are committed to working with out clients to achieve the best possible solution for their projects in an honest and transparent way that ensures </w:t>
      </w:r>
      <w:r w:rsidRPr="00476514">
        <w:rPr>
          <w:rFonts w:ascii="Trebuchet MS" w:hAnsi="Trebuchet MS"/>
          <w:b/>
          <w:i/>
          <w:sz w:val="22"/>
          <w:szCs w:val="22"/>
        </w:rPr>
        <w:t>“No secrets, no surprises”</w:t>
      </w:r>
      <w:r w:rsidRPr="00476514">
        <w:rPr>
          <w:rFonts w:ascii="Trebuchet MS" w:hAnsi="Trebuchet MS"/>
          <w:sz w:val="22"/>
          <w:szCs w:val="22"/>
        </w:rPr>
        <w:t>.</w:t>
      </w:r>
    </w:p>
    <w:p w14:paraId="76C43BB0" w14:textId="5796A0F1" w:rsidR="00A26CBB" w:rsidRPr="00476514" w:rsidRDefault="00A26CBB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48A9155E" w14:textId="1EF06AC9" w:rsidR="00A26CBB" w:rsidRDefault="00A26CBB" w:rsidP="00A26CBB">
      <w:pPr>
        <w:pStyle w:val="ZAddress"/>
        <w:rPr>
          <w:rFonts w:ascii="Trebuchet MS" w:hAnsi="Trebuchet MS"/>
          <w:bCs/>
          <w:sz w:val="24"/>
          <w:szCs w:val="24"/>
        </w:rPr>
      </w:pPr>
      <w:r>
        <w:rPr>
          <w:lang w:eastAsia="en-AU"/>
        </w:rPr>
        <w:drawing>
          <wp:inline distT="0" distB="0" distL="0" distR="0" wp14:anchorId="083D75C4" wp14:editId="38DBA463">
            <wp:extent cx="4483726" cy="32404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6406" cy="324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A7A5" w14:textId="6DDE2E41" w:rsidR="00A26CBB" w:rsidRPr="00476514" w:rsidRDefault="00A26CBB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7E397383" w14:textId="50648CB4" w:rsidR="00247F71" w:rsidRPr="00A26CBB" w:rsidRDefault="00247F71" w:rsidP="00247F71">
      <w:pPr>
        <w:pStyle w:val="ZAddress"/>
        <w:rPr>
          <w:rFonts w:ascii="Trebuchet MS" w:hAnsi="Trebuchet MS"/>
          <w:b/>
          <w:bCs/>
          <w:iCs/>
          <w:sz w:val="24"/>
          <w:szCs w:val="24"/>
        </w:rPr>
      </w:pPr>
      <w:r w:rsidRPr="00A26CBB">
        <w:rPr>
          <w:rFonts w:ascii="Trebuchet MS" w:hAnsi="Trebuchet MS"/>
          <w:b/>
          <w:bCs/>
          <w:iCs/>
          <w:sz w:val="24"/>
          <w:szCs w:val="24"/>
        </w:rPr>
        <w:t>H</w:t>
      </w:r>
      <w:r w:rsidR="00633FB9">
        <w:rPr>
          <w:rFonts w:ascii="Trebuchet MS" w:hAnsi="Trebuchet MS"/>
          <w:b/>
          <w:bCs/>
          <w:iCs/>
          <w:sz w:val="24"/>
          <w:szCs w:val="24"/>
        </w:rPr>
        <w:t xml:space="preserve">ealth, </w:t>
      </w:r>
      <w:r w:rsidRPr="00A26CBB">
        <w:rPr>
          <w:rFonts w:ascii="Trebuchet MS" w:hAnsi="Trebuchet MS"/>
          <w:b/>
          <w:bCs/>
          <w:iCs/>
          <w:sz w:val="24"/>
          <w:szCs w:val="24"/>
        </w:rPr>
        <w:t>S</w:t>
      </w:r>
      <w:r w:rsidR="00633FB9">
        <w:rPr>
          <w:rFonts w:ascii="Trebuchet MS" w:hAnsi="Trebuchet MS"/>
          <w:b/>
          <w:bCs/>
          <w:iCs/>
          <w:sz w:val="24"/>
          <w:szCs w:val="24"/>
        </w:rPr>
        <w:t xml:space="preserve">afety &amp; </w:t>
      </w:r>
      <w:r w:rsidRPr="00A26CBB">
        <w:rPr>
          <w:rFonts w:ascii="Trebuchet MS" w:hAnsi="Trebuchet MS"/>
          <w:b/>
          <w:bCs/>
          <w:iCs/>
          <w:sz w:val="24"/>
          <w:szCs w:val="24"/>
        </w:rPr>
        <w:t>E</w:t>
      </w:r>
      <w:r w:rsidR="00633FB9">
        <w:rPr>
          <w:rFonts w:ascii="Trebuchet MS" w:hAnsi="Trebuchet MS"/>
          <w:b/>
          <w:bCs/>
          <w:iCs/>
          <w:sz w:val="24"/>
          <w:szCs w:val="24"/>
        </w:rPr>
        <w:t>nvironment</w:t>
      </w:r>
    </w:p>
    <w:p w14:paraId="7D116E2F" w14:textId="1D5B70F0" w:rsidR="00247F71" w:rsidRDefault="00247F71" w:rsidP="00247F71">
      <w:pPr>
        <w:pStyle w:val="ZAddress"/>
        <w:numPr>
          <w:ilvl w:val="0"/>
          <w:numId w:val="11"/>
        </w:numPr>
        <w:rPr>
          <w:rFonts w:ascii="Trebuchet MS" w:hAnsi="Trebuchet MS"/>
          <w:sz w:val="22"/>
          <w:szCs w:val="22"/>
          <w:lang w:val="en-US"/>
        </w:rPr>
      </w:pPr>
      <w:r w:rsidRPr="00476514">
        <w:rPr>
          <w:rFonts w:ascii="Trebuchet MS" w:hAnsi="Trebuchet MS"/>
          <w:sz w:val="22"/>
          <w:szCs w:val="22"/>
          <w:lang w:val="en-US"/>
        </w:rPr>
        <w:t xml:space="preserve">Proven </w:t>
      </w:r>
      <w:r w:rsidR="00476514" w:rsidRPr="00476514">
        <w:rPr>
          <w:rFonts w:ascii="Trebuchet MS" w:hAnsi="Trebuchet MS"/>
          <w:sz w:val="22"/>
          <w:szCs w:val="22"/>
          <w:lang w:val="en-US"/>
        </w:rPr>
        <w:t xml:space="preserve">HSE compliance record.  PAStech strongly </w:t>
      </w:r>
      <w:r w:rsidRPr="00476514">
        <w:rPr>
          <w:rFonts w:ascii="Trebuchet MS" w:hAnsi="Trebuchet MS"/>
          <w:sz w:val="22"/>
          <w:szCs w:val="22"/>
          <w:lang w:val="en-US"/>
        </w:rPr>
        <w:t xml:space="preserve">embrace </w:t>
      </w:r>
      <w:r w:rsidR="00476514" w:rsidRPr="00476514">
        <w:rPr>
          <w:rFonts w:ascii="Trebuchet MS" w:hAnsi="Trebuchet MS"/>
          <w:sz w:val="22"/>
          <w:szCs w:val="22"/>
          <w:lang w:val="en-US"/>
        </w:rPr>
        <w:t>an incident and injury free culture</w:t>
      </w:r>
    </w:p>
    <w:p w14:paraId="580861BE" w14:textId="77777777" w:rsidR="00AB3BBE" w:rsidRPr="00AB3BBE" w:rsidRDefault="00AB3BBE" w:rsidP="00AB3BBE">
      <w:pPr>
        <w:pStyle w:val="ZAddress"/>
        <w:rPr>
          <w:rFonts w:ascii="Trebuchet MS" w:hAnsi="Trebuchet MS"/>
          <w:sz w:val="22"/>
          <w:szCs w:val="22"/>
        </w:rPr>
      </w:pPr>
    </w:p>
    <w:p w14:paraId="20BCFC2F" w14:textId="77777777" w:rsidR="00247F71" w:rsidRPr="00A26CBB" w:rsidRDefault="00247F71" w:rsidP="00247F71">
      <w:pPr>
        <w:pStyle w:val="ZAddress"/>
        <w:rPr>
          <w:rFonts w:ascii="Trebuchet MS" w:hAnsi="Trebuchet MS"/>
          <w:sz w:val="24"/>
          <w:szCs w:val="24"/>
          <w:lang w:val="en-US"/>
        </w:rPr>
      </w:pPr>
      <w:r w:rsidRPr="00A26CBB">
        <w:rPr>
          <w:rFonts w:ascii="Trebuchet MS" w:hAnsi="Trebuchet MS"/>
          <w:b/>
          <w:bCs/>
          <w:iCs/>
          <w:sz w:val="24"/>
          <w:szCs w:val="24"/>
        </w:rPr>
        <w:t>Commitment and Integrity</w:t>
      </w:r>
    </w:p>
    <w:p w14:paraId="0D235B56" w14:textId="778D8BA6" w:rsidR="00247F71" w:rsidRPr="00476514" w:rsidRDefault="00247F71" w:rsidP="00247F71">
      <w:pPr>
        <w:pStyle w:val="ZAddress"/>
        <w:numPr>
          <w:ilvl w:val="0"/>
          <w:numId w:val="12"/>
        </w:numPr>
        <w:rPr>
          <w:rFonts w:ascii="Trebuchet MS" w:hAnsi="Trebuchet MS"/>
          <w:sz w:val="22"/>
          <w:szCs w:val="22"/>
          <w:lang w:val="en-US"/>
        </w:rPr>
      </w:pPr>
      <w:r w:rsidRPr="00476514">
        <w:rPr>
          <w:rFonts w:ascii="Trebuchet MS" w:hAnsi="Trebuchet MS"/>
          <w:sz w:val="22"/>
          <w:szCs w:val="22"/>
          <w:lang w:val="en-US"/>
        </w:rPr>
        <w:t>Demonstrated long-term commitm</w:t>
      </w:r>
      <w:r w:rsidR="00055F46" w:rsidRPr="00476514">
        <w:rPr>
          <w:rFonts w:ascii="Trebuchet MS" w:hAnsi="Trebuchet MS"/>
          <w:sz w:val="22"/>
          <w:szCs w:val="22"/>
          <w:lang w:val="en-US"/>
        </w:rPr>
        <w:t>ent towards project completion</w:t>
      </w:r>
    </w:p>
    <w:p w14:paraId="2073B7EE" w14:textId="11588EFD" w:rsidR="00247F71" w:rsidRPr="00AB3BBE" w:rsidRDefault="00247F71" w:rsidP="00247F71">
      <w:pPr>
        <w:pStyle w:val="ZAddress"/>
        <w:numPr>
          <w:ilvl w:val="0"/>
          <w:numId w:val="12"/>
        </w:numPr>
        <w:rPr>
          <w:rFonts w:ascii="Trebuchet MS" w:hAnsi="Trebuchet MS"/>
          <w:sz w:val="22"/>
          <w:szCs w:val="22"/>
          <w:lang w:val="en-US"/>
        </w:rPr>
      </w:pPr>
      <w:r w:rsidRPr="00476514">
        <w:rPr>
          <w:rFonts w:ascii="Trebuchet MS" w:hAnsi="Trebuchet MS"/>
          <w:sz w:val="22"/>
          <w:szCs w:val="22"/>
        </w:rPr>
        <w:t xml:space="preserve">Proven to deliver high quality ICSS solutions under schedule pressure without compromising safety, </w:t>
      </w:r>
      <w:r w:rsidR="00476514" w:rsidRPr="00476514">
        <w:rPr>
          <w:rFonts w:ascii="Trebuchet MS" w:hAnsi="Trebuchet MS"/>
          <w:sz w:val="22"/>
          <w:szCs w:val="22"/>
        </w:rPr>
        <w:t>quality and</w:t>
      </w:r>
      <w:r w:rsidR="00055F46" w:rsidRPr="00476514">
        <w:rPr>
          <w:rFonts w:ascii="Trebuchet MS" w:hAnsi="Trebuchet MS"/>
          <w:sz w:val="22"/>
          <w:szCs w:val="22"/>
        </w:rPr>
        <w:t xml:space="preserve"> technical excellence</w:t>
      </w:r>
    </w:p>
    <w:p w14:paraId="0D724273" w14:textId="77777777" w:rsidR="00AB3BBE" w:rsidRPr="00AB3BBE" w:rsidRDefault="00AB3BBE" w:rsidP="00AB3BBE">
      <w:pPr>
        <w:pStyle w:val="ZAddress"/>
        <w:rPr>
          <w:rFonts w:ascii="Trebuchet MS" w:hAnsi="Trebuchet MS"/>
          <w:sz w:val="22"/>
          <w:szCs w:val="22"/>
        </w:rPr>
      </w:pPr>
    </w:p>
    <w:p w14:paraId="1263D618" w14:textId="77777777" w:rsidR="00247F71" w:rsidRPr="00A26CBB" w:rsidRDefault="00247F71" w:rsidP="00247F71">
      <w:pPr>
        <w:pStyle w:val="ZAddress"/>
        <w:rPr>
          <w:rFonts w:ascii="Trebuchet MS" w:hAnsi="Trebuchet MS"/>
          <w:sz w:val="24"/>
          <w:szCs w:val="24"/>
          <w:lang w:val="en-US"/>
        </w:rPr>
      </w:pPr>
      <w:r w:rsidRPr="00A26CBB">
        <w:rPr>
          <w:rFonts w:ascii="Trebuchet MS" w:hAnsi="Trebuchet MS"/>
          <w:b/>
          <w:bCs/>
          <w:iCs/>
          <w:sz w:val="24"/>
          <w:szCs w:val="24"/>
        </w:rPr>
        <w:t>Proven Industry Knowledge and Experience</w:t>
      </w:r>
    </w:p>
    <w:p w14:paraId="1B1905C7" w14:textId="03E21733" w:rsidR="00247F71" w:rsidRDefault="003C3322" w:rsidP="00247F71">
      <w:pPr>
        <w:pStyle w:val="ZAddress"/>
        <w:numPr>
          <w:ilvl w:val="0"/>
          <w:numId w:val="13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C</w:t>
      </w:r>
      <w:r w:rsidR="00476514" w:rsidRPr="00B55B5B">
        <w:rPr>
          <w:rFonts w:ascii="Trebuchet MS" w:hAnsi="Trebuchet MS"/>
          <w:sz w:val="22"/>
          <w:szCs w:val="22"/>
          <w:lang w:val="en-US"/>
        </w:rPr>
        <w:t>an provide</w:t>
      </w:r>
      <w:r w:rsidR="00247F71" w:rsidRPr="00B55B5B">
        <w:rPr>
          <w:rFonts w:ascii="Trebuchet MS" w:hAnsi="Trebuchet MS"/>
          <w:sz w:val="22"/>
          <w:szCs w:val="22"/>
          <w:lang w:val="en-US"/>
        </w:rPr>
        <w:t xml:space="preserve"> a diverse team of experienced industry professionals with hands on knowledge and skills gained from </w:t>
      </w:r>
      <w:r w:rsidR="00476514" w:rsidRPr="00B55B5B">
        <w:rPr>
          <w:rFonts w:ascii="Trebuchet MS" w:hAnsi="Trebuchet MS"/>
          <w:sz w:val="22"/>
          <w:szCs w:val="22"/>
          <w:lang w:val="en-US"/>
        </w:rPr>
        <w:t xml:space="preserve">design and </w:t>
      </w:r>
      <w:r w:rsidR="00247F71" w:rsidRPr="00B55B5B">
        <w:rPr>
          <w:rFonts w:ascii="Trebuchet MS" w:hAnsi="Trebuchet MS"/>
          <w:sz w:val="22"/>
          <w:szCs w:val="22"/>
          <w:lang w:val="en-US"/>
        </w:rPr>
        <w:t>commissioning</w:t>
      </w:r>
      <w:r w:rsidR="00476514" w:rsidRPr="00B55B5B">
        <w:rPr>
          <w:rFonts w:ascii="Trebuchet MS" w:hAnsi="Trebuchet MS"/>
          <w:sz w:val="22"/>
          <w:szCs w:val="22"/>
          <w:lang w:val="en-US"/>
        </w:rPr>
        <w:t xml:space="preserve"> mega projects around the world</w:t>
      </w:r>
    </w:p>
    <w:p w14:paraId="13A0B494" w14:textId="633F2663" w:rsidR="00110F58" w:rsidRDefault="00110F58" w:rsidP="00110F58">
      <w:pPr>
        <w:pStyle w:val="ZAddress"/>
        <w:rPr>
          <w:rFonts w:ascii="Trebuchet MS" w:hAnsi="Trebuchet MS"/>
          <w:sz w:val="22"/>
          <w:szCs w:val="22"/>
        </w:rPr>
      </w:pPr>
    </w:p>
    <w:p w14:paraId="08B09D47" w14:textId="77777777" w:rsidR="00110F58" w:rsidRPr="00110F58" w:rsidRDefault="00110F58" w:rsidP="00110F58">
      <w:pPr>
        <w:pStyle w:val="ZAddress"/>
        <w:rPr>
          <w:rFonts w:ascii="Trebuchet MS" w:hAnsi="Trebuchet MS"/>
          <w:sz w:val="22"/>
          <w:szCs w:val="22"/>
        </w:rPr>
      </w:pPr>
    </w:p>
    <w:p w14:paraId="29FF5978" w14:textId="4BA6E7B3" w:rsidR="00247F71" w:rsidRDefault="00247F71" w:rsidP="00247F71">
      <w:pPr>
        <w:pStyle w:val="ZAddress"/>
        <w:numPr>
          <w:ilvl w:val="0"/>
          <w:numId w:val="13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Strong communication skills able to interface and engage at ev</w:t>
      </w:r>
      <w:r w:rsidR="003C3322" w:rsidRPr="00B55B5B">
        <w:rPr>
          <w:rFonts w:ascii="Trebuchet MS" w:hAnsi="Trebuchet MS"/>
          <w:sz w:val="22"/>
          <w:szCs w:val="22"/>
          <w:lang w:val="en-US"/>
        </w:rPr>
        <w:t>ery level within a project team</w:t>
      </w:r>
    </w:p>
    <w:p w14:paraId="44181095" w14:textId="5F866BA7" w:rsidR="00247F71" w:rsidRPr="00B55B5B" w:rsidRDefault="003C3322" w:rsidP="00247F71">
      <w:pPr>
        <w:pStyle w:val="ZAddress"/>
        <w:numPr>
          <w:ilvl w:val="0"/>
          <w:numId w:val="13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 xml:space="preserve">Comprehensive </w:t>
      </w:r>
      <w:r w:rsidR="00247F71" w:rsidRPr="00B55B5B">
        <w:rPr>
          <w:rFonts w:ascii="Trebuchet MS" w:hAnsi="Trebuchet MS"/>
          <w:sz w:val="22"/>
          <w:szCs w:val="22"/>
          <w:lang w:val="en-US"/>
        </w:rPr>
        <w:t xml:space="preserve">project lifecycle 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knowledge </w:t>
      </w:r>
      <w:r w:rsidR="00247F71" w:rsidRPr="00B55B5B">
        <w:rPr>
          <w:rFonts w:ascii="Trebuchet MS" w:hAnsi="Trebuchet MS"/>
          <w:sz w:val="22"/>
          <w:szCs w:val="22"/>
          <w:lang w:val="en-US"/>
        </w:rPr>
        <w:t>(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i.e. </w:t>
      </w:r>
      <w:r w:rsidR="00247F71" w:rsidRPr="00B55B5B">
        <w:rPr>
          <w:rFonts w:ascii="Trebuchet MS" w:hAnsi="Trebuchet MS"/>
          <w:sz w:val="22"/>
          <w:szCs w:val="22"/>
          <w:lang w:val="en-US"/>
        </w:rPr>
        <w:t xml:space="preserve">design, implementation, construction, </w:t>
      </w:r>
      <w:r w:rsidR="00C46423" w:rsidRPr="00B55B5B">
        <w:rPr>
          <w:rFonts w:ascii="Trebuchet MS" w:hAnsi="Trebuchet MS"/>
          <w:sz w:val="22"/>
          <w:szCs w:val="22"/>
          <w:lang w:val="en-US"/>
        </w:rPr>
        <w:t>factory and site acceptance testing,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i</w:t>
      </w:r>
      <w:r w:rsidR="00A479BF" w:rsidRPr="00B55B5B">
        <w:rPr>
          <w:rFonts w:ascii="Trebuchet MS" w:hAnsi="Trebuchet MS"/>
          <w:sz w:val="22"/>
          <w:szCs w:val="22"/>
          <w:lang w:val="en-US"/>
        </w:rPr>
        <w:t>nstallation,</w:t>
      </w:r>
      <w:r w:rsidR="00C46423" w:rsidRPr="00B55B5B">
        <w:rPr>
          <w:rFonts w:ascii="Trebuchet MS" w:hAnsi="Trebuchet MS"/>
          <w:sz w:val="22"/>
          <w:szCs w:val="22"/>
          <w:lang w:val="en-US"/>
        </w:rPr>
        <w:t xml:space="preserve"> </w:t>
      </w:r>
      <w:r w:rsidR="00247F71" w:rsidRPr="00B55B5B">
        <w:rPr>
          <w:rFonts w:ascii="Trebuchet MS" w:hAnsi="Trebuchet MS"/>
          <w:sz w:val="22"/>
          <w:szCs w:val="22"/>
          <w:lang w:val="en-US"/>
        </w:rPr>
        <w:t>pre-commissioning, commissioning, star</w:t>
      </w:r>
      <w:r w:rsidR="005E29CC" w:rsidRPr="00B55B5B">
        <w:rPr>
          <w:rFonts w:ascii="Trebuchet MS" w:hAnsi="Trebuchet MS"/>
          <w:sz w:val="22"/>
          <w:szCs w:val="22"/>
          <w:lang w:val="en-US"/>
        </w:rPr>
        <w:t>t-up</w:t>
      </w:r>
      <w:r w:rsidR="00C46423" w:rsidRPr="00B55B5B">
        <w:rPr>
          <w:rFonts w:ascii="Trebuchet MS" w:hAnsi="Trebuchet MS"/>
          <w:sz w:val="22"/>
          <w:szCs w:val="22"/>
          <w:lang w:val="en-US"/>
        </w:rPr>
        <w:t>, completions management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and operational support)</w:t>
      </w:r>
    </w:p>
    <w:p w14:paraId="61CE51A9" w14:textId="30B759F7" w:rsidR="00A62886" w:rsidRPr="00B55B5B" w:rsidRDefault="00A62886" w:rsidP="00247F71">
      <w:pPr>
        <w:pStyle w:val="ZAddress"/>
        <w:numPr>
          <w:ilvl w:val="0"/>
          <w:numId w:val="13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CHAZOP leaders to cond</w:t>
      </w:r>
      <w:r w:rsidR="003C3322" w:rsidRPr="00B55B5B">
        <w:rPr>
          <w:rFonts w:ascii="Trebuchet MS" w:hAnsi="Trebuchet MS"/>
          <w:sz w:val="22"/>
          <w:szCs w:val="22"/>
          <w:lang w:val="en-US"/>
        </w:rPr>
        <w:t>uct and participate in CHAZOP’s</w:t>
      </w:r>
    </w:p>
    <w:p w14:paraId="1E60070B" w14:textId="68A7ABDE" w:rsidR="003C3322" w:rsidRDefault="003C3322" w:rsidP="00247F71">
      <w:pPr>
        <w:pStyle w:val="ZAddress"/>
        <w:numPr>
          <w:ilvl w:val="0"/>
          <w:numId w:val="13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HAZOP participants</w:t>
      </w:r>
    </w:p>
    <w:p w14:paraId="03795CA9" w14:textId="77777777" w:rsidR="00AB3BBE" w:rsidRPr="00B55B5B" w:rsidRDefault="00AB3BBE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6A41029C" w14:textId="7E57483D" w:rsidR="00247F71" w:rsidRPr="00A26CBB" w:rsidRDefault="00247F71" w:rsidP="00247F71">
      <w:pPr>
        <w:pStyle w:val="ZAddress"/>
        <w:rPr>
          <w:rFonts w:ascii="Trebuchet MS" w:hAnsi="Trebuchet MS"/>
          <w:sz w:val="24"/>
          <w:szCs w:val="24"/>
          <w:lang w:val="en-US"/>
        </w:rPr>
      </w:pPr>
      <w:r w:rsidRPr="00A26CBB">
        <w:rPr>
          <w:rFonts w:ascii="Trebuchet MS" w:hAnsi="Trebuchet MS"/>
          <w:b/>
          <w:bCs/>
          <w:iCs/>
          <w:sz w:val="24"/>
          <w:szCs w:val="24"/>
        </w:rPr>
        <w:t>Mana</w:t>
      </w:r>
      <w:r w:rsidR="00B55B5B">
        <w:rPr>
          <w:rFonts w:ascii="Trebuchet MS" w:hAnsi="Trebuchet MS"/>
          <w:b/>
          <w:bCs/>
          <w:iCs/>
          <w:sz w:val="24"/>
          <w:szCs w:val="24"/>
        </w:rPr>
        <w:t>gement, Scheduling &amp; P</w:t>
      </w:r>
      <w:r w:rsidR="003510AA" w:rsidRPr="00A26CBB">
        <w:rPr>
          <w:rFonts w:ascii="Trebuchet MS" w:hAnsi="Trebuchet MS"/>
          <w:b/>
          <w:bCs/>
          <w:iCs/>
          <w:sz w:val="24"/>
          <w:szCs w:val="24"/>
        </w:rPr>
        <w:t>lanning</w:t>
      </w:r>
    </w:p>
    <w:p w14:paraId="5B0E1CBF" w14:textId="2CB41EF5" w:rsidR="00247F71" w:rsidRPr="00B55B5B" w:rsidRDefault="00247F71" w:rsidP="00247F71">
      <w:pPr>
        <w:pStyle w:val="ZAddress"/>
        <w:numPr>
          <w:ilvl w:val="0"/>
          <w:numId w:val="1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Demonstrated experi</w:t>
      </w:r>
      <w:r w:rsidR="003510AA" w:rsidRPr="00B55B5B">
        <w:rPr>
          <w:rFonts w:ascii="Trebuchet MS" w:hAnsi="Trebuchet MS"/>
          <w:sz w:val="22"/>
          <w:szCs w:val="22"/>
          <w:lang w:val="en-US"/>
        </w:rPr>
        <w:t>ence leading large teams of</w:t>
      </w:r>
      <w:r w:rsidR="003C3322" w:rsidRPr="00B55B5B">
        <w:rPr>
          <w:rFonts w:ascii="Trebuchet MS" w:hAnsi="Trebuchet MS"/>
          <w:sz w:val="22"/>
          <w:szCs w:val="22"/>
          <w:lang w:val="en-US"/>
        </w:rPr>
        <w:t xml:space="preserve"> ICSS engineers</w:t>
      </w:r>
    </w:p>
    <w:p w14:paraId="6FBF5E03" w14:textId="346012F1" w:rsidR="00247F71" w:rsidRPr="00B55B5B" w:rsidRDefault="005E29CC" w:rsidP="0065237C">
      <w:pPr>
        <w:pStyle w:val="ZAddress"/>
        <w:numPr>
          <w:ilvl w:val="0"/>
          <w:numId w:val="1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Experience</w:t>
      </w:r>
      <w:r w:rsidR="00247F71" w:rsidRPr="00B55B5B">
        <w:rPr>
          <w:rFonts w:ascii="Trebuchet MS" w:hAnsi="Trebuchet MS"/>
          <w:sz w:val="22"/>
          <w:szCs w:val="22"/>
          <w:lang w:val="en-US"/>
        </w:rPr>
        <w:t xml:space="preserve"> with managing ICSS carryover scope and inte</w:t>
      </w:r>
      <w:r w:rsidR="003C3322" w:rsidRPr="00B55B5B">
        <w:rPr>
          <w:rFonts w:ascii="Trebuchet MS" w:hAnsi="Trebuchet MS"/>
          <w:sz w:val="22"/>
          <w:szCs w:val="22"/>
          <w:lang w:val="en-US"/>
        </w:rPr>
        <w:t>rpreting this at schedule level</w:t>
      </w:r>
    </w:p>
    <w:p w14:paraId="1B86970C" w14:textId="14C18A3B" w:rsidR="00247F71" w:rsidRPr="00B55B5B" w:rsidRDefault="00247F71" w:rsidP="00247F71">
      <w:pPr>
        <w:pStyle w:val="ZAddress"/>
        <w:numPr>
          <w:ilvl w:val="0"/>
          <w:numId w:val="1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</w:rPr>
        <w:t>Proven experience in leading and support</w:t>
      </w:r>
      <w:r w:rsidR="003C3322" w:rsidRPr="00B55B5B">
        <w:rPr>
          <w:rFonts w:ascii="Trebuchet MS" w:hAnsi="Trebuchet MS"/>
          <w:sz w:val="22"/>
          <w:szCs w:val="22"/>
        </w:rPr>
        <w:t>ing</w:t>
      </w:r>
      <w:r w:rsidRPr="00B55B5B">
        <w:rPr>
          <w:rFonts w:ascii="Trebuchet MS" w:hAnsi="Trebuchet MS"/>
          <w:sz w:val="22"/>
          <w:szCs w:val="22"/>
        </w:rPr>
        <w:t xml:space="preserve"> multi-</w:t>
      </w:r>
      <w:r w:rsidR="003C3322" w:rsidRPr="00B55B5B">
        <w:rPr>
          <w:rFonts w:ascii="Trebuchet MS" w:hAnsi="Trebuchet MS"/>
          <w:sz w:val="22"/>
          <w:szCs w:val="22"/>
        </w:rPr>
        <w:t>discipline commissioning teams</w:t>
      </w:r>
    </w:p>
    <w:p w14:paraId="5FE0A45E" w14:textId="0329B21D" w:rsidR="003C3322" w:rsidRPr="00AB3BBE" w:rsidRDefault="003C3322" w:rsidP="00247F71">
      <w:pPr>
        <w:pStyle w:val="ZAddress"/>
        <w:numPr>
          <w:ilvl w:val="0"/>
          <w:numId w:val="1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</w:rPr>
        <w:t>Staff secondments integral to client operations</w:t>
      </w:r>
    </w:p>
    <w:p w14:paraId="71A2C392" w14:textId="77777777" w:rsidR="00AB3BBE" w:rsidRPr="00B55B5B" w:rsidRDefault="00AB3BBE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3B66BEE9" w14:textId="77777777" w:rsidR="00247F71" w:rsidRPr="00A26CBB" w:rsidRDefault="00247F71" w:rsidP="00247F71">
      <w:pPr>
        <w:pStyle w:val="ZAddress"/>
        <w:rPr>
          <w:rFonts w:ascii="Trebuchet MS" w:hAnsi="Trebuchet MS"/>
          <w:sz w:val="24"/>
          <w:szCs w:val="24"/>
          <w:lang w:val="en-US"/>
        </w:rPr>
      </w:pPr>
      <w:r w:rsidRPr="00A26CBB">
        <w:rPr>
          <w:rFonts w:ascii="Trebuchet MS" w:hAnsi="Trebuchet MS"/>
          <w:b/>
          <w:bCs/>
          <w:iCs/>
          <w:sz w:val="24"/>
          <w:szCs w:val="24"/>
        </w:rPr>
        <w:t>ICSS Technical Excellence</w:t>
      </w:r>
    </w:p>
    <w:p w14:paraId="6FB6D5DF" w14:textId="1180E190" w:rsidR="00247F71" w:rsidRPr="00B55B5B" w:rsidRDefault="00247F71" w:rsidP="00247F71">
      <w:pPr>
        <w:pStyle w:val="ZAddress"/>
        <w:numPr>
          <w:ilvl w:val="0"/>
          <w:numId w:val="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E</w:t>
      </w:r>
      <w:r w:rsidR="00B55B5B" w:rsidRPr="00B55B5B">
        <w:rPr>
          <w:rFonts w:ascii="Trebuchet MS" w:hAnsi="Trebuchet MS"/>
          <w:sz w:val="22"/>
          <w:szCs w:val="22"/>
          <w:lang w:val="en-US"/>
        </w:rPr>
        <w:t>xtensive knowledge of Yokogawa platforms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both software and ha</w:t>
      </w:r>
      <w:r w:rsidR="00B55B5B" w:rsidRPr="00B55B5B">
        <w:rPr>
          <w:rFonts w:ascii="Trebuchet MS" w:hAnsi="Trebuchet MS"/>
          <w:sz w:val="22"/>
          <w:szCs w:val="22"/>
          <w:lang w:val="en-US"/>
        </w:rPr>
        <w:t xml:space="preserve">rdware: </w:t>
      </w:r>
      <w:r w:rsidRPr="00B55B5B">
        <w:rPr>
          <w:rFonts w:ascii="Trebuchet MS" w:hAnsi="Trebuchet MS"/>
          <w:sz w:val="22"/>
          <w:szCs w:val="22"/>
          <w:lang w:val="en-US"/>
        </w:rPr>
        <w:t>Centum VP DCS, Prosafe-RS SIS, S</w:t>
      </w:r>
      <w:r w:rsidR="003E2998">
        <w:rPr>
          <w:rFonts w:ascii="Trebuchet MS" w:hAnsi="Trebuchet MS"/>
          <w:sz w:val="22"/>
          <w:szCs w:val="22"/>
          <w:lang w:val="en-US"/>
        </w:rPr>
        <w:t>tardom RTU and FAST/Tools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 SCADA</w:t>
      </w:r>
    </w:p>
    <w:p w14:paraId="1CD023D6" w14:textId="37F3EA42" w:rsidR="00313F4C" w:rsidRPr="00B55B5B" w:rsidRDefault="00313F4C" w:rsidP="00247F71">
      <w:pPr>
        <w:pStyle w:val="ZAddress"/>
        <w:numPr>
          <w:ilvl w:val="0"/>
          <w:numId w:val="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Extensive knowledge of Emerson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 platforms </w:t>
      </w:r>
      <w:r w:rsidRPr="00B55B5B">
        <w:rPr>
          <w:rFonts w:ascii="Trebuchet MS" w:hAnsi="Trebuchet MS"/>
          <w:sz w:val="22"/>
          <w:szCs w:val="22"/>
          <w:lang w:val="en-US"/>
        </w:rPr>
        <w:t>b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oth software and hardware: </w:t>
      </w:r>
      <w:r w:rsidR="003E2998">
        <w:rPr>
          <w:rFonts w:ascii="Trebuchet MS" w:hAnsi="Trebuchet MS"/>
          <w:sz w:val="22"/>
          <w:szCs w:val="22"/>
          <w:lang w:val="en-US"/>
        </w:rPr>
        <w:t>DeltaV, Delta</w:t>
      </w:r>
      <w:r w:rsidRPr="00B55B5B">
        <w:rPr>
          <w:rFonts w:ascii="Trebuchet MS" w:hAnsi="Trebuchet MS"/>
          <w:sz w:val="22"/>
          <w:szCs w:val="22"/>
          <w:lang w:val="en-US"/>
        </w:rPr>
        <w:t>V SIS, Fisher ROC, Fisher Flo</w:t>
      </w:r>
      <w:r w:rsidR="003E2998">
        <w:rPr>
          <w:rFonts w:ascii="Trebuchet MS" w:hAnsi="Trebuchet MS"/>
          <w:sz w:val="22"/>
          <w:szCs w:val="22"/>
          <w:lang w:val="en-US"/>
        </w:rPr>
        <w:t>B</w:t>
      </w:r>
      <w:r w:rsidRPr="00B55B5B">
        <w:rPr>
          <w:rFonts w:ascii="Trebuchet MS" w:hAnsi="Trebuchet MS"/>
          <w:sz w:val="22"/>
          <w:szCs w:val="22"/>
          <w:lang w:val="en-US"/>
        </w:rPr>
        <w:t>oss and Daniel S600</w:t>
      </w:r>
    </w:p>
    <w:p w14:paraId="63C92095" w14:textId="589E9A00" w:rsidR="00DB4DF1" w:rsidRPr="00B55B5B" w:rsidRDefault="00DB4DF1" w:rsidP="00247F71">
      <w:pPr>
        <w:pStyle w:val="ZAddress"/>
        <w:numPr>
          <w:ilvl w:val="0"/>
          <w:numId w:val="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 xml:space="preserve">Extensive </w:t>
      </w:r>
      <w:r w:rsidR="00B55B5B">
        <w:rPr>
          <w:rFonts w:ascii="Trebuchet MS" w:hAnsi="Trebuchet MS"/>
          <w:sz w:val="22"/>
          <w:szCs w:val="22"/>
          <w:lang w:val="en-US"/>
        </w:rPr>
        <w:t>knowledge of Honeywell platforms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both software and h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ardware: 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Experion and </w:t>
      </w:r>
      <w:r w:rsidR="00B55B5B">
        <w:rPr>
          <w:rFonts w:ascii="Trebuchet MS" w:hAnsi="Trebuchet MS"/>
          <w:sz w:val="22"/>
          <w:szCs w:val="22"/>
          <w:lang w:val="en-US"/>
        </w:rPr>
        <w:t>RTU2020</w:t>
      </w:r>
    </w:p>
    <w:p w14:paraId="5437B50F" w14:textId="78D8D6B2" w:rsidR="00247F71" w:rsidRPr="00B55B5B" w:rsidRDefault="00247F71" w:rsidP="00247F71">
      <w:pPr>
        <w:pStyle w:val="ZAddress"/>
        <w:numPr>
          <w:ilvl w:val="0"/>
          <w:numId w:val="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Experienced with both traditional and advanc</w:t>
      </w:r>
      <w:r w:rsidR="003E2998">
        <w:rPr>
          <w:rFonts w:ascii="Trebuchet MS" w:hAnsi="Trebuchet MS"/>
          <w:sz w:val="22"/>
          <w:szCs w:val="22"/>
          <w:lang w:val="en-US"/>
        </w:rPr>
        <w:t>ed instrumentation technologies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such as Yokogawa Asset Management Systems (PRM)</w:t>
      </w:r>
      <w:r w:rsidR="00313F4C" w:rsidRPr="00B55B5B">
        <w:rPr>
          <w:rFonts w:ascii="Trebuchet MS" w:hAnsi="Trebuchet MS"/>
          <w:sz w:val="22"/>
          <w:szCs w:val="22"/>
          <w:lang w:val="en-US"/>
        </w:rPr>
        <w:t>, Emerson Asset Management Systems (AMS)</w:t>
      </w:r>
      <w:r w:rsidRPr="00B55B5B">
        <w:rPr>
          <w:rFonts w:ascii="Trebuchet MS" w:hAnsi="Trebuchet MS"/>
          <w:sz w:val="22"/>
          <w:szCs w:val="22"/>
          <w:lang w:val="en-US"/>
        </w:rPr>
        <w:t>,</w:t>
      </w:r>
      <w:r w:rsidR="00CD6F53">
        <w:rPr>
          <w:rFonts w:ascii="Trebuchet MS" w:hAnsi="Trebuchet MS"/>
          <w:sz w:val="22"/>
          <w:szCs w:val="22"/>
          <w:lang w:val="en-US"/>
        </w:rPr>
        <w:t xml:space="preserve"> HART, Foundation Fieldbus and </w:t>
      </w:r>
      <w:r w:rsidR="00B55B5B">
        <w:rPr>
          <w:rFonts w:ascii="Trebuchet MS" w:hAnsi="Trebuchet MS"/>
          <w:sz w:val="22"/>
          <w:szCs w:val="22"/>
          <w:lang w:val="en-US"/>
        </w:rPr>
        <w:t>Digital Valve Controllers (DVC)</w:t>
      </w:r>
    </w:p>
    <w:p w14:paraId="2BA1A0A6" w14:textId="49FF1AC9" w:rsidR="003510AA" w:rsidRPr="00B55B5B" w:rsidRDefault="00247F71" w:rsidP="003510AA">
      <w:pPr>
        <w:pStyle w:val="ZAddress"/>
        <w:numPr>
          <w:ilvl w:val="0"/>
          <w:numId w:val="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</w:rPr>
        <w:t>Trained and certified industry profe</w:t>
      </w:r>
      <w:r w:rsidR="00CD6F53">
        <w:rPr>
          <w:rFonts w:ascii="Trebuchet MS" w:hAnsi="Trebuchet MS"/>
          <w:sz w:val="22"/>
          <w:szCs w:val="22"/>
        </w:rPr>
        <w:t xml:space="preserve">ssionals – </w:t>
      </w:r>
      <w:r w:rsidR="003510AA" w:rsidRPr="00B55B5B">
        <w:rPr>
          <w:rFonts w:ascii="Trebuchet MS" w:hAnsi="Trebuchet MS"/>
          <w:sz w:val="22"/>
          <w:szCs w:val="22"/>
        </w:rPr>
        <w:t xml:space="preserve">Registered Professional Engineers of Queensland (RPEQ), Certified Functional Safety Experts (CFSE), TÜV Functional Safety Engineers, </w:t>
      </w:r>
      <w:r w:rsidR="003510AA" w:rsidRPr="00B55B5B">
        <w:rPr>
          <w:rFonts w:ascii="Trebuchet MS" w:hAnsi="Trebuchet MS"/>
          <w:sz w:val="22"/>
          <w:szCs w:val="22"/>
          <w:lang w:val="en-US"/>
        </w:rPr>
        <w:t xml:space="preserve">Network Specialists, </w:t>
      </w:r>
      <w:r w:rsidR="00B55B5B">
        <w:rPr>
          <w:rFonts w:ascii="Trebuchet MS" w:hAnsi="Trebuchet MS"/>
          <w:sz w:val="22"/>
          <w:szCs w:val="22"/>
          <w:lang w:val="en-US"/>
        </w:rPr>
        <w:t>Telecommunications Engineers</w:t>
      </w:r>
    </w:p>
    <w:p w14:paraId="5EE35800" w14:textId="5E7C29E1" w:rsidR="00A76007" w:rsidRPr="00B55B5B" w:rsidRDefault="00A76007" w:rsidP="003510AA">
      <w:pPr>
        <w:pStyle w:val="ZAddress"/>
        <w:numPr>
          <w:ilvl w:val="0"/>
          <w:numId w:val="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Licensed electric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ians </w:t>
      </w:r>
      <w:r w:rsidR="003E2998">
        <w:rPr>
          <w:rFonts w:ascii="Trebuchet MS" w:hAnsi="Trebuchet MS"/>
          <w:sz w:val="22"/>
          <w:szCs w:val="22"/>
          <w:lang w:val="en-US"/>
        </w:rPr>
        <w:t>&amp;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 instrument technicians</w:t>
      </w:r>
    </w:p>
    <w:p w14:paraId="70D4F9E0" w14:textId="27608B3D" w:rsidR="00A76007" w:rsidRPr="00B55B5B" w:rsidRDefault="00A76007" w:rsidP="003510AA">
      <w:pPr>
        <w:pStyle w:val="ZAddress"/>
        <w:numPr>
          <w:ilvl w:val="0"/>
          <w:numId w:val="4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Licensed security system ad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visers </w:t>
      </w:r>
      <w:r w:rsidR="003E2998">
        <w:rPr>
          <w:rFonts w:ascii="Trebuchet MS" w:hAnsi="Trebuchet MS"/>
          <w:sz w:val="22"/>
          <w:szCs w:val="22"/>
          <w:lang w:val="en-US"/>
        </w:rPr>
        <w:t>&amp;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 equipment installers</w:t>
      </w:r>
    </w:p>
    <w:p w14:paraId="5DDFEE5C" w14:textId="1E6E567A" w:rsidR="00F74FCB" w:rsidRPr="00B55B5B" w:rsidRDefault="00A76007" w:rsidP="00C46423">
      <w:pPr>
        <w:pStyle w:val="ZAddress"/>
        <w:numPr>
          <w:ilvl w:val="0"/>
          <w:numId w:val="4"/>
        </w:numPr>
        <w:rPr>
          <w:rFonts w:ascii="Trebuchet MS" w:hAnsi="Trebuchet MS"/>
          <w:bCs/>
          <w:sz w:val="22"/>
          <w:szCs w:val="22"/>
        </w:rPr>
      </w:pPr>
      <w:r w:rsidRPr="00B55B5B">
        <w:rPr>
          <w:rFonts w:ascii="Trebuchet MS" w:hAnsi="Trebuchet MS"/>
          <w:bCs/>
          <w:sz w:val="22"/>
          <w:szCs w:val="22"/>
        </w:rPr>
        <w:t>Extensive c</w:t>
      </w:r>
      <w:r w:rsidR="00F74FCB" w:rsidRPr="00B55B5B">
        <w:rPr>
          <w:rFonts w:ascii="Trebuchet MS" w:hAnsi="Trebuchet MS"/>
          <w:bCs/>
          <w:sz w:val="22"/>
          <w:szCs w:val="22"/>
        </w:rPr>
        <w:t>ontrol s</w:t>
      </w:r>
      <w:r w:rsidR="000371A9">
        <w:rPr>
          <w:rFonts w:ascii="Trebuchet MS" w:hAnsi="Trebuchet MS"/>
          <w:bCs/>
          <w:sz w:val="22"/>
          <w:szCs w:val="22"/>
        </w:rPr>
        <w:t>ystem experience including</w:t>
      </w:r>
      <w:r w:rsidR="00F74FCB" w:rsidRPr="00B55B5B">
        <w:rPr>
          <w:rFonts w:ascii="Trebuchet MS" w:hAnsi="Trebuchet MS"/>
          <w:bCs/>
          <w:sz w:val="22"/>
          <w:szCs w:val="22"/>
        </w:rPr>
        <w:t>, but not neces</w:t>
      </w:r>
      <w:r w:rsidR="000371A9">
        <w:rPr>
          <w:rFonts w:ascii="Trebuchet MS" w:hAnsi="Trebuchet MS"/>
          <w:bCs/>
          <w:sz w:val="22"/>
          <w:szCs w:val="22"/>
        </w:rPr>
        <w:t>sarily limited to</w:t>
      </w:r>
      <w:r w:rsidR="00F74FCB" w:rsidRPr="00B55B5B">
        <w:rPr>
          <w:rFonts w:ascii="Trebuchet MS" w:hAnsi="Trebuchet MS"/>
          <w:bCs/>
          <w:sz w:val="22"/>
          <w:szCs w:val="22"/>
        </w:rPr>
        <w:t>:</w:t>
      </w:r>
    </w:p>
    <w:p w14:paraId="72C8397A" w14:textId="1F915571" w:rsidR="00F74FCB" w:rsidRPr="00392DFE" w:rsidRDefault="00F74FCB" w:rsidP="00C46423">
      <w:pPr>
        <w:pStyle w:val="ZAddress"/>
        <w:ind w:left="720" w:firstLine="360"/>
        <w:rPr>
          <w:rFonts w:ascii="Trebuchet MS" w:hAnsi="Trebuchet MS"/>
          <w:sz w:val="24"/>
          <w:szCs w:val="24"/>
        </w:rPr>
      </w:pPr>
      <w:r w:rsidRPr="00392DFE">
        <w:rPr>
          <w:rFonts w:ascii="Trebuchet MS" w:hAnsi="Trebuchet MS"/>
          <w:b/>
          <w:bCs/>
          <w:sz w:val="24"/>
          <w:szCs w:val="24"/>
        </w:rPr>
        <w:t>PLC</w:t>
      </w:r>
    </w:p>
    <w:p w14:paraId="0651F968" w14:textId="69AB8534" w:rsidR="00F74FCB" w:rsidRPr="00B55B5B" w:rsidRDefault="00110F58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  <w:lang w:eastAsia="en-AU"/>
        </w:rPr>
        <w:drawing>
          <wp:anchor distT="0" distB="0" distL="114300" distR="114300" simplePos="0" relativeHeight="251667968" behindDoc="0" locked="0" layoutInCell="1" allowOverlap="1" wp14:anchorId="6D0D4792" wp14:editId="6ACDB1AD">
            <wp:simplePos x="0" y="0"/>
            <wp:positionH relativeFrom="column">
              <wp:posOffset>3566160</wp:posOffset>
            </wp:positionH>
            <wp:positionV relativeFrom="paragraph">
              <wp:posOffset>115570</wp:posOffset>
            </wp:positionV>
            <wp:extent cx="2094865" cy="1323975"/>
            <wp:effectExtent l="0" t="0" r="63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lta V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FCB" w:rsidRPr="00B55B5B">
        <w:rPr>
          <w:rFonts w:ascii="Trebuchet MS" w:hAnsi="Trebuchet MS"/>
          <w:sz w:val="22"/>
          <w:szCs w:val="22"/>
        </w:rPr>
        <w:t>Siemens</w:t>
      </w:r>
    </w:p>
    <w:p w14:paraId="11D9B678" w14:textId="78B9DDEE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Allen-Bradley</w:t>
      </w:r>
    </w:p>
    <w:p w14:paraId="6839C919" w14:textId="5BA4E96B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Schneider-Electric Quantum</w:t>
      </w:r>
    </w:p>
    <w:p w14:paraId="0BE4A412" w14:textId="1F96724C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Télémécanique</w:t>
      </w:r>
    </w:p>
    <w:p w14:paraId="5D76EDCD" w14:textId="7B3DC6E3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Mitsubishi</w:t>
      </w:r>
    </w:p>
    <w:p w14:paraId="368DB235" w14:textId="6C9A05D7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Omron</w:t>
      </w:r>
    </w:p>
    <w:p w14:paraId="74FA61D5" w14:textId="477F027E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Red Lion Controls</w:t>
      </w:r>
    </w:p>
    <w:p w14:paraId="44882CA1" w14:textId="77777777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GEM80</w:t>
      </w:r>
    </w:p>
    <w:p w14:paraId="3724E6E5" w14:textId="4961AC8B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GE Alspa</w:t>
      </w:r>
    </w:p>
    <w:p w14:paraId="43253786" w14:textId="201A607A" w:rsidR="00191B29" w:rsidRPr="00B55B5B" w:rsidRDefault="00191B29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ControlWave Micro</w:t>
      </w:r>
    </w:p>
    <w:p w14:paraId="1DBAA0D5" w14:textId="52EAD3DE" w:rsidR="00F74FCB" w:rsidRPr="00392DFE" w:rsidRDefault="00F74FCB" w:rsidP="00C46423">
      <w:pPr>
        <w:pStyle w:val="ZAddress"/>
        <w:ind w:left="720" w:firstLine="360"/>
        <w:rPr>
          <w:rFonts w:ascii="Trebuchet MS" w:hAnsi="Trebuchet MS"/>
          <w:b/>
          <w:bCs/>
          <w:sz w:val="24"/>
          <w:szCs w:val="24"/>
        </w:rPr>
      </w:pPr>
      <w:r w:rsidRPr="00392DFE">
        <w:rPr>
          <w:rFonts w:ascii="Trebuchet MS" w:hAnsi="Trebuchet MS"/>
          <w:b/>
          <w:bCs/>
          <w:sz w:val="24"/>
          <w:szCs w:val="24"/>
        </w:rPr>
        <w:t>RTU</w:t>
      </w:r>
    </w:p>
    <w:p w14:paraId="1BB8C35A" w14:textId="025E9D1A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Fisher ROC800</w:t>
      </w:r>
    </w:p>
    <w:p w14:paraId="1A2B2179" w14:textId="1021E08C" w:rsidR="00F74FCB" w:rsidRPr="00B55B5B" w:rsidRDefault="00B55B5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  <w:lang w:eastAsia="en-AU"/>
        </w:rPr>
        <w:drawing>
          <wp:anchor distT="0" distB="0" distL="114300" distR="114300" simplePos="0" relativeHeight="251658752" behindDoc="0" locked="0" layoutInCell="1" allowOverlap="1" wp14:anchorId="7841EDC2" wp14:editId="05C44ECF">
            <wp:simplePos x="0" y="0"/>
            <wp:positionH relativeFrom="margin">
              <wp:posOffset>3599815</wp:posOffset>
            </wp:positionH>
            <wp:positionV relativeFrom="page">
              <wp:posOffset>8162925</wp:posOffset>
            </wp:positionV>
            <wp:extent cx="1916430" cy="1112520"/>
            <wp:effectExtent l="0" t="0" r="7620" b="0"/>
            <wp:wrapThrough wrapText="bothSides">
              <wp:wrapPolygon edited="0">
                <wp:start x="0" y="0"/>
                <wp:lineTo x="0" y="21082"/>
                <wp:lineTo x="21471" y="21082"/>
                <wp:lineTo x="21471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FCB" w:rsidRPr="00B55B5B">
        <w:rPr>
          <w:rFonts w:ascii="Trebuchet MS" w:hAnsi="Trebuchet MS"/>
          <w:sz w:val="22"/>
          <w:szCs w:val="22"/>
        </w:rPr>
        <w:t>Fisher FloBoss 103 &amp; 107</w:t>
      </w:r>
    </w:p>
    <w:p w14:paraId="03AFE744" w14:textId="6D46F0FB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Yokogawa Stardom</w:t>
      </w:r>
    </w:p>
    <w:p w14:paraId="701661E7" w14:textId="724D0767" w:rsidR="00191B29" w:rsidRPr="00B55B5B" w:rsidRDefault="00191B29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 xml:space="preserve">Honeywell </w:t>
      </w:r>
      <w:r w:rsidR="00D41DFF" w:rsidRPr="00B55B5B">
        <w:rPr>
          <w:rFonts w:ascii="Trebuchet MS" w:hAnsi="Trebuchet MS"/>
          <w:sz w:val="22"/>
          <w:szCs w:val="22"/>
        </w:rPr>
        <w:t>RTU</w:t>
      </w:r>
      <w:r w:rsidRPr="00B55B5B">
        <w:rPr>
          <w:rFonts w:ascii="Trebuchet MS" w:hAnsi="Trebuchet MS"/>
          <w:sz w:val="22"/>
          <w:szCs w:val="22"/>
        </w:rPr>
        <w:t>2020</w:t>
      </w:r>
    </w:p>
    <w:p w14:paraId="0E47DA0C" w14:textId="33D75F21" w:rsidR="00F74FCB" w:rsidRPr="00392DFE" w:rsidRDefault="00F74FCB" w:rsidP="00C46423">
      <w:pPr>
        <w:pStyle w:val="ZAddress"/>
        <w:ind w:left="720" w:firstLine="360"/>
        <w:rPr>
          <w:rFonts w:ascii="Trebuchet MS" w:hAnsi="Trebuchet MS"/>
          <w:b/>
          <w:bCs/>
          <w:sz w:val="24"/>
          <w:szCs w:val="24"/>
        </w:rPr>
      </w:pPr>
      <w:r w:rsidRPr="00392DFE">
        <w:rPr>
          <w:rFonts w:ascii="Trebuchet MS" w:hAnsi="Trebuchet MS"/>
          <w:b/>
          <w:bCs/>
          <w:sz w:val="24"/>
          <w:szCs w:val="24"/>
        </w:rPr>
        <w:t>DCS</w:t>
      </w:r>
    </w:p>
    <w:p w14:paraId="7584B6A1" w14:textId="5C776C5F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Emerson DeltaV</w:t>
      </w:r>
    </w:p>
    <w:p w14:paraId="7F5F2822" w14:textId="77777777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Yokogawa Centum</w:t>
      </w:r>
      <w:r w:rsidR="000371A9">
        <w:rPr>
          <w:rFonts w:ascii="Trebuchet MS" w:hAnsi="Trebuchet MS"/>
          <w:sz w:val="22"/>
          <w:szCs w:val="22"/>
        </w:rPr>
        <w:t xml:space="preserve"> VP</w:t>
      </w:r>
    </w:p>
    <w:p w14:paraId="0093A50E" w14:textId="26B23F26" w:rsidR="00F74FCB" w:rsidRPr="00392DFE" w:rsidRDefault="003C3322" w:rsidP="00C46423">
      <w:pPr>
        <w:pStyle w:val="ZAddress"/>
        <w:ind w:left="720" w:firstLine="36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SCADA</w:t>
      </w:r>
    </w:p>
    <w:p w14:paraId="3B2FB193" w14:textId="22A4AA01" w:rsidR="00F74FC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Citect</w:t>
      </w:r>
    </w:p>
    <w:p w14:paraId="221AC068" w14:textId="312F1EBE" w:rsidR="001837AF" w:rsidRDefault="001837AF" w:rsidP="001837AF">
      <w:pPr>
        <w:pStyle w:val="ZAddress"/>
        <w:rPr>
          <w:rFonts w:ascii="Trebuchet MS" w:hAnsi="Trebuchet MS"/>
          <w:sz w:val="22"/>
          <w:szCs w:val="22"/>
        </w:rPr>
      </w:pPr>
    </w:p>
    <w:p w14:paraId="2FBC23AE" w14:textId="2AE23493" w:rsidR="00F74FCB" w:rsidRPr="00B55B5B" w:rsidRDefault="001837AF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A26CBB">
        <w:rPr>
          <w:rFonts w:ascii="Trebuchet MS" w:hAnsi="Trebuchet MS"/>
          <w:sz w:val="20"/>
          <w:lang w:eastAsia="en-AU"/>
        </w:rPr>
        <w:drawing>
          <wp:anchor distT="0" distB="0" distL="114300" distR="114300" simplePos="0" relativeHeight="251663872" behindDoc="0" locked="0" layoutInCell="1" allowOverlap="1" wp14:anchorId="062E443F" wp14:editId="338A324F">
            <wp:simplePos x="0" y="0"/>
            <wp:positionH relativeFrom="margin">
              <wp:posOffset>4248150</wp:posOffset>
            </wp:positionH>
            <wp:positionV relativeFrom="paragraph">
              <wp:posOffset>160020</wp:posOffset>
            </wp:positionV>
            <wp:extent cx="1463040" cy="1447165"/>
            <wp:effectExtent l="0" t="0" r="3810" b="63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C80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FCB" w:rsidRPr="00B55B5B">
        <w:rPr>
          <w:rFonts w:ascii="Trebuchet MS" w:hAnsi="Trebuchet MS"/>
          <w:sz w:val="22"/>
          <w:szCs w:val="22"/>
        </w:rPr>
        <w:t>Yokogawa FAST/</w:t>
      </w:r>
      <w:r w:rsidR="000371A9">
        <w:rPr>
          <w:rFonts w:ascii="Trebuchet MS" w:hAnsi="Trebuchet MS"/>
          <w:sz w:val="22"/>
          <w:szCs w:val="22"/>
        </w:rPr>
        <w:t>Tools</w:t>
      </w:r>
    </w:p>
    <w:p w14:paraId="1721465F" w14:textId="756C689B" w:rsidR="00191B29" w:rsidRDefault="00191B29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Honeywell Experion</w:t>
      </w:r>
    </w:p>
    <w:p w14:paraId="5FB18FE5" w14:textId="39E6DDBA" w:rsidR="00F74FC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Wonderware</w:t>
      </w:r>
    </w:p>
    <w:p w14:paraId="39EA1B2F" w14:textId="7FFD1381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Siemens WinCC</w:t>
      </w:r>
    </w:p>
    <w:p w14:paraId="6521AF7E" w14:textId="349E93C0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Allen-Bradley RSView</w:t>
      </w:r>
    </w:p>
    <w:p w14:paraId="5856514F" w14:textId="77777777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GE iFIX</w:t>
      </w:r>
    </w:p>
    <w:p w14:paraId="027A2A0E" w14:textId="73FA94E4" w:rsidR="00F74FCB" w:rsidRPr="00392DFE" w:rsidRDefault="00F74FCB" w:rsidP="00C46423">
      <w:pPr>
        <w:pStyle w:val="ZAddress"/>
        <w:ind w:left="720" w:firstLine="360"/>
        <w:rPr>
          <w:rFonts w:ascii="Trebuchet MS" w:hAnsi="Trebuchet MS"/>
          <w:b/>
          <w:bCs/>
          <w:sz w:val="24"/>
          <w:szCs w:val="24"/>
        </w:rPr>
      </w:pPr>
      <w:r w:rsidRPr="00392DFE">
        <w:rPr>
          <w:rFonts w:ascii="Trebuchet MS" w:hAnsi="Trebuchet MS"/>
          <w:b/>
          <w:bCs/>
          <w:sz w:val="24"/>
          <w:szCs w:val="24"/>
        </w:rPr>
        <w:t>SIS</w:t>
      </w:r>
    </w:p>
    <w:p w14:paraId="23AC1336" w14:textId="2C586D43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Yokogawa ProSafe-RS</w:t>
      </w:r>
    </w:p>
    <w:p w14:paraId="1B69B3F9" w14:textId="2C1EF2AD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Emerson DeltaV</w:t>
      </w:r>
    </w:p>
    <w:p w14:paraId="412A0829" w14:textId="77777777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HIMA</w:t>
      </w:r>
    </w:p>
    <w:p w14:paraId="0487E949" w14:textId="453FE13E" w:rsidR="00F74FCB" w:rsidRPr="00B55B5B" w:rsidRDefault="00F74FC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Triconix</w:t>
      </w:r>
    </w:p>
    <w:p w14:paraId="1EB43FF0" w14:textId="71C40E9D" w:rsidR="00A538EA" w:rsidRPr="00B55B5B" w:rsidRDefault="00A538EA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Pilz</w:t>
      </w:r>
    </w:p>
    <w:p w14:paraId="382116C3" w14:textId="097190CE" w:rsidR="00247F71" w:rsidRPr="00392DFE" w:rsidRDefault="001837AF" w:rsidP="00C46423">
      <w:pPr>
        <w:pStyle w:val="ZAddress"/>
        <w:ind w:left="720" w:firstLine="360"/>
        <w:rPr>
          <w:rFonts w:ascii="Trebuchet MS" w:hAnsi="Trebuchet MS"/>
          <w:b/>
          <w:bCs/>
          <w:sz w:val="24"/>
          <w:szCs w:val="24"/>
        </w:rPr>
      </w:pPr>
      <w:r w:rsidRPr="00B55B5B">
        <w:rPr>
          <w:rFonts w:ascii="Trebuchet MS" w:hAnsi="Trebuchet MS"/>
          <w:sz w:val="22"/>
          <w:szCs w:val="22"/>
          <w:lang w:eastAsia="en-AU"/>
        </w:rPr>
        <w:drawing>
          <wp:anchor distT="0" distB="0" distL="114300" distR="114300" simplePos="0" relativeHeight="251653632" behindDoc="0" locked="0" layoutInCell="1" allowOverlap="1" wp14:anchorId="21FFED96" wp14:editId="766B006A">
            <wp:simplePos x="0" y="0"/>
            <wp:positionH relativeFrom="margin">
              <wp:align>right</wp:align>
            </wp:positionH>
            <wp:positionV relativeFrom="page">
              <wp:posOffset>3143250</wp:posOffset>
            </wp:positionV>
            <wp:extent cx="1510665" cy="87947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998">
        <w:rPr>
          <w:rFonts w:ascii="Trebuchet MS" w:hAnsi="Trebuchet MS"/>
          <w:b/>
          <w:bCs/>
          <w:sz w:val="24"/>
          <w:szCs w:val="24"/>
        </w:rPr>
        <w:t xml:space="preserve">Industrial </w:t>
      </w:r>
      <w:r w:rsidR="000371A9">
        <w:rPr>
          <w:rFonts w:ascii="Trebuchet MS" w:hAnsi="Trebuchet MS"/>
          <w:b/>
          <w:bCs/>
          <w:sz w:val="24"/>
          <w:szCs w:val="24"/>
        </w:rPr>
        <w:t>Communications</w:t>
      </w:r>
    </w:p>
    <w:p w14:paraId="68731240" w14:textId="4062A654" w:rsidR="00247F71" w:rsidRPr="00B55B5B" w:rsidRDefault="00B55B5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Foundation Fieldbus</w:t>
      </w:r>
    </w:p>
    <w:p w14:paraId="2190122B" w14:textId="0A782208" w:rsidR="00247F71" w:rsidRPr="00B55B5B" w:rsidRDefault="00B55B5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Modbus TCP &amp; RTU</w:t>
      </w:r>
    </w:p>
    <w:p w14:paraId="2F15CB32" w14:textId="02E3422F" w:rsidR="00247F71" w:rsidRPr="00B55B5B" w:rsidRDefault="00B55B5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Profibus</w:t>
      </w:r>
    </w:p>
    <w:p w14:paraId="72211341" w14:textId="46B53691" w:rsidR="00247F71" w:rsidRPr="00B55B5B" w:rsidRDefault="00B55B5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IEC61850 &amp; IEC60870</w:t>
      </w:r>
    </w:p>
    <w:p w14:paraId="79EC9980" w14:textId="0051C848" w:rsidR="00247F71" w:rsidRPr="00B55B5B" w:rsidRDefault="00B55B5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DNP3</w:t>
      </w:r>
    </w:p>
    <w:p w14:paraId="04C9AB21" w14:textId="06F78249" w:rsidR="00247F71" w:rsidRPr="00B55B5B" w:rsidRDefault="00B55B5B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OPC</w:t>
      </w:r>
    </w:p>
    <w:p w14:paraId="47B6CC8E" w14:textId="2FF5D84D" w:rsidR="00247F71" w:rsidRPr="00392DFE" w:rsidRDefault="00247F71" w:rsidP="00C46423">
      <w:pPr>
        <w:pStyle w:val="ZAddress"/>
        <w:ind w:left="720" w:firstLine="360"/>
        <w:rPr>
          <w:rFonts w:ascii="Trebuchet MS" w:hAnsi="Trebuchet MS"/>
          <w:b/>
          <w:bCs/>
          <w:sz w:val="24"/>
          <w:szCs w:val="24"/>
        </w:rPr>
      </w:pPr>
      <w:r w:rsidRPr="00392DFE">
        <w:rPr>
          <w:rFonts w:ascii="Trebuchet MS" w:hAnsi="Trebuchet MS"/>
          <w:b/>
          <w:bCs/>
          <w:sz w:val="24"/>
          <w:szCs w:val="24"/>
        </w:rPr>
        <w:t xml:space="preserve">3rd Party Equipment </w:t>
      </w:r>
      <w:r w:rsidR="00B55B5B">
        <w:rPr>
          <w:rFonts w:ascii="Trebuchet MS" w:hAnsi="Trebuchet MS"/>
          <w:b/>
          <w:bCs/>
          <w:sz w:val="24"/>
          <w:szCs w:val="24"/>
        </w:rPr>
        <w:t>Interfaces</w:t>
      </w:r>
    </w:p>
    <w:p w14:paraId="4AD24CEF" w14:textId="1C5E55E8" w:rsidR="00247F71" w:rsidRPr="00B55B5B" w:rsidRDefault="00247F71" w:rsidP="00B55B5B">
      <w:pPr>
        <w:pStyle w:val="ZAddress"/>
        <w:numPr>
          <w:ilvl w:val="2"/>
          <w:numId w:val="1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ABB VSDs, Siemens SWBDs, SICAM controllers, Allen Bradley PLCs, ABB SCADA &amp; RTUs, Bentle</w:t>
      </w:r>
      <w:r w:rsidR="00B55B5B">
        <w:rPr>
          <w:rFonts w:ascii="Trebuchet MS" w:hAnsi="Trebuchet MS"/>
          <w:sz w:val="22"/>
          <w:szCs w:val="22"/>
        </w:rPr>
        <w:t>y Nevada System 1, PI Historian</w:t>
      </w:r>
    </w:p>
    <w:p w14:paraId="635DCA43" w14:textId="4CCE370A" w:rsidR="002502A6" w:rsidRPr="00392DFE" w:rsidRDefault="003E2998" w:rsidP="002502A6">
      <w:pPr>
        <w:pStyle w:val="ZAddress"/>
        <w:ind w:left="1080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Telecommunications</w:t>
      </w:r>
    </w:p>
    <w:p w14:paraId="4C83EC57" w14:textId="443353DA" w:rsidR="002502A6" w:rsidRPr="00B55B5B" w:rsidRDefault="002A2805" w:rsidP="00B55B5B">
      <w:pPr>
        <w:pStyle w:val="ZAddress"/>
        <w:numPr>
          <w:ilvl w:val="2"/>
          <w:numId w:val="1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 w:cs="Helvetica"/>
          <w:sz w:val="22"/>
          <w:szCs w:val="22"/>
        </w:rPr>
        <w:t>Communications systems concept &amp; f</w:t>
      </w:r>
      <w:r w:rsidR="002502A6" w:rsidRPr="00B55B5B">
        <w:rPr>
          <w:rFonts w:ascii="Trebuchet MS" w:hAnsi="Trebuchet MS" w:cs="Helvetica"/>
          <w:sz w:val="22"/>
          <w:szCs w:val="22"/>
        </w:rPr>
        <w:t>easibility studies</w:t>
      </w:r>
    </w:p>
    <w:p w14:paraId="6AFF1EA8" w14:textId="52DB3B6B" w:rsidR="002502A6" w:rsidRPr="00B55B5B" w:rsidRDefault="002A2805" w:rsidP="00B55B5B">
      <w:pPr>
        <w:pStyle w:val="ZAddress"/>
        <w:numPr>
          <w:ilvl w:val="2"/>
          <w:numId w:val="1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 w:cs="Helvetica"/>
          <w:sz w:val="22"/>
          <w:szCs w:val="22"/>
        </w:rPr>
        <w:t>Satellite l</w:t>
      </w:r>
      <w:r w:rsidR="002502A6" w:rsidRPr="00B55B5B">
        <w:rPr>
          <w:rFonts w:ascii="Trebuchet MS" w:hAnsi="Trebuchet MS" w:cs="Helvetica"/>
          <w:sz w:val="22"/>
          <w:szCs w:val="22"/>
        </w:rPr>
        <w:t>ink</w:t>
      </w:r>
      <w:r>
        <w:rPr>
          <w:rFonts w:ascii="Trebuchet MS" w:hAnsi="Trebuchet MS" w:cs="Helvetica"/>
          <w:sz w:val="22"/>
          <w:szCs w:val="22"/>
        </w:rPr>
        <w:t xml:space="preserve"> planning &amp; optimisation</w:t>
      </w:r>
    </w:p>
    <w:p w14:paraId="60DE0106" w14:textId="40E12F28" w:rsidR="002502A6" w:rsidRPr="00B55B5B" w:rsidRDefault="002A2805" w:rsidP="00B55B5B">
      <w:pPr>
        <w:pStyle w:val="ZAddress"/>
        <w:numPr>
          <w:ilvl w:val="2"/>
          <w:numId w:val="1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 w:cs="Helvetica"/>
          <w:sz w:val="22"/>
          <w:szCs w:val="22"/>
        </w:rPr>
        <w:t>Radio &amp; network infrastructure detailed d</w:t>
      </w:r>
      <w:r w:rsidR="002502A6" w:rsidRPr="00B55B5B">
        <w:rPr>
          <w:rFonts w:ascii="Trebuchet MS" w:hAnsi="Trebuchet MS" w:cs="Helvetica"/>
          <w:sz w:val="22"/>
          <w:szCs w:val="22"/>
        </w:rPr>
        <w:t>esign</w:t>
      </w:r>
    </w:p>
    <w:p w14:paraId="3C411C63" w14:textId="06B01142" w:rsidR="002502A6" w:rsidRPr="00B55B5B" w:rsidRDefault="002A2805" w:rsidP="00B55B5B">
      <w:pPr>
        <w:pStyle w:val="ZAddress"/>
        <w:numPr>
          <w:ilvl w:val="2"/>
          <w:numId w:val="1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 w:cs="Helvetica"/>
          <w:sz w:val="22"/>
          <w:szCs w:val="22"/>
        </w:rPr>
        <w:t>Telecommunications installation &amp; commissioning s</w:t>
      </w:r>
      <w:r w:rsidR="002502A6" w:rsidRPr="00B55B5B">
        <w:rPr>
          <w:rFonts w:ascii="Trebuchet MS" w:hAnsi="Trebuchet MS" w:cs="Helvetica"/>
          <w:sz w:val="22"/>
          <w:szCs w:val="22"/>
        </w:rPr>
        <w:t>upport</w:t>
      </w:r>
    </w:p>
    <w:p w14:paraId="41DA9FC4" w14:textId="4F2D2997" w:rsidR="002502A6" w:rsidRPr="00B55B5B" w:rsidRDefault="002A2805" w:rsidP="00B55B5B">
      <w:pPr>
        <w:pStyle w:val="ZAddress"/>
        <w:numPr>
          <w:ilvl w:val="2"/>
          <w:numId w:val="1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 w:cs="Helvetica"/>
          <w:sz w:val="22"/>
          <w:szCs w:val="22"/>
        </w:rPr>
        <w:t>Radio coverage planning &amp; l</w:t>
      </w:r>
      <w:r w:rsidR="002502A6" w:rsidRPr="00B55B5B">
        <w:rPr>
          <w:rFonts w:ascii="Trebuchet MS" w:hAnsi="Trebuchet MS" w:cs="Helvetica"/>
          <w:sz w:val="22"/>
          <w:szCs w:val="22"/>
        </w:rPr>
        <w:t>icencing</w:t>
      </w:r>
    </w:p>
    <w:p w14:paraId="3DD671D6" w14:textId="1E985766" w:rsidR="002502A6" w:rsidRPr="00B55B5B" w:rsidRDefault="002A2805" w:rsidP="00B55B5B">
      <w:pPr>
        <w:pStyle w:val="ZAddress"/>
        <w:numPr>
          <w:ilvl w:val="2"/>
          <w:numId w:val="1"/>
        </w:num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 w:cs="Helvetica"/>
          <w:sz w:val="22"/>
          <w:szCs w:val="22"/>
        </w:rPr>
        <w:t>Communications Infrastructure p</w:t>
      </w:r>
      <w:r w:rsidR="002502A6" w:rsidRPr="00B55B5B">
        <w:rPr>
          <w:rFonts w:ascii="Trebuchet MS" w:hAnsi="Trebuchet MS" w:cs="Helvetica"/>
          <w:sz w:val="22"/>
          <w:szCs w:val="22"/>
        </w:rPr>
        <w:t>roject management</w:t>
      </w:r>
      <w:r>
        <w:rPr>
          <w:rFonts w:ascii="Trebuchet MS" w:hAnsi="Trebuchet MS" w:cs="Helvetica"/>
          <w:sz w:val="22"/>
          <w:szCs w:val="22"/>
        </w:rPr>
        <w:t>, auditing &amp; maintenance</w:t>
      </w:r>
    </w:p>
    <w:p w14:paraId="1A13A65D" w14:textId="0AB33DEF" w:rsidR="00B93313" w:rsidRPr="00AB3BBE" w:rsidRDefault="00B93313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1095C0DA" w14:textId="77777777" w:rsidR="00C46423" w:rsidRPr="00A26CBB" w:rsidRDefault="00C46423" w:rsidP="00C46423">
      <w:pPr>
        <w:pStyle w:val="ZAddress"/>
        <w:rPr>
          <w:rFonts w:ascii="Trebuchet MS" w:hAnsi="Trebuchet MS"/>
          <w:sz w:val="24"/>
          <w:szCs w:val="24"/>
          <w:lang w:val="en-US"/>
        </w:rPr>
      </w:pPr>
      <w:r w:rsidRPr="00A26CBB">
        <w:rPr>
          <w:rFonts w:ascii="Trebuchet MS" w:hAnsi="Trebuchet MS"/>
          <w:b/>
          <w:bCs/>
          <w:iCs/>
          <w:sz w:val="24"/>
          <w:szCs w:val="24"/>
        </w:rPr>
        <w:t>Completions</w:t>
      </w:r>
    </w:p>
    <w:p w14:paraId="5C14367F" w14:textId="151A7209" w:rsidR="00C46423" w:rsidRPr="00B55B5B" w:rsidRDefault="00C46423" w:rsidP="00C46423">
      <w:pPr>
        <w:pStyle w:val="ZAddress"/>
        <w:numPr>
          <w:ilvl w:val="0"/>
          <w:numId w:val="5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Proven ability to develop and admin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ister </w:t>
      </w:r>
      <w:r w:rsidR="002A2805">
        <w:rPr>
          <w:rFonts w:ascii="Trebuchet MS" w:hAnsi="Trebuchet MS"/>
          <w:sz w:val="22"/>
          <w:szCs w:val="22"/>
          <w:lang w:val="en-US"/>
        </w:rPr>
        <w:t>c</w:t>
      </w:r>
      <w:r w:rsidR="00B55B5B">
        <w:rPr>
          <w:rFonts w:ascii="Trebuchet MS" w:hAnsi="Trebuchet MS"/>
          <w:sz w:val="22"/>
          <w:szCs w:val="22"/>
          <w:lang w:val="en-US"/>
        </w:rPr>
        <w:t>ompletions systems</w:t>
      </w:r>
    </w:p>
    <w:p w14:paraId="05D419EF" w14:textId="4CB25EC7" w:rsidR="00A76007" w:rsidRPr="00B55B5B" w:rsidRDefault="00A76007" w:rsidP="00A76007">
      <w:pPr>
        <w:pStyle w:val="ZAddress"/>
        <w:numPr>
          <w:ilvl w:val="0"/>
          <w:numId w:val="5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 xml:space="preserve">Proven ability to manage and apply changes to </w:t>
      </w:r>
      <w:r w:rsidR="002A2805">
        <w:rPr>
          <w:rFonts w:ascii="Trebuchet MS" w:hAnsi="Trebuchet MS"/>
          <w:sz w:val="22"/>
          <w:szCs w:val="22"/>
          <w:lang w:val="en-US"/>
        </w:rPr>
        <w:t>c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ompletions systems under Management of Change (MoC) </w:t>
      </w:r>
      <w:r w:rsidR="002A2805">
        <w:rPr>
          <w:rFonts w:ascii="Trebuchet MS" w:hAnsi="Trebuchet MS"/>
          <w:sz w:val="22"/>
          <w:szCs w:val="22"/>
          <w:lang w:val="en-US"/>
        </w:rPr>
        <w:t>p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olicies </w:t>
      </w:r>
      <w:r w:rsidR="002A2805">
        <w:rPr>
          <w:rFonts w:ascii="Trebuchet MS" w:hAnsi="Trebuchet MS"/>
          <w:sz w:val="22"/>
          <w:szCs w:val="22"/>
          <w:lang w:val="en-US"/>
        </w:rPr>
        <w:t>&amp;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industry best practices</w:t>
      </w:r>
    </w:p>
    <w:p w14:paraId="0E7BA089" w14:textId="56A6EC77" w:rsidR="00C46423" w:rsidRPr="00B55B5B" w:rsidRDefault="00C46423" w:rsidP="00C46423">
      <w:pPr>
        <w:pStyle w:val="ZAddress"/>
        <w:numPr>
          <w:ilvl w:val="0"/>
          <w:numId w:val="5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 xml:space="preserve">Proven ability to develop all required documentation to support completions and commissioning including ICSS SAT, Inspection </w:t>
      </w:r>
      <w:r w:rsidR="002A2805">
        <w:rPr>
          <w:rFonts w:ascii="Trebuchet MS" w:hAnsi="Trebuchet MS"/>
          <w:sz w:val="22"/>
          <w:szCs w:val="22"/>
          <w:lang w:val="en-US"/>
        </w:rPr>
        <w:t>&amp;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Test Plans</w:t>
      </w:r>
      <w:r w:rsidR="002A2805">
        <w:rPr>
          <w:rFonts w:ascii="Trebuchet MS" w:hAnsi="Trebuchet MS"/>
          <w:sz w:val="22"/>
          <w:szCs w:val="22"/>
          <w:lang w:val="en-US"/>
        </w:rPr>
        <w:t xml:space="preserve"> (ITP)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, SIS C&amp;E </w:t>
      </w:r>
      <w:r w:rsidR="002A2805">
        <w:rPr>
          <w:rFonts w:ascii="Trebuchet MS" w:hAnsi="Trebuchet MS"/>
          <w:sz w:val="22"/>
          <w:szCs w:val="22"/>
          <w:lang w:val="en-US"/>
        </w:rPr>
        <w:t>v</w:t>
      </w:r>
      <w:r w:rsidRPr="00B55B5B">
        <w:rPr>
          <w:rFonts w:ascii="Trebuchet MS" w:hAnsi="Trebuchet MS"/>
          <w:sz w:val="22"/>
          <w:szCs w:val="22"/>
          <w:lang w:val="en-US"/>
        </w:rPr>
        <w:t>erification, Func</w:t>
      </w:r>
      <w:r w:rsidR="003E2998">
        <w:rPr>
          <w:rFonts w:ascii="Trebuchet MS" w:hAnsi="Trebuchet MS"/>
          <w:sz w:val="22"/>
          <w:szCs w:val="22"/>
          <w:lang w:val="en-US"/>
        </w:rPr>
        <w:t>tional Test Procedures (FTP)</w:t>
      </w:r>
    </w:p>
    <w:p w14:paraId="37CA6343" w14:textId="2A8E920F" w:rsidR="00C46423" w:rsidRPr="00B55B5B" w:rsidRDefault="003E2998" w:rsidP="00C46423">
      <w:pPr>
        <w:pStyle w:val="ZAddress"/>
        <w:numPr>
          <w:ilvl w:val="0"/>
          <w:numId w:val="5"/>
        </w:numPr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Experienced with the care c</w:t>
      </w:r>
      <w:r w:rsidR="00C46423" w:rsidRPr="00B55B5B">
        <w:rPr>
          <w:rFonts w:ascii="Trebuchet MS" w:hAnsi="Trebuchet MS"/>
          <w:sz w:val="22"/>
          <w:szCs w:val="22"/>
          <w:lang w:val="en-US"/>
        </w:rPr>
        <w:t xml:space="preserve">ustody </w:t>
      </w:r>
      <w:r w:rsidR="002A2805">
        <w:rPr>
          <w:rFonts w:ascii="Trebuchet MS" w:hAnsi="Trebuchet MS"/>
          <w:sz w:val="22"/>
          <w:szCs w:val="22"/>
          <w:lang w:val="en-US"/>
        </w:rPr>
        <w:t>&amp;</w:t>
      </w:r>
      <w:r>
        <w:rPr>
          <w:rFonts w:ascii="Trebuchet MS" w:hAnsi="Trebuchet MS"/>
          <w:sz w:val="22"/>
          <w:szCs w:val="22"/>
          <w:lang w:val="en-US"/>
        </w:rPr>
        <w:t xml:space="preserve"> c</w:t>
      </w:r>
      <w:r w:rsidR="00C46423" w:rsidRPr="00B55B5B">
        <w:rPr>
          <w:rFonts w:ascii="Trebuchet MS" w:hAnsi="Trebuchet MS"/>
          <w:sz w:val="22"/>
          <w:szCs w:val="22"/>
          <w:lang w:val="en-US"/>
        </w:rPr>
        <w:t>ontrol process and the expectations for ha</w:t>
      </w:r>
      <w:r w:rsidR="002A2805">
        <w:rPr>
          <w:rFonts w:ascii="Trebuchet MS" w:hAnsi="Trebuchet MS"/>
          <w:sz w:val="22"/>
          <w:szCs w:val="22"/>
          <w:lang w:val="en-US"/>
        </w:rPr>
        <w:t>ndover to operational groups</w:t>
      </w:r>
    </w:p>
    <w:p w14:paraId="55AE7181" w14:textId="5C40198C" w:rsidR="00247F71" w:rsidRPr="00B55B5B" w:rsidRDefault="003E2998" w:rsidP="00247F71">
      <w:pPr>
        <w:pStyle w:val="ZAddress"/>
        <w:numPr>
          <w:ilvl w:val="0"/>
          <w:numId w:val="5"/>
        </w:numPr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Ability to apply ‘lessons learned’ to the</w:t>
      </w:r>
      <w:r w:rsidR="00C46423" w:rsidRPr="00B55B5B">
        <w:rPr>
          <w:rFonts w:ascii="Trebuchet MS" w:hAnsi="Trebuchet MS"/>
          <w:sz w:val="22"/>
          <w:szCs w:val="22"/>
          <w:lang w:val="en-US"/>
        </w:rPr>
        <w:t xml:space="preserve"> overall commissioning process in support o</w:t>
      </w:r>
      <w:r w:rsidR="00F04960" w:rsidRPr="00B55B5B">
        <w:rPr>
          <w:rFonts w:ascii="Trebuchet MS" w:hAnsi="Trebuchet MS"/>
          <w:sz w:val="22"/>
          <w:szCs w:val="22"/>
          <w:lang w:val="en-US"/>
        </w:rPr>
        <w:t xml:space="preserve">f </w:t>
      </w:r>
      <w:r w:rsidR="00B55B5B">
        <w:rPr>
          <w:rFonts w:ascii="Trebuchet MS" w:hAnsi="Trebuchet MS"/>
          <w:sz w:val="22"/>
          <w:szCs w:val="22"/>
          <w:lang w:val="en-US"/>
        </w:rPr>
        <w:t>aggressive start-up schedules</w:t>
      </w:r>
    </w:p>
    <w:p w14:paraId="3D831322" w14:textId="7D3C65EE" w:rsidR="00F04960" w:rsidRPr="00AB3BBE" w:rsidRDefault="00F04960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1E7A12C0" w14:textId="1544A010" w:rsidR="00247F71" w:rsidRPr="00A26CBB" w:rsidRDefault="00247F71" w:rsidP="00247F71">
      <w:pPr>
        <w:pStyle w:val="ZAddress"/>
        <w:rPr>
          <w:rFonts w:ascii="Trebuchet MS" w:hAnsi="Trebuchet MS"/>
          <w:b/>
          <w:sz w:val="24"/>
          <w:szCs w:val="24"/>
        </w:rPr>
      </w:pPr>
      <w:r w:rsidRPr="00A26CBB">
        <w:rPr>
          <w:rFonts w:ascii="Trebuchet MS" w:hAnsi="Trebuchet MS"/>
          <w:b/>
          <w:sz w:val="24"/>
          <w:szCs w:val="24"/>
        </w:rPr>
        <w:t>Track Record</w:t>
      </w:r>
    </w:p>
    <w:p w14:paraId="3CF9D150" w14:textId="5FE048AD" w:rsidR="005E29CC" w:rsidRPr="00B55B5B" w:rsidRDefault="005E29CC" w:rsidP="00F04960">
      <w:pPr>
        <w:pStyle w:val="ZAddress"/>
        <w:numPr>
          <w:ilvl w:val="0"/>
          <w:numId w:val="5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>PAStech prides itself on building relationships with its clients to achieve optimum performance and</w:t>
      </w:r>
      <w:r w:rsidR="00B55B5B">
        <w:rPr>
          <w:rFonts w:ascii="Trebuchet MS" w:hAnsi="Trebuchet MS"/>
          <w:sz w:val="22"/>
          <w:szCs w:val="22"/>
          <w:lang w:val="en-US"/>
        </w:rPr>
        <w:t xml:space="preserve"> results throughout the project</w:t>
      </w:r>
    </w:p>
    <w:p w14:paraId="707C5E9D" w14:textId="51644D0C" w:rsidR="005E29CC" w:rsidRPr="00B55B5B" w:rsidRDefault="005E29CC" w:rsidP="00F04960">
      <w:pPr>
        <w:pStyle w:val="ZAddress"/>
        <w:numPr>
          <w:ilvl w:val="0"/>
          <w:numId w:val="5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 xml:space="preserve">PAStech </w:t>
      </w:r>
      <w:r w:rsidR="002A2805">
        <w:rPr>
          <w:rFonts w:ascii="Trebuchet MS" w:hAnsi="Trebuchet MS"/>
          <w:sz w:val="22"/>
          <w:szCs w:val="22"/>
          <w:lang w:val="en-US"/>
        </w:rPr>
        <w:t xml:space="preserve">clients include 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some of Australia’s largest Oil &amp; Gas Companies </w:t>
      </w:r>
      <w:r w:rsidR="002A2805">
        <w:rPr>
          <w:rFonts w:ascii="Trebuchet MS" w:hAnsi="Trebuchet MS"/>
          <w:sz w:val="22"/>
          <w:szCs w:val="22"/>
          <w:lang w:val="en-US"/>
        </w:rPr>
        <w:t>including Santos and Origin Energy</w:t>
      </w:r>
    </w:p>
    <w:p w14:paraId="6E46AFA2" w14:textId="008DCB31" w:rsidR="005E29CC" w:rsidRPr="00B55B5B" w:rsidRDefault="005E29CC" w:rsidP="00F04960">
      <w:pPr>
        <w:pStyle w:val="ZAddress"/>
        <w:numPr>
          <w:ilvl w:val="0"/>
          <w:numId w:val="5"/>
        </w:numPr>
        <w:rPr>
          <w:rFonts w:ascii="Trebuchet MS" w:hAnsi="Trebuchet MS"/>
          <w:sz w:val="22"/>
          <w:szCs w:val="22"/>
          <w:lang w:val="en-US"/>
        </w:rPr>
      </w:pPr>
      <w:r w:rsidRPr="00B55B5B">
        <w:rPr>
          <w:rFonts w:ascii="Trebuchet MS" w:hAnsi="Trebuchet MS"/>
          <w:sz w:val="22"/>
          <w:szCs w:val="22"/>
          <w:lang w:val="en-US"/>
        </w:rPr>
        <w:t xml:space="preserve">PAStech </w:t>
      </w:r>
      <w:r w:rsidR="002A2805">
        <w:rPr>
          <w:rFonts w:ascii="Trebuchet MS" w:hAnsi="Trebuchet MS"/>
          <w:sz w:val="22"/>
          <w:szCs w:val="22"/>
          <w:lang w:val="en-US"/>
        </w:rPr>
        <w:t>staff have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been integral to control system development </w:t>
      </w:r>
      <w:r w:rsidR="002A2805">
        <w:rPr>
          <w:rFonts w:ascii="Trebuchet MS" w:hAnsi="Trebuchet MS"/>
          <w:sz w:val="22"/>
          <w:szCs w:val="22"/>
          <w:lang w:val="en-US"/>
        </w:rPr>
        <w:t>&amp;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commissioning for well sites, pipeline main l</w:t>
      </w:r>
      <w:r w:rsidR="002A2805">
        <w:rPr>
          <w:rFonts w:ascii="Trebuchet MS" w:hAnsi="Trebuchet MS"/>
          <w:sz w:val="22"/>
          <w:szCs w:val="22"/>
          <w:lang w:val="en-US"/>
        </w:rPr>
        <w:t>ine valves (MLV’s), pig launcher &amp; receiver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station</w:t>
      </w:r>
      <w:r w:rsidR="002A2805">
        <w:rPr>
          <w:rFonts w:ascii="Trebuchet MS" w:hAnsi="Trebuchet MS"/>
          <w:sz w:val="22"/>
          <w:szCs w:val="22"/>
          <w:lang w:val="en-US"/>
        </w:rPr>
        <w:t>s and water gathering stations for</w:t>
      </w:r>
      <w:r w:rsidRPr="00B55B5B">
        <w:rPr>
          <w:rFonts w:ascii="Trebuchet MS" w:hAnsi="Trebuchet MS"/>
          <w:sz w:val="22"/>
          <w:szCs w:val="22"/>
          <w:lang w:val="en-US"/>
        </w:rPr>
        <w:t xml:space="preserve"> two of Australia’s largest multi-billion dol</w:t>
      </w:r>
      <w:r w:rsidR="00B55B5B">
        <w:rPr>
          <w:rFonts w:ascii="Trebuchet MS" w:hAnsi="Trebuchet MS"/>
          <w:sz w:val="22"/>
          <w:szCs w:val="22"/>
          <w:lang w:val="en-US"/>
        </w:rPr>
        <w:t>lar Coal Seam Gas (CSG) project</w:t>
      </w:r>
      <w:r w:rsidR="003E2998">
        <w:rPr>
          <w:rFonts w:ascii="Trebuchet MS" w:hAnsi="Trebuchet MS"/>
          <w:sz w:val="22"/>
          <w:szCs w:val="22"/>
          <w:lang w:val="en-US"/>
        </w:rPr>
        <w:t>s</w:t>
      </w:r>
    </w:p>
    <w:p w14:paraId="64D217EA" w14:textId="0DBD9823" w:rsidR="00662326" w:rsidRDefault="00662326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3D823A87" w14:textId="7376099F" w:rsidR="00AB3BBE" w:rsidRDefault="00AB3BBE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36E83BE2" w14:textId="30A9E251" w:rsidR="005E29CC" w:rsidRDefault="00F04960" w:rsidP="005E29CC">
      <w:pPr>
        <w:pStyle w:val="ZAddress"/>
        <w:rPr>
          <w:rFonts w:ascii="Trebuchet MS" w:hAnsi="Trebuchet MS"/>
          <w:b/>
          <w:sz w:val="24"/>
          <w:szCs w:val="24"/>
        </w:rPr>
      </w:pPr>
      <w:r w:rsidRPr="00A26CBB">
        <w:rPr>
          <w:rFonts w:ascii="Trebuchet MS" w:hAnsi="Trebuchet MS"/>
          <w:b/>
          <w:sz w:val="24"/>
          <w:szCs w:val="24"/>
        </w:rPr>
        <w:t>Industry Association Memberships</w:t>
      </w:r>
    </w:p>
    <w:p w14:paraId="005C1638" w14:textId="77777777" w:rsidR="00CA2BEC" w:rsidRPr="00A26CBB" w:rsidRDefault="00CA2BEC" w:rsidP="005E29CC">
      <w:pPr>
        <w:pStyle w:val="ZAddress"/>
        <w:rPr>
          <w:rFonts w:ascii="Trebuchet MS" w:hAnsi="Trebuchet MS"/>
          <w:b/>
          <w:sz w:val="24"/>
          <w:szCs w:val="24"/>
        </w:rPr>
      </w:pPr>
    </w:p>
    <w:p w14:paraId="008384C7" w14:textId="61635DE9" w:rsidR="00A479BF" w:rsidRPr="00B55B5B" w:rsidRDefault="00A479BF" w:rsidP="00C20A90">
      <w:pPr>
        <w:pStyle w:val="ZAddress"/>
        <w:numPr>
          <w:ilvl w:val="0"/>
          <w:numId w:val="15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Electric</w:t>
      </w:r>
      <w:r w:rsidR="00B55B5B">
        <w:rPr>
          <w:rFonts w:ascii="Trebuchet MS" w:hAnsi="Trebuchet MS"/>
          <w:sz w:val="22"/>
          <w:szCs w:val="22"/>
        </w:rPr>
        <w:t>al Contractors Licen</w:t>
      </w:r>
      <w:r w:rsidR="002A2805">
        <w:rPr>
          <w:rFonts w:ascii="Trebuchet MS" w:hAnsi="Trebuchet MS"/>
          <w:sz w:val="22"/>
          <w:szCs w:val="22"/>
        </w:rPr>
        <w:t>s</w:t>
      </w:r>
      <w:r w:rsidR="00B55B5B">
        <w:rPr>
          <w:rFonts w:ascii="Trebuchet MS" w:hAnsi="Trebuchet MS"/>
          <w:sz w:val="22"/>
          <w:szCs w:val="22"/>
        </w:rPr>
        <w:t>e (#82334)</w:t>
      </w:r>
    </w:p>
    <w:p w14:paraId="15CF9BB5" w14:textId="6B85EC5A" w:rsidR="00F04960" w:rsidRPr="00B55B5B" w:rsidRDefault="00B55B5B" w:rsidP="00F04960">
      <w:pPr>
        <w:pStyle w:val="ZAddress"/>
        <w:numPr>
          <w:ilvl w:val="0"/>
          <w:numId w:val="15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Achilles </w:t>
      </w:r>
      <w:r w:rsidR="002A2805">
        <w:rPr>
          <w:rFonts w:ascii="Trebuchet MS" w:hAnsi="Trebuchet MS"/>
          <w:sz w:val="22"/>
          <w:szCs w:val="22"/>
        </w:rPr>
        <w:t>HSE prequalification</w:t>
      </w:r>
    </w:p>
    <w:p w14:paraId="52A93858" w14:textId="20A65A1E" w:rsidR="00F04960" w:rsidRPr="00B55B5B" w:rsidRDefault="00F04960" w:rsidP="00F04960">
      <w:pPr>
        <w:pStyle w:val="ZAddress"/>
        <w:numPr>
          <w:ilvl w:val="0"/>
          <w:numId w:val="15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 xml:space="preserve">Member of Security Providers Association of Australia Ltd (Security Firm’s License – Class </w:t>
      </w:r>
      <w:r w:rsidR="000E599B" w:rsidRPr="00B55B5B">
        <w:rPr>
          <w:rFonts w:ascii="Trebuchet MS" w:hAnsi="Trebuchet MS"/>
          <w:sz w:val="22"/>
          <w:szCs w:val="22"/>
        </w:rPr>
        <w:t>2</w:t>
      </w:r>
      <w:r w:rsidR="00A479BF" w:rsidRPr="00B55B5B">
        <w:rPr>
          <w:rFonts w:ascii="Trebuchet MS" w:hAnsi="Trebuchet MS"/>
          <w:sz w:val="22"/>
          <w:szCs w:val="22"/>
        </w:rPr>
        <w:t>, SPAAL Member No:GM4314</w:t>
      </w:r>
      <w:r w:rsidR="00B55B5B">
        <w:rPr>
          <w:rFonts w:ascii="Trebuchet MS" w:hAnsi="Trebuchet MS"/>
          <w:sz w:val="22"/>
          <w:szCs w:val="22"/>
        </w:rPr>
        <w:t>)</w:t>
      </w:r>
    </w:p>
    <w:p w14:paraId="5B74F197" w14:textId="4EF4DCF1" w:rsidR="000C2284" w:rsidRPr="00B55B5B" w:rsidRDefault="00C20A90" w:rsidP="00F04960">
      <w:pPr>
        <w:pStyle w:val="ZAddress"/>
        <w:numPr>
          <w:ilvl w:val="0"/>
          <w:numId w:val="15"/>
        </w:numPr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Member</w:t>
      </w:r>
      <w:r w:rsidR="00B55B5B">
        <w:rPr>
          <w:rFonts w:ascii="Trebuchet MS" w:hAnsi="Trebuchet MS"/>
          <w:sz w:val="22"/>
          <w:szCs w:val="22"/>
        </w:rPr>
        <w:t xml:space="preserve"> and sponser of </w:t>
      </w:r>
      <w:r w:rsidR="002A2805">
        <w:rPr>
          <w:rFonts w:ascii="Trebuchet MS" w:hAnsi="Trebuchet MS"/>
          <w:sz w:val="22"/>
          <w:szCs w:val="22"/>
        </w:rPr>
        <w:t xml:space="preserve">the </w:t>
      </w:r>
      <w:r w:rsidR="00B55B5B">
        <w:rPr>
          <w:rFonts w:ascii="Trebuchet MS" w:hAnsi="Trebuchet MS"/>
          <w:sz w:val="22"/>
          <w:szCs w:val="22"/>
        </w:rPr>
        <w:t>IICA</w:t>
      </w:r>
    </w:p>
    <w:p w14:paraId="7187957A" w14:textId="6859EB02" w:rsidR="00A76007" w:rsidRPr="00AB3BBE" w:rsidRDefault="00A76007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022A256D" w14:textId="2041DA33" w:rsidR="00A76007" w:rsidRDefault="00A76007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17572FAA" w14:textId="2E931BA7" w:rsidR="00AB3BBE" w:rsidRDefault="00AB3BBE" w:rsidP="00AB3BBE">
      <w:pPr>
        <w:pStyle w:val="ZAddress"/>
        <w:rPr>
          <w:rFonts w:ascii="Trebuchet MS" w:hAnsi="Trebuchet MS"/>
          <w:sz w:val="22"/>
          <w:szCs w:val="22"/>
          <w:lang w:val="en-US"/>
        </w:rPr>
      </w:pPr>
    </w:p>
    <w:p w14:paraId="327626B2" w14:textId="7C9C676E" w:rsidR="00247F71" w:rsidRPr="00A26CBB" w:rsidRDefault="00C41934" w:rsidP="00247F71">
      <w:pPr>
        <w:pStyle w:val="ZAddress"/>
        <w:rPr>
          <w:rFonts w:ascii="Trebuchet MS" w:hAnsi="Trebuchet MS"/>
          <w:b/>
          <w:sz w:val="24"/>
          <w:szCs w:val="24"/>
        </w:rPr>
      </w:pPr>
      <w:r w:rsidRPr="00A26CBB">
        <w:rPr>
          <w:rFonts w:ascii="Trebuchet MS" w:hAnsi="Trebuchet MS"/>
          <w:b/>
          <w:sz w:val="24"/>
          <w:szCs w:val="24"/>
        </w:rPr>
        <w:t>Contact Us</w:t>
      </w:r>
    </w:p>
    <w:p w14:paraId="7C4F4990" w14:textId="77777777" w:rsidR="00191B29" w:rsidRPr="00B55B5B" w:rsidRDefault="00191B29" w:rsidP="00191B29">
      <w:pPr>
        <w:pStyle w:val="ZAddress"/>
        <w:rPr>
          <w:rFonts w:ascii="Trebuchet MS" w:hAnsi="Trebuchet MS"/>
          <w:sz w:val="22"/>
          <w:szCs w:val="22"/>
        </w:rPr>
      </w:pPr>
    </w:p>
    <w:p w14:paraId="6B3B71E2" w14:textId="4DE243C9" w:rsidR="00191B29" w:rsidRPr="00B55B5B" w:rsidRDefault="00191B29" w:rsidP="00191B29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Steve French</w:t>
      </w:r>
    </w:p>
    <w:p w14:paraId="628CCAB5" w14:textId="77777777" w:rsidR="00191B29" w:rsidRPr="00B55B5B" w:rsidRDefault="00191B29" w:rsidP="00191B29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Director</w:t>
      </w:r>
    </w:p>
    <w:p w14:paraId="4E497944" w14:textId="77777777" w:rsidR="00191B29" w:rsidRPr="00B55B5B" w:rsidRDefault="00191B29" w:rsidP="00191B29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+61 (0) 408 586 286</w:t>
      </w:r>
    </w:p>
    <w:p w14:paraId="73BDF4AD" w14:textId="5F7024B7" w:rsidR="00191B29" w:rsidRPr="00B55B5B" w:rsidRDefault="007B3D7B" w:rsidP="00191B29">
      <w:pPr>
        <w:pStyle w:val="ZAddress"/>
        <w:rPr>
          <w:rFonts w:ascii="Trebuchet MS" w:hAnsi="Trebuchet MS"/>
          <w:sz w:val="22"/>
          <w:szCs w:val="22"/>
        </w:rPr>
      </w:pPr>
      <w:hyperlink r:id="rId15" w:history="1">
        <w:r w:rsidRPr="008A47E8">
          <w:rPr>
            <w:rStyle w:val="Hyperlink"/>
            <w:rFonts w:ascii="Trebuchet MS" w:hAnsi="Trebuchet MS"/>
            <w:sz w:val="22"/>
            <w:szCs w:val="22"/>
          </w:rPr>
          <w:t>steve.french@pastech.com.au</w:t>
        </w:r>
      </w:hyperlink>
      <w:r>
        <w:rPr>
          <w:rFonts w:ascii="Trebuchet MS" w:hAnsi="Trebuchet MS"/>
          <w:sz w:val="22"/>
          <w:szCs w:val="22"/>
        </w:rPr>
        <w:t xml:space="preserve"> </w:t>
      </w:r>
    </w:p>
    <w:p w14:paraId="1E43D5F4" w14:textId="5CD47033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4E47010B" w14:textId="77777777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Ian Davies</w:t>
      </w:r>
    </w:p>
    <w:p w14:paraId="14FFEBC0" w14:textId="77777777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Director</w:t>
      </w:r>
    </w:p>
    <w:p w14:paraId="3903D5AE" w14:textId="7E5E1F3B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+61 (0) 437 839 912</w:t>
      </w:r>
    </w:p>
    <w:p w14:paraId="63293F23" w14:textId="265B43BE" w:rsidR="00247F71" w:rsidRPr="00B55B5B" w:rsidRDefault="007B3D7B" w:rsidP="00247F71">
      <w:pPr>
        <w:pStyle w:val="ZAddress"/>
        <w:rPr>
          <w:rFonts w:ascii="Trebuchet MS" w:hAnsi="Trebuchet MS"/>
          <w:sz w:val="22"/>
          <w:szCs w:val="22"/>
        </w:rPr>
      </w:pPr>
      <w:hyperlink r:id="rId16" w:history="1">
        <w:r w:rsidRPr="008A47E8">
          <w:rPr>
            <w:rStyle w:val="Hyperlink"/>
            <w:rFonts w:ascii="Trebuchet MS" w:hAnsi="Trebuchet MS"/>
            <w:sz w:val="22"/>
            <w:szCs w:val="22"/>
          </w:rPr>
          <w:t>ian.davies@pastech.com.au</w:t>
        </w:r>
      </w:hyperlink>
      <w:r>
        <w:rPr>
          <w:rFonts w:ascii="Trebuchet MS" w:hAnsi="Trebuchet MS"/>
          <w:sz w:val="22"/>
          <w:szCs w:val="22"/>
        </w:rPr>
        <w:t xml:space="preserve"> </w:t>
      </w:r>
      <w:bookmarkStart w:id="1" w:name="_GoBack"/>
      <w:bookmarkEnd w:id="1"/>
    </w:p>
    <w:p w14:paraId="142F228B" w14:textId="77777777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6F4CE5DE" w14:textId="64DB128F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Sion Bowen</w:t>
      </w:r>
    </w:p>
    <w:p w14:paraId="741B5867" w14:textId="2BE0086A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Engineering Manager</w:t>
      </w:r>
    </w:p>
    <w:p w14:paraId="581B50D7" w14:textId="4FBBE79C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+61 (0) 439 620 730</w:t>
      </w:r>
    </w:p>
    <w:p w14:paraId="2AF937D3" w14:textId="51F38E59" w:rsidR="00247F71" w:rsidRDefault="007B3D7B" w:rsidP="00247F71">
      <w:pPr>
        <w:pStyle w:val="ZAddress"/>
        <w:rPr>
          <w:rFonts w:ascii="Trebuchet MS" w:hAnsi="Trebuchet MS"/>
          <w:sz w:val="22"/>
          <w:szCs w:val="22"/>
        </w:rPr>
      </w:pPr>
      <w:hyperlink r:id="rId17" w:history="1">
        <w:r w:rsidRPr="008A47E8">
          <w:rPr>
            <w:rStyle w:val="Hyperlink"/>
            <w:rFonts w:ascii="Trebuchet MS" w:hAnsi="Trebuchet MS"/>
            <w:sz w:val="22"/>
            <w:szCs w:val="22"/>
          </w:rPr>
          <w:t>sion.bowen@pastech.com.au</w:t>
        </w:r>
      </w:hyperlink>
    </w:p>
    <w:p w14:paraId="577BBEE9" w14:textId="6CA95A88" w:rsidR="007B3D7B" w:rsidRDefault="007B3D7B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380307EC" w14:textId="040681ED" w:rsidR="007B3D7B" w:rsidRDefault="007B3D7B" w:rsidP="00247F71">
      <w:pPr>
        <w:pStyle w:val="ZAddress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Steve Glock</w:t>
      </w:r>
    </w:p>
    <w:p w14:paraId="08B31181" w14:textId="5D4D4A80" w:rsidR="007B3D7B" w:rsidRDefault="007B3D7B" w:rsidP="00247F71">
      <w:pPr>
        <w:pStyle w:val="ZAddress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I&amp;E Manager</w:t>
      </w:r>
    </w:p>
    <w:p w14:paraId="7930077C" w14:textId="15B7C405" w:rsidR="007B3D7B" w:rsidRDefault="007B3D7B" w:rsidP="00247F71">
      <w:pPr>
        <w:pStyle w:val="ZAddress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+61 (0) 404 667 144</w:t>
      </w:r>
    </w:p>
    <w:p w14:paraId="45E7AAAA" w14:textId="10006918" w:rsidR="007B3D7B" w:rsidRPr="00B55B5B" w:rsidRDefault="007B3D7B" w:rsidP="00247F71">
      <w:pPr>
        <w:pStyle w:val="ZAddress"/>
        <w:rPr>
          <w:rFonts w:ascii="Trebuchet MS" w:hAnsi="Trebuchet MS"/>
          <w:sz w:val="22"/>
          <w:szCs w:val="22"/>
        </w:rPr>
      </w:pPr>
      <w:hyperlink r:id="rId18" w:history="1">
        <w:r w:rsidRPr="008A47E8">
          <w:rPr>
            <w:rStyle w:val="Hyperlink"/>
            <w:rFonts w:ascii="Trebuchet MS" w:hAnsi="Trebuchet MS"/>
            <w:sz w:val="22"/>
            <w:szCs w:val="22"/>
          </w:rPr>
          <w:t>steve.glock@pastech.com.au</w:t>
        </w:r>
      </w:hyperlink>
      <w:r>
        <w:rPr>
          <w:rFonts w:ascii="Trebuchet MS" w:hAnsi="Trebuchet MS"/>
          <w:sz w:val="22"/>
          <w:szCs w:val="22"/>
        </w:rPr>
        <w:t xml:space="preserve"> </w:t>
      </w:r>
    </w:p>
    <w:p w14:paraId="35DF6CD3" w14:textId="77777777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65117088" w14:textId="7D96F120" w:rsidR="00247F71" w:rsidRPr="00B55B5B" w:rsidRDefault="00A62886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Level 1</w:t>
      </w:r>
      <w:r w:rsidR="00F37A8F" w:rsidRPr="00B55B5B">
        <w:rPr>
          <w:rFonts w:ascii="Trebuchet MS" w:hAnsi="Trebuchet MS"/>
          <w:sz w:val="22"/>
          <w:szCs w:val="22"/>
        </w:rPr>
        <w:t>, 18 Little Cribb Street</w:t>
      </w:r>
    </w:p>
    <w:p w14:paraId="69170B03" w14:textId="0EC1A9C8" w:rsidR="00247F71" w:rsidRPr="00B55B5B" w:rsidRDefault="00A62886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Milton,</w:t>
      </w:r>
      <w:r w:rsidR="00055F46" w:rsidRPr="00B55B5B">
        <w:rPr>
          <w:rFonts w:ascii="Trebuchet MS" w:hAnsi="Trebuchet MS"/>
          <w:sz w:val="22"/>
          <w:szCs w:val="22"/>
        </w:rPr>
        <w:t xml:space="preserve"> </w:t>
      </w:r>
      <w:r w:rsidR="00247F71" w:rsidRPr="00B55B5B">
        <w:rPr>
          <w:rFonts w:ascii="Trebuchet MS" w:hAnsi="Trebuchet MS"/>
          <w:sz w:val="22"/>
          <w:szCs w:val="22"/>
        </w:rPr>
        <w:t>Queensland</w:t>
      </w:r>
      <w:r w:rsidR="00F37A8F" w:rsidRPr="00B55B5B">
        <w:rPr>
          <w:rFonts w:ascii="Trebuchet MS" w:hAnsi="Trebuchet MS"/>
          <w:sz w:val="22"/>
          <w:szCs w:val="22"/>
        </w:rPr>
        <w:t>, 4064</w:t>
      </w:r>
    </w:p>
    <w:p w14:paraId="340E6ABA" w14:textId="44CE7360" w:rsidR="00247F71" w:rsidRPr="00B55B5B" w:rsidRDefault="00F37A8F" w:rsidP="00247F71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Australia</w:t>
      </w:r>
    </w:p>
    <w:p w14:paraId="3362D1E9" w14:textId="4D9FF2CF" w:rsidR="00F37A8F" w:rsidRPr="00B55B5B" w:rsidRDefault="00F37A8F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1ABAE1CE" w14:textId="31EE0D45" w:rsidR="00247F71" w:rsidRPr="00B55B5B" w:rsidRDefault="007B3D7B" w:rsidP="00247F71">
      <w:pPr>
        <w:pStyle w:val="ZAddress"/>
        <w:rPr>
          <w:rFonts w:ascii="Trebuchet MS" w:hAnsi="Trebuchet MS"/>
          <w:sz w:val="22"/>
          <w:szCs w:val="22"/>
        </w:rPr>
      </w:pPr>
      <w:hyperlink r:id="rId19" w:history="1">
        <w:r w:rsidR="00247F71" w:rsidRPr="00B55B5B">
          <w:rPr>
            <w:rStyle w:val="Hyperlink"/>
            <w:rFonts w:ascii="Trebuchet MS" w:hAnsi="Trebuchet MS"/>
            <w:sz w:val="22"/>
            <w:szCs w:val="22"/>
          </w:rPr>
          <w:t>www.pastech.com.au</w:t>
        </w:r>
      </w:hyperlink>
    </w:p>
    <w:p w14:paraId="0E756A97" w14:textId="77777777" w:rsidR="00247F71" w:rsidRPr="00B55B5B" w:rsidRDefault="00247F71" w:rsidP="00247F71">
      <w:pPr>
        <w:pStyle w:val="ZAddress"/>
        <w:rPr>
          <w:rFonts w:ascii="Trebuchet MS" w:hAnsi="Trebuchet MS"/>
          <w:sz w:val="22"/>
          <w:szCs w:val="22"/>
        </w:rPr>
      </w:pPr>
    </w:p>
    <w:p w14:paraId="13E8917B" w14:textId="77777777" w:rsidR="00F37A8F" w:rsidRPr="00B55B5B" w:rsidRDefault="00F37A8F" w:rsidP="00F37A8F">
      <w:pPr>
        <w:pStyle w:val="ZAddress"/>
        <w:rPr>
          <w:rFonts w:ascii="Trebuchet MS" w:hAnsi="Trebuchet MS"/>
          <w:sz w:val="22"/>
          <w:szCs w:val="22"/>
        </w:rPr>
      </w:pPr>
      <w:r w:rsidRPr="00B55B5B">
        <w:rPr>
          <w:rFonts w:ascii="Trebuchet MS" w:hAnsi="Trebuchet MS"/>
          <w:sz w:val="22"/>
          <w:szCs w:val="22"/>
        </w:rPr>
        <w:t>ABN: 26 169 304 036</w:t>
      </w:r>
    </w:p>
    <w:p w14:paraId="0144048D" w14:textId="59A50BDB" w:rsidR="00247F71" w:rsidRPr="00B55B5B" w:rsidRDefault="00247F71" w:rsidP="00055F46">
      <w:pPr>
        <w:pStyle w:val="ZAddress"/>
        <w:rPr>
          <w:rFonts w:ascii="Trebuchet MS" w:hAnsi="Trebuchet MS"/>
          <w:b/>
          <w:bCs/>
          <w:sz w:val="22"/>
          <w:szCs w:val="22"/>
        </w:rPr>
      </w:pPr>
    </w:p>
    <w:sectPr w:rsidR="00247F71" w:rsidRPr="00B55B5B" w:rsidSect="00392DFE">
      <w:headerReference w:type="default" r:id="rId20"/>
      <w:footerReference w:type="default" r:id="rId21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8E670" w14:textId="77777777" w:rsidR="00BF1B85" w:rsidRDefault="00BF1B85" w:rsidP="002D4013">
      <w:pPr>
        <w:spacing w:after="0" w:line="240" w:lineRule="auto"/>
      </w:pPr>
      <w:r>
        <w:separator/>
      </w:r>
    </w:p>
  </w:endnote>
  <w:endnote w:type="continuationSeparator" w:id="0">
    <w:p w14:paraId="544CDD0C" w14:textId="77777777" w:rsidR="00BF1B85" w:rsidRDefault="00BF1B85" w:rsidP="002D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F09" w14:textId="7D62A119" w:rsidR="002D4013" w:rsidRPr="003C3322" w:rsidRDefault="00D41DFF" w:rsidP="002A3679">
    <w:pPr>
      <w:pStyle w:val="Footer"/>
      <w:jc w:val="center"/>
      <w:rPr>
        <w:rFonts w:ascii="Trebuchet MS" w:hAnsi="Trebuchet MS"/>
        <w:sz w:val="18"/>
        <w:szCs w:val="18"/>
      </w:rPr>
    </w:pPr>
    <w:r w:rsidRPr="003C3322">
      <w:rPr>
        <w:rFonts w:ascii="Trebuchet MS" w:hAnsi="Trebuchet MS"/>
        <w:sz w:val="18"/>
        <w:szCs w:val="18"/>
      </w:rPr>
      <w:t xml:space="preserve">Page </w:t>
    </w:r>
    <w:sdt>
      <w:sdtPr>
        <w:rPr>
          <w:rFonts w:ascii="Trebuchet MS" w:hAnsi="Trebuchet MS"/>
          <w:sz w:val="18"/>
          <w:szCs w:val="18"/>
        </w:rPr>
        <w:id w:val="-20127404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C3322">
          <w:rPr>
            <w:rFonts w:ascii="Trebuchet MS" w:hAnsi="Trebuchet MS"/>
            <w:sz w:val="18"/>
            <w:szCs w:val="18"/>
          </w:rPr>
          <w:fldChar w:fldCharType="begin"/>
        </w:r>
        <w:r w:rsidRPr="003C3322"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Pr="003C3322">
          <w:rPr>
            <w:rFonts w:ascii="Trebuchet MS" w:hAnsi="Trebuchet MS"/>
            <w:sz w:val="18"/>
            <w:szCs w:val="18"/>
          </w:rPr>
          <w:fldChar w:fldCharType="separate"/>
        </w:r>
        <w:r w:rsidR="007B3D7B">
          <w:rPr>
            <w:rFonts w:ascii="Trebuchet MS" w:hAnsi="Trebuchet MS"/>
            <w:noProof/>
            <w:sz w:val="18"/>
            <w:szCs w:val="18"/>
          </w:rPr>
          <w:t>4</w:t>
        </w:r>
        <w:r w:rsidRPr="003C3322">
          <w:rPr>
            <w:rFonts w:ascii="Trebuchet MS" w:hAnsi="Trebuchet MS"/>
            <w:noProof/>
            <w:sz w:val="18"/>
            <w:szCs w:val="18"/>
          </w:rPr>
          <w:fldChar w:fldCharType="end"/>
        </w:r>
        <w:r w:rsidRPr="003C3322">
          <w:rPr>
            <w:rFonts w:ascii="Trebuchet MS" w:hAnsi="Trebuchet MS"/>
            <w:noProof/>
            <w:sz w:val="18"/>
            <w:szCs w:val="18"/>
          </w:rPr>
          <w:t xml:space="preserve"> of </w:t>
        </w:r>
      </w:sdtContent>
    </w:sdt>
    <w:r w:rsidR="002A3679" w:rsidRPr="003C3322">
      <w:rPr>
        <w:rFonts w:ascii="Trebuchet MS" w:hAnsi="Trebuchet MS"/>
        <w:noProof/>
        <w:sz w:val="18"/>
        <w:szCs w:val="18"/>
      </w:rPr>
      <w:fldChar w:fldCharType="begin"/>
    </w:r>
    <w:r w:rsidR="002A3679" w:rsidRPr="003C3322">
      <w:rPr>
        <w:rFonts w:ascii="Trebuchet MS" w:hAnsi="Trebuchet MS"/>
        <w:noProof/>
        <w:sz w:val="18"/>
        <w:szCs w:val="18"/>
      </w:rPr>
      <w:instrText xml:space="preserve"> NUMPAGES   \* MERGEFORMAT </w:instrText>
    </w:r>
    <w:r w:rsidR="002A3679" w:rsidRPr="003C3322">
      <w:rPr>
        <w:rFonts w:ascii="Trebuchet MS" w:hAnsi="Trebuchet MS"/>
        <w:noProof/>
        <w:sz w:val="18"/>
        <w:szCs w:val="18"/>
      </w:rPr>
      <w:fldChar w:fldCharType="separate"/>
    </w:r>
    <w:r w:rsidR="007B3D7B">
      <w:rPr>
        <w:rFonts w:ascii="Trebuchet MS" w:hAnsi="Trebuchet MS"/>
        <w:noProof/>
        <w:sz w:val="18"/>
        <w:szCs w:val="18"/>
      </w:rPr>
      <w:t>4</w:t>
    </w:r>
    <w:r w:rsidR="002A3679" w:rsidRPr="003C3322">
      <w:rPr>
        <w:rFonts w:ascii="Trebuchet MS" w:hAnsi="Trebuchet MS"/>
        <w:noProof/>
        <w:sz w:val="18"/>
        <w:szCs w:val="18"/>
      </w:rPr>
      <w:fldChar w:fldCharType="end"/>
    </w:r>
    <w:r w:rsidR="002A3679" w:rsidRPr="003C3322">
      <w:rPr>
        <w:rFonts w:ascii="Trebuchet MS" w:hAnsi="Trebuchet MS"/>
        <w:noProof/>
        <w:sz w:val="18"/>
        <w:szCs w:val="18"/>
      </w:rPr>
      <w:tab/>
    </w:r>
    <w:r w:rsidR="002A3679" w:rsidRPr="003C3322">
      <w:rPr>
        <w:rFonts w:ascii="Trebuchet MS" w:hAnsi="Trebuchet MS"/>
        <w:noProof/>
        <w:sz w:val="18"/>
        <w:szCs w:val="18"/>
      </w:rPr>
      <w:tab/>
      <w:t>© Copyright 2017 PAStech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6D33F" w14:textId="77777777" w:rsidR="00BF1B85" w:rsidRDefault="00BF1B85" w:rsidP="002D4013">
      <w:pPr>
        <w:spacing w:after="0" w:line="240" w:lineRule="auto"/>
      </w:pPr>
      <w:r>
        <w:separator/>
      </w:r>
    </w:p>
  </w:footnote>
  <w:footnote w:type="continuationSeparator" w:id="0">
    <w:p w14:paraId="1C5D9630" w14:textId="77777777" w:rsidR="00BF1B85" w:rsidRDefault="00BF1B85" w:rsidP="002D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D97E5" w14:textId="773CB490" w:rsidR="002D4013" w:rsidRDefault="00D41DFF">
    <w:pPr>
      <w:pStyle w:val="Header"/>
    </w:pPr>
    <w:r>
      <w:rPr>
        <w:rFonts w:ascii="Helvetica" w:hAnsi="Helvetica"/>
        <w:noProof/>
        <w:sz w:val="20"/>
        <w:szCs w:val="20"/>
        <w:lang w:eastAsia="en-AU"/>
      </w:rPr>
      <w:drawing>
        <wp:anchor distT="0" distB="0" distL="114300" distR="114300" simplePos="0" relativeHeight="251660288" behindDoc="0" locked="0" layoutInCell="1" allowOverlap="1" wp14:anchorId="6EE7FD02" wp14:editId="1171AC1F">
          <wp:simplePos x="0" y="0"/>
          <wp:positionH relativeFrom="margin">
            <wp:posOffset>-161925</wp:posOffset>
          </wp:positionH>
          <wp:positionV relativeFrom="paragraph">
            <wp:posOffset>-173355</wp:posOffset>
          </wp:positionV>
          <wp:extent cx="723900" cy="5651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chil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013">
      <w:ptab w:relativeTo="margin" w:alignment="center" w:leader="none"/>
    </w:r>
    <w:r w:rsidR="002D4013">
      <w:ptab w:relativeTo="margin" w:alignment="right" w:leader="none"/>
    </w:r>
    <w:r w:rsidR="002D4013">
      <w:rPr>
        <w:noProof/>
        <w:lang w:eastAsia="en-AU"/>
      </w:rPr>
      <w:drawing>
        <wp:inline distT="0" distB="0" distL="0" distR="0" wp14:anchorId="410D680E" wp14:editId="6BD90E4A">
          <wp:extent cx="1538952" cy="561975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tech_L1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64" cy="605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1C6E"/>
    <w:multiLevelType w:val="hybridMultilevel"/>
    <w:tmpl w:val="A7F4DF3E"/>
    <w:lvl w:ilvl="0" w:tplc="D26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64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87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A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C6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E2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0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EE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68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68581D"/>
    <w:multiLevelType w:val="hybridMultilevel"/>
    <w:tmpl w:val="231AE2C0"/>
    <w:lvl w:ilvl="0" w:tplc="66646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C37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E5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2A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4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21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8C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85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6D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966DB3"/>
    <w:multiLevelType w:val="hybridMultilevel"/>
    <w:tmpl w:val="9BFA5474"/>
    <w:lvl w:ilvl="0" w:tplc="5FA48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00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8D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67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20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C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E9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82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8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FE0699"/>
    <w:multiLevelType w:val="hybridMultilevel"/>
    <w:tmpl w:val="A65EF00A"/>
    <w:lvl w:ilvl="0" w:tplc="63063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30E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8A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84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C9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EF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6B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AA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00509E"/>
    <w:multiLevelType w:val="hybridMultilevel"/>
    <w:tmpl w:val="B60C88FE"/>
    <w:lvl w:ilvl="0" w:tplc="60F8A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45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69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E0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0E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8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AD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A8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A8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F80748"/>
    <w:multiLevelType w:val="hybridMultilevel"/>
    <w:tmpl w:val="24D8C46A"/>
    <w:lvl w:ilvl="0" w:tplc="98D23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683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8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8C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28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69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C0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AD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03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03570D"/>
    <w:multiLevelType w:val="hybridMultilevel"/>
    <w:tmpl w:val="CCA2FDB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B27E4A"/>
    <w:multiLevelType w:val="hybridMultilevel"/>
    <w:tmpl w:val="473410C2"/>
    <w:lvl w:ilvl="0" w:tplc="552CD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C0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8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62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6C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3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4C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8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A2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701AEC"/>
    <w:multiLevelType w:val="hybridMultilevel"/>
    <w:tmpl w:val="289E9CA0"/>
    <w:lvl w:ilvl="0" w:tplc="40265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CA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D83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4A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8F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EE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46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A3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6B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88432A"/>
    <w:multiLevelType w:val="hybridMultilevel"/>
    <w:tmpl w:val="EE527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46CB5"/>
    <w:multiLevelType w:val="hybridMultilevel"/>
    <w:tmpl w:val="603A0A62"/>
    <w:lvl w:ilvl="0" w:tplc="60F8A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66AA7"/>
    <w:multiLevelType w:val="hybridMultilevel"/>
    <w:tmpl w:val="C38414FC"/>
    <w:lvl w:ilvl="0" w:tplc="673CC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E6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23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66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C4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E5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E6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655CDC"/>
    <w:multiLevelType w:val="multilevel"/>
    <w:tmpl w:val="466E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838F1"/>
    <w:multiLevelType w:val="hybridMultilevel"/>
    <w:tmpl w:val="58923D7C"/>
    <w:lvl w:ilvl="0" w:tplc="3C608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A9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8B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2D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EB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9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C5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8E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68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9662C4"/>
    <w:multiLevelType w:val="multilevel"/>
    <w:tmpl w:val="A8F0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20324"/>
    <w:multiLevelType w:val="hybridMultilevel"/>
    <w:tmpl w:val="63A4FC82"/>
    <w:lvl w:ilvl="0" w:tplc="8D2EB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C7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C8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62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A6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84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08E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CA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2C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5216BF"/>
    <w:multiLevelType w:val="multilevel"/>
    <w:tmpl w:val="ACD8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5"/>
  </w:num>
  <w:num w:numId="13">
    <w:abstractNumId w:val="8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on Bowen">
    <w15:presenceInfo w15:providerId="None" w15:userId="Sion Bow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13"/>
    <w:rsid w:val="00030958"/>
    <w:rsid w:val="000371A9"/>
    <w:rsid w:val="00055F46"/>
    <w:rsid w:val="000C2284"/>
    <w:rsid w:val="000E599B"/>
    <w:rsid w:val="00110F58"/>
    <w:rsid w:val="001837AF"/>
    <w:rsid w:val="00191B29"/>
    <w:rsid w:val="00192515"/>
    <w:rsid w:val="001C323D"/>
    <w:rsid w:val="00247F71"/>
    <w:rsid w:val="002502A6"/>
    <w:rsid w:val="002A2805"/>
    <w:rsid w:val="002A3679"/>
    <w:rsid w:val="002D4013"/>
    <w:rsid w:val="00313F4C"/>
    <w:rsid w:val="003307D3"/>
    <w:rsid w:val="003510AA"/>
    <w:rsid w:val="00392DFE"/>
    <w:rsid w:val="003936A5"/>
    <w:rsid w:val="003C3322"/>
    <w:rsid w:val="003C73C0"/>
    <w:rsid w:val="003E2998"/>
    <w:rsid w:val="00443B61"/>
    <w:rsid w:val="00476514"/>
    <w:rsid w:val="0047746B"/>
    <w:rsid w:val="004B1653"/>
    <w:rsid w:val="004B594D"/>
    <w:rsid w:val="005269B1"/>
    <w:rsid w:val="005C6EB2"/>
    <w:rsid w:val="005E29CC"/>
    <w:rsid w:val="00633FB9"/>
    <w:rsid w:val="00662326"/>
    <w:rsid w:val="007158D4"/>
    <w:rsid w:val="00727946"/>
    <w:rsid w:val="00792424"/>
    <w:rsid w:val="007B3D7B"/>
    <w:rsid w:val="007D1305"/>
    <w:rsid w:val="007D19A1"/>
    <w:rsid w:val="007D2184"/>
    <w:rsid w:val="00803100"/>
    <w:rsid w:val="0087704F"/>
    <w:rsid w:val="009327D6"/>
    <w:rsid w:val="00997625"/>
    <w:rsid w:val="00A26CBB"/>
    <w:rsid w:val="00A33646"/>
    <w:rsid w:val="00A479BF"/>
    <w:rsid w:val="00A514F9"/>
    <w:rsid w:val="00A538EA"/>
    <w:rsid w:val="00A62886"/>
    <w:rsid w:val="00A76007"/>
    <w:rsid w:val="00AB3BBE"/>
    <w:rsid w:val="00B55B5B"/>
    <w:rsid w:val="00B62F27"/>
    <w:rsid w:val="00B93313"/>
    <w:rsid w:val="00BF1B85"/>
    <w:rsid w:val="00C20A90"/>
    <w:rsid w:val="00C41934"/>
    <w:rsid w:val="00C46423"/>
    <w:rsid w:val="00C75869"/>
    <w:rsid w:val="00CA2BEC"/>
    <w:rsid w:val="00CD6F53"/>
    <w:rsid w:val="00D15AF5"/>
    <w:rsid w:val="00D41DFF"/>
    <w:rsid w:val="00D55E87"/>
    <w:rsid w:val="00D67289"/>
    <w:rsid w:val="00DB4DF1"/>
    <w:rsid w:val="00F04960"/>
    <w:rsid w:val="00F37A8F"/>
    <w:rsid w:val="00F74FCB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747150"/>
  <w15:chartTrackingRefBased/>
  <w15:docId w15:val="{F95D16F0-E66B-430F-A513-DAC44941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013"/>
  </w:style>
  <w:style w:type="paragraph" w:styleId="Footer">
    <w:name w:val="footer"/>
    <w:basedOn w:val="Normal"/>
    <w:link w:val="FooterChar"/>
    <w:uiPriority w:val="99"/>
    <w:unhideWhenUsed/>
    <w:rsid w:val="002D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013"/>
  </w:style>
  <w:style w:type="paragraph" w:customStyle="1" w:styleId="ZAddress">
    <w:name w:val="ZAddress"/>
    <w:basedOn w:val="Normal"/>
    <w:rsid w:val="002D4013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2D40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9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3D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steve.glock@pastech.com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sion.bowen@pastech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an.davies@pastech.com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teve.french@pastech.com.au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://www.pastech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9105B6D783449A96AB7C19F9307B" ma:contentTypeVersion="2" ma:contentTypeDescription="Create a new document." ma:contentTypeScope="" ma:versionID="ffe5dd4cafc4d604d78d75bbe767e79e">
  <xsd:schema xmlns:xsd="http://www.w3.org/2001/XMLSchema" xmlns:xs="http://www.w3.org/2001/XMLSchema" xmlns:p="http://schemas.microsoft.com/office/2006/metadata/properties" xmlns:ns2="579f5373-9889-464a-ba66-83af4e95b9c1" targetNamespace="http://schemas.microsoft.com/office/2006/metadata/properties" ma:root="true" ma:fieldsID="10efb4c2dd3b1eeaed861b0d16952194" ns2:_="">
    <xsd:import namespace="579f5373-9889-464a-ba66-83af4e95b9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5373-9889-464a-ba66-83af4e95b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D7D95-B689-476A-9696-55645495D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674BC-A776-4DB7-984D-F19D43C5B46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79f5373-9889-464a-ba66-83af4e95b9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219625-A455-4357-B4AF-74D390E3E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5373-9889-464a-ba66-83af4e95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French</dc:creator>
  <cp:keywords/>
  <dc:description/>
  <cp:lastModifiedBy>Steve French</cp:lastModifiedBy>
  <cp:revision>2</cp:revision>
  <cp:lastPrinted>2017-08-14T05:08:00Z</cp:lastPrinted>
  <dcterms:created xsi:type="dcterms:W3CDTF">2017-12-08T00:38:00Z</dcterms:created>
  <dcterms:modified xsi:type="dcterms:W3CDTF">2017-12-08T00:38:00Z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0x01010065AA9105B6D783449A96AB7C19F9307B</vt:lpwstr>
  </property>
</Properties>
</file>