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FFD" w:rsidRDefault="00C2320D">
      <w:pPr>
        <w:rPr>
          <w:lang w:val="en-US"/>
        </w:rPr>
      </w:pPr>
      <w:r w:rsidRPr="00C2320D">
        <w:rPr>
          <w:lang w:val="en-US"/>
        </w:rPr>
        <w:t>L</w:t>
      </w:r>
      <w:r>
        <w:rPr>
          <w:lang w:val="en-US"/>
        </w:rPr>
        <w:t>ike2Travel</w:t>
      </w:r>
      <w:r w:rsidR="000C1FFD" w:rsidRPr="000C1FFD">
        <w:rPr>
          <w:lang w:val="en-US"/>
        </w:rPr>
        <w:t xml:space="preserve"> </w:t>
      </w:r>
      <w:r w:rsidR="000C1FFD" w:rsidRPr="000C1FFD">
        <w:rPr>
          <w:lang w:val="en-US"/>
        </w:rPr>
        <w:br/>
      </w:r>
      <w:r w:rsidR="003340A5">
        <w:rPr>
          <w:lang w:val="en-US"/>
        </w:rPr>
        <w:br/>
      </w:r>
      <w:r w:rsidR="003340A5" w:rsidRPr="003340A5">
        <w:rPr>
          <w:lang w:val="en-US"/>
        </w:rPr>
        <w:t>Like2Travel needs a Logo Design</w:t>
      </w:r>
      <w:r w:rsidR="003340A5">
        <w:rPr>
          <w:lang w:val="en-US"/>
        </w:rPr>
        <w:t xml:space="preserve"> </w:t>
      </w:r>
      <w:r w:rsidR="003340A5">
        <w:rPr>
          <w:lang w:val="en-US"/>
        </w:rPr>
        <w:br/>
      </w:r>
      <w:r w:rsidR="000C1FFD" w:rsidRPr="000C1FFD">
        <w:rPr>
          <w:lang w:val="en-US"/>
        </w:rPr>
        <w:br/>
        <w:t>We are a</w:t>
      </w:r>
      <w:r w:rsidR="000C1FFD">
        <w:rPr>
          <w:lang w:val="en-US"/>
        </w:rPr>
        <w:t xml:space="preserve"> </w:t>
      </w:r>
      <w:r w:rsidR="00246608">
        <w:rPr>
          <w:lang w:val="en-US"/>
        </w:rPr>
        <w:t>tour operator</w:t>
      </w:r>
      <w:r w:rsidR="000C1FFD">
        <w:rPr>
          <w:lang w:val="en-US"/>
        </w:rPr>
        <w:t xml:space="preserve"> who organizes individual and group travel to far away destinations. </w:t>
      </w:r>
      <w:r w:rsidR="000C1FFD">
        <w:rPr>
          <w:lang w:val="en-US"/>
        </w:rPr>
        <w:br/>
        <w:t xml:space="preserve">All our tours are “Theme” based and we think it is important to meet local people while traveling in </w:t>
      </w:r>
      <w:r w:rsidR="000C1FFD">
        <w:rPr>
          <w:lang w:val="en-US"/>
        </w:rPr>
        <w:br/>
        <w:t xml:space="preserve">combination with visits to the highlights of the country. Interaction and adventure are important items. </w:t>
      </w:r>
    </w:p>
    <w:p w:rsidR="007E4422" w:rsidRPr="000C1FFD" w:rsidRDefault="000C1FFD">
      <w:pPr>
        <w:rPr>
          <w:lang w:val="en-US"/>
        </w:rPr>
      </w:pPr>
      <w:r>
        <w:rPr>
          <w:lang w:val="en-US"/>
        </w:rPr>
        <w:t xml:space="preserve">For example: If people loves to bike, we have a beautiful program in Jordan, where they could bike during their trip in the nature of Jordan in combination with visits to the highlights of the country. They will drink u cup of tea with local Bedouins in Wadi Rum. </w:t>
      </w:r>
      <w:r w:rsidR="00F43C56">
        <w:rPr>
          <w:lang w:val="en-US"/>
        </w:rPr>
        <w:br/>
      </w:r>
      <w:r w:rsidR="00F43C56">
        <w:rPr>
          <w:lang w:val="en-US"/>
        </w:rPr>
        <w:br/>
        <w:t xml:space="preserve">When clients will travel with us they will learn about the culture of the country, they will celebrate local Holidays together with locals and have a good experience. </w:t>
      </w:r>
      <w:bookmarkStart w:id="0" w:name="_GoBack"/>
      <w:bookmarkEnd w:id="0"/>
      <w:r w:rsidR="00F43C56">
        <w:rPr>
          <w:lang w:val="en-US"/>
        </w:rPr>
        <w:t xml:space="preserve">We feel responsible for the environment. </w:t>
      </w:r>
      <w:r>
        <w:rPr>
          <w:lang w:val="en-US"/>
        </w:rPr>
        <w:br/>
      </w:r>
      <w:r>
        <w:rPr>
          <w:lang w:val="en-US"/>
        </w:rPr>
        <w:br/>
        <w:t xml:space="preserve">On our website we will give the clients a lot of options: </w:t>
      </w:r>
      <w:r>
        <w:rPr>
          <w:lang w:val="en-US"/>
        </w:rPr>
        <w:br/>
      </w:r>
      <w:r>
        <w:rPr>
          <w:lang w:val="en-US"/>
        </w:rPr>
        <w:br/>
      </w:r>
      <w:r w:rsidR="004A2F14">
        <w:rPr>
          <w:lang w:val="en-US"/>
        </w:rPr>
        <w:t xml:space="preserve">Like2hike </w:t>
      </w:r>
      <w:r w:rsidR="004A2F14" w:rsidRPr="004A2F14">
        <w:rPr>
          <w:lang w:val="en-US"/>
        </w:rPr>
        <w:sym w:font="Wingdings" w:char="F0E0"/>
      </w:r>
      <w:r w:rsidR="004A2F14">
        <w:rPr>
          <w:lang w:val="en-US"/>
        </w:rPr>
        <w:t xml:space="preserve"> for people who love to hike. </w:t>
      </w:r>
      <w:r w:rsidR="004A2F14">
        <w:rPr>
          <w:lang w:val="en-US"/>
        </w:rPr>
        <w:br/>
      </w:r>
      <w:r>
        <w:rPr>
          <w:lang w:val="en-US"/>
        </w:rPr>
        <w:t xml:space="preserve">Like2bike </w:t>
      </w:r>
      <w:r w:rsidRPr="000C1FFD">
        <w:rPr>
          <w:lang w:val="en-US"/>
        </w:rPr>
        <w:sym w:font="Wingdings" w:char="F0E0"/>
      </w:r>
      <w:r>
        <w:rPr>
          <w:lang w:val="en-US"/>
        </w:rPr>
        <w:t xml:space="preserve"> for people who love to cycle. </w:t>
      </w:r>
      <w:r>
        <w:rPr>
          <w:lang w:val="en-US"/>
        </w:rPr>
        <w:br/>
        <w:t xml:space="preserve">Like2drive  </w:t>
      </w:r>
      <w:r w:rsidRPr="000C1FFD">
        <w:rPr>
          <w:lang w:val="en-US"/>
        </w:rPr>
        <w:sym w:font="Wingdings" w:char="F0E0"/>
      </w:r>
      <w:r>
        <w:rPr>
          <w:lang w:val="en-US"/>
        </w:rPr>
        <w:t xml:space="preserve"> for people who wants to book a fly and drive Holiday. </w:t>
      </w:r>
      <w:r>
        <w:rPr>
          <w:lang w:val="en-US"/>
        </w:rPr>
        <w:br/>
        <w:t xml:space="preserve">Like2eat </w:t>
      </w:r>
      <w:r w:rsidRPr="000C1FFD">
        <w:rPr>
          <w:lang w:val="en-US"/>
        </w:rPr>
        <w:sym w:font="Wingdings" w:char="F0E0"/>
      </w:r>
      <w:r>
        <w:rPr>
          <w:lang w:val="en-US"/>
        </w:rPr>
        <w:t xml:space="preserve"> for people who wants to cook with the locals during their tour. </w:t>
      </w:r>
      <w:r>
        <w:rPr>
          <w:lang w:val="en-US"/>
        </w:rPr>
        <w:br/>
        <w:t xml:space="preserve">Like2fly </w:t>
      </w:r>
      <w:r w:rsidRPr="000C1FFD">
        <w:rPr>
          <w:lang w:val="en-US"/>
        </w:rPr>
        <w:sym w:font="Wingdings" w:char="F0E0"/>
      </w:r>
      <w:r>
        <w:rPr>
          <w:lang w:val="en-US"/>
        </w:rPr>
        <w:t xml:space="preserve"> for people who only wants to book the flights. </w:t>
      </w:r>
      <w:r>
        <w:rPr>
          <w:lang w:val="en-US"/>
        </w:rPr>
        <w:br/>
        <w:t>Like2</w:t>
      </w:r>
      <w:r w:rsidR="004A2F14">
        <w:rPr>
          <w:lang w:val="en-US"/>
        </w:rPr>
        <w:t>golf</w:t>
      </w:r>
      <w:r>
        <w:rPr>
          <w:lang w:val="en-US"/>
        </w:rPr>
        <w:t xml:space="preserve"> </w:t>
      </w:r>
      <w:r w:rsidRPr="000C1FFD">
        <w:rPr>
          <w:lang w:val="en-US"/>
        </w:rPr>
        <w:sym w:font="Wingdings" w:char="F0E0"/>
      </w:r>
      <w:r>
        <w:rPr>
          <w:lang w:val="en-US"/>
        </w:rPr>
        <w:t xml:space="preserve"> for people who loves to </w:t>
      </w:r>
      <w:r w:rsidR="004A2F14">
        <w:rPr>
          <w:lang w:val="en-US"/>
        </w:rPr>
        <w:t>golf</w:t>
      </w:r>
      <w:r>
        <w:rPr>
          <w:lang w:val="en-US"/>
        </w:rPr>
        <w:t xml:space="preserve">. </w:t>
      </w:r>
      <w:r>
        <w:rPr>
          <w:lang w:val="en-US"/>
        </w:rPr>
        <w:br/>
        <w:t xml:space="preserve">Like2dive </w:t>
      </w:r>
      <w:r w:rsidRPr="000C1FFD">
        <w:rPr>
          <w:lang w:val="en-US"/>
        </w:rPr>
        <w:sym w:font="Wingdings" w:char="F0E0"/>
      </w:r>
      <w:r>
        <w:rPr>
          <w:lang w:val="en-US"/>
        </w:rPr>
        <w:t xml:space="preserve"> for people who love to dive in combination with seeing the highlights of the country. </w:t>
      </w:r>
      <w:r>
        <w:rPr>
          <w:lang w:val="en-US"/>
        </w:rPr>
        <w:br/>
      </w:r>
      <w:r>
        <w:rPr>
          <w:lang w:val="en-US"/>
        </w:rPr>
        <w:br/>
        <w:t xml:space="preserve">And so on…… </w:t>
      </w:r>
      <w:r w:rsidR="00425061">
        <w:rPr>
          <w:lang w:val="en-US"/>
        </w:rPr>
        <w:br/>
      </w:r>
      <w:r w:rsidR="00425061">
        <w:rPr>
          <w:lang w:val="en-US"/>
        </w:rPr>
        <w:br/>
      </w:r>
      <w:r w:rsidR="00425061" w:rsidRPr="00425061">
        <w:rPr>
          <w:lang w:val="en-US"/>
        </w:rPr>
        <w:t xml:space="preserve">The final design should communicate: </w:t>
      </w:r>
      <w:r w:rsidR="00F43C56">
        <w:rPr>
          <w:lang w:val="en-US"/>
        </w:rPr>
        <w:t>to meet (people)</w:t>
      </w:r>
      <w:r w:rsidR="00425061" w:rsidRPr="00425061">
        <w:rPr>
          <w:lang w:val="en-US"/>
        </w:rPr>
        <w:t>, to connect</w:t>
      </w:r>
      <w:r w:rsidR="00F43C56">
        <w:rPr>
          <w:lang w:val="en-US"/>
        </w:rPr>
        <w:t xml:space="preserve"> (people)</w:t>
      </w:r>
      <w:r w:rsidR="00425061" w:rsidRPr="00425061">
        <w:rPr>
          <w:lang w:val="en-US"/>
        </w:rPr>
        <w:t>,</w:t>
      </w:r>
      <w:r w:rsidR="00F43C56">
        <w:rPr>
          <w:lang w:val="en-US"/>
        </w:rPr>
        <w:t xml:space="preserve"> discover the world. </w:t>
      </w:r>
      <w:r w:rsidR="00F43C56">
        <w:rPr>
          <w:lang w:val="en-US"/>
        </w:rPr>
        <w:br/>
      </w:r>
    </w:p>
    <w:sectPr w:rsidR="007E4422" w:rsidRPr="000C1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FD"/>
    <w:rsid w:val="00004233"/>
    <w:rsid w:val="000C1FFD"/>
    <w:rsid w:val="000E478A"/>
    <w:rsid w:val="00246608"/>
    <w:rsid w:val="0030432F"/>
    <w:rsid w:val="003340A5"/>
    <w:rsid w:val="00425061"/>
    <w:rsid w:val="004A2F14"/>
    <w:rsid w:val="00851B7A"/>
    <w:rsid w:val="00C2320D"/>
    <w:rsid w:val="00D1322A"/>
    <w:rsid w:val="00F4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1A66"/>
  <w15:chartTrackingRefBased/>
  <w15:docId w15:val="{FF1528F2-6919-4BB3-9A95-F0D5275A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C1FF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C1F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Buitendijk</dc:creator>
  <cp:keywords/>
  <dc:description/>
  <cp:lastModifiedBy>Marloes Buitendijk</cp:lastModifiedBy>
  <cp:revision>15</cp:revision>
  <dcterms:created xsi:type="dcterms:W3CDTF">2018-02-01T09:12:00Z</dcterms:created>
  <dcterms:modified xsi:type="dcterms:W3CDTF">2018-02-01T10:09:00Z</dcterms:modified>
</cp:coreProperties>
</file>