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7AB6"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Google G-Suite</w:t>
      </w:r>
    </w:p>
    <w:p w14:paraId="484B7F25"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Intro</w:t>
      </w:r>
      <w:r w:rsidRPr="00704FA7">
        <w:rPr>
          <w:rFonts w:ascii="Calibri" w:eastAsia="Times New Roman" w:hAnsi="Calibri" w:cs="Calibri"/>
          <w:sz w:val="24"/>
          <w:szCs w:val="24"/>
        </w:rPr>
        <w:t>: G Suite is a set of intelligent applications, including Gmail, Drive, Docs, and Calendar to connect users all over the world. The Google Cloud solution allows users to connect, create, access, and control work. The product enables team members to create documents, presentations, and spreadsheets and share them with other colleagues on the same file.</w:t>
      </w:r>
    </w:p>
    <w:p w14:paraId="13597EEB"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Office Compatibility</w:t>
      </w:r>
      <w:r w:rsidRPr="00704FA7">
        <w:rPr>
          <w:rFonts w:ascii="Calibri" w:eastAsia="Times New Roman" w:hAnsi="Calibri" w:cs="Calibri"/>
          <w:sz w:val="24"/>
          <w:szCs w:val="24"/>
        </w:rPr>
        <w:t>: Nevertheless, despite Google’s advanced business push, its G Suite has an uphill battle against Microsoft Office 365 Exchange Online Plan Services. A significant hurdle for G Suite to achieve broad adoption is the fact that the solution is not identical to Microsoft tools, such as PowerPoint, Excel, Word, and other Office applications. For many years, individual users and organizations have been deep-seated in the Microsoft stack. In effect, it is problematic for users to shift to a suite that does not support integration to the apps. On the contrary, Microsoft Office 365 Exchange Online Plan is the dominant productivity suite in business since Office apps make a crucial part of daily workflows in an enterprise.</w:t>
      </w:r>
    </w:p>
    <w:p w14:paraId="6B66B3FE"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Storage</w:t>
      </w:r>
      <w:r w:rsidRPr="00704FA7">
        <w:rPr>
          <w:rFonts w:ascii="Calibri" w:eastAsia="Times New Roman" w:hAnsi="Calibri" w:cs="Calibri"/>
          <w:sz w:val="24"/>
          <w:szCs w:val="24"/>
        </w:rPr>
        <w:t>: At the entry-level, Google offers 30GB on its basic plan, which also includes emails. On the other hand, Office 365 provides 1TB of storage for the Business Essential plan. However, Google offers better storage resources if enterprises more to the G Suite Business Plan provided that a company has more than five users.</w:t>
      </w:r>
    </w:p>
    <w:p w14:paraId="5E140112"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Email</w:t>
      </w:r>
      <w:r w:rsidRPr="00704FA7">
        <w:rPr>
          <w:rFonts w:ascii="Calibri" w:eastAsia="Times New Roman" w:hAnsi="Calibri" w:cs="Calibri"/>
          <w:sz w:val="24"/>
          <w:szCs w:val="24"/>
        </w:rPr>
        <w:t>:</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sz w:val="24"/>
          <w:szCs w:val="24"/>
        </w:rPr>
        <w:t> At the entry-level, G Suite Basic plan features storage of 30GB for $5 per user per month. This includes emails and files. On the contrary, Office 365 plan offers a $6 per user per month for a dedicated 50GB email space and 1TB file storage. Google requires organizations to pay $10 and have more than five users to get unlimited inbox size.</w:t>
      </w:r>
    </w:p>
    <w:p w14:paraId="4079FBA9"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sz w:val="24"/>
          <w:szCs w:val="24"/>
        </w:rPr>
        <w:t xml:space="preserve">Unlike Office 365, Gmail does not allow users to sort and group emails. In contrast, Exchange Online </w:t>
      </w:r>
      <w:proofErr w:type="gramStart"/>
      <w:r w:rsidRPr="00704FA7">
        <w:rPr>
          <w:rFonts w:ascii="Calibri" w:eastAsia="Times New Roman" w:hAnsi="Calibri" w:cs="Calibri"/>
          <w:sz w:val="24"/>
          <w:szCs w:val="24"/>
        </w:rPr>
        <w:t>offers</w:t>
      </w:r>
      <w:proofErr w:type="gramEnd"/>
      <w:r w:rsidRPr="00704FA7">
        <w:rPr>
          <w:rFonts w:ascii="Calibri" w:eastAsia="Times New Roman" w:hAnsi="Calibri" w:cs="Calibri"/>
          <w:sz w:val="24"/>
          <w:szCs w:val="24"/>
        </w:rPr>
        <w:t xml:space="preserve"> Address Book Policies (ABPs) that would enable user segmentation into specific groups to provide customized views of the organization’s global address list (GAL).</w:t>
      </w:r>
    </w:p>
    <w:p w14:paraId="22B8605B"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Applications</w:t>
      </w:r>
      <w:r w:rsidRPr="00704FA7">
        <w:rPr>
          <w:rFonts w:ascii="Calibri" w:eastAsia="Times New Roman" w:hAnsi="Calibri" w:cs="Calibri"/>
          <w:sz w:val="24"/>
          <w:szCs w:val="24"/>
        </w:rPr>
        <w:t>: G Suite was designed and developed for cloud-based collaboration. Conversely, Exchange Online allows installation of full version of Office apps that can work both online and offline. Notably, Office 365 plans allow enterprises to get all the desktop versions of Microsoft products. Unlike the online Google apps, Microsoft desktop apps offer more functionalities.</w:t>
      </w:r>
    </w:p>
    <w:p w14:paraId="1655545C"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Social Network</w:t>
      </w:r>
      <w:r w:rsidRPr="00704FA7">
        <w:rPr>
          <w:rFonts w:ascii="Calibri" w:eastAsia="Times New Roman" w:hAnsi="Calibri" w:cs="Calibri"/>
          <w:sz w:val="24"/>
          <w:szCs w:val="24"/>
        </w:rPr>
        <w:t>: G Suite lacks a social network app for business. In contrast, Office 365 features Yammer, a social networking platform for enterprises.</w:t>
      </w:r>
    </w:p>
    <w:p w14:paraId="629203F8" w14:textId="77777777" w:rsidR="00704FA7" w:rsidRPr="00704FA7" w:rsidRDefault="00704FA7" w:rsidP="00704FA7">
      <w:pPr>
        <w:spacing w:line="240" w:lineRule="auto"/>
        <w:rPr>
          <w:rFonts w:ascii="Times New Roman" w:eastAsia="Times New Roman" w:hAnsi="Times New Roman" w:cs="Times New Roman"/>
          <w:sz w:val="24"/>
          <w:szCs w:val="24"/>
        </w:rPr>
      </w:pPr>
      <w:r w:rsidRPr="00704FA7">
        <w:rPr>
          <w:rFonts w:ascii="Calibri" w:eastAsia="Times New Roman" w:hAnsi="Calibri" w:cs="Calibri"/>
          <w:b/>
          <w:bCs/>
          <w:sz w:val="24"/>
          <w:szCs w:val="24"/>
        </w:rPr>
        <w:t>Video Calls</w:t>
      </w:r>
      <w:r w:rsidRPr="00704FA7">
        <w:rPr>
          <w:rFonts w:ascii="Calibri" w:eastAsia="Times New Roman" w:hAnsi="Calibri" w:cs="Calibri"/>
          <w:sz w:val="24"/>
          <w:szCs w:val="24"/>
        </w:rPr>
        <w:t>: Google Hangouts offers video calls for 25 users, while Office 365 generously allows 250 participants in a business call.</w:t>
      </w:r>
    </w:p>
    <w:p w14:paraId="16AF23ED"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sz w:val="24"/>
          <w:szCs w:val="24"/>
        </w:rPr>
        <w:t>Overall, Office 365 plans are better since they come with both desktop and online versions of MS Office apps. This feature makes the solution a better fit for organizations that create and share Office files. Moreover, the entry-level plans for Office 365 are more generous as compared to those offered by G Suite. Email sorting and grouping is easy in Outlook while Gmail lacks such capabilities. Office 365 also allows many participants to connect to a video call as compared to G Suite.</w:t>
      </w:r>
    </w:p>
    <w:p w14:paraId="580204FA"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sz w:val="24"/>
          <w:szCs w:val="24"/>
        </w:rPr>
        <w:t> </w:t>
      </w:r>
    </w:p>
    <w:p w14:paraId="6085C867"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0766129B"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333333"/>
          <w:sz w:val="24"/>
          <w:szCs w:val="24"/>
        </w:rPr>
        <w:t>365MigrationExperts can help you quickly and professionally migrate</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color w:val="333333"/>
          <w:sz w:val="24"/>
          <w:szCs w:val="24"/>
        </w:rPr>
        <w:t>your Google G Suite mail items, and more to Office 365 or On-Premises Exchange platform of your choice.</w:t>
      </w:r>
    </w:p>
    <w:p w14:paraId="71E46918"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62A0C50A"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333333"/>
          <w:sz w:val="24"/>
          <w:szCs w:val="24"/>
        </w:rPr>
        <w:t>Microsoft Office 365 has helped</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color w:val="333333"/>
          <w:sz w:val="24"/>
          <w:szCs w:val="24"/>
        </w:rPr>
        <w:t>numerous of businesses save capital and enhance their productivity and security, by making data management easier and safer via specialized cloud services.</w:t>
      </w:r>
    </w:p>
    <w:p w14:paraId="4CB3EC45"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2D7BF287"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rPr>
        <w:t xml:space="preserve">Why Invest </w:t>
      </w:r>
      <w:proofErr w:type="gramStart"/>
      <w:r w:rsidRPr="00704FA7">
        <w:rPr>
          <w:rFonts w:ascii="Calibri" w:eastAsia="Times New Roman" w:hAnsi="Calibri" w:cs="Calibri"/>
          <w:b/>
          <w:bCs/>
          <w:color w:val="333333"/>
          <w:sz w:val="24"/>
          <w:szCs w:val="24"/>
        </w:rPr>
        <w:t>In</w:t>
      </w:r>
      <w:proofErr w:type="gramEnd"/>
      <w:r w:rsidRPr="00704FA7">
        <w:rPr>
          <w:rFonts w:ascii="Calibri" w:eastAsia="Times New Roman" w:hAnsi="Calibri" w:cs="Calibri"/>
          <w:b/>
          <w:bCs/>
          <w:color w:val="333333"/>
          <w:sz w:val="24"/>
          <w:szCs w:val="24"/>
        </w:rPr>
        <w:t xml:space="preserve"> Office 365?</w:t>
      </w:r>
    </w:p>
    <w:p w14:paraId="0713E842"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21C1DCD5" w14:textId="77777777" w:rsidR="00704FA7" w:rsidRPr="00704FA7" w:rsidRDefault="00704FA7" w:rsidP="00704FA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shd w:val="clear" w:color="auto" w:fill="FFFFFF"/>
        </w:rPr>
        <w:t>Anytime, Anywhere Accessibility: </w:t>
      </w:r>
      <w:r w:rsidRPr="00704FA7">
        <w:rPr>
          <w:rFonts w:ascii="Calibri" w:eastAsia="Times New Roman" w:hAnsi="Calibri" w:cs="Calibri"/>
          <w:color w:val="333333"/>
          <w:sz w:val="24"/>
          <w:szCs w:val="24"/>
          <w:shd w:val="clear" w:color="auto" w:fill="FFFFFF"/>
        </w:rPr>
        <w:t>Microsoft Office 365 offers web-enabled access to email, important documents, contacts, and calendar on almost any device through internet. It lets you to work anytime anywhere as per your convenience. While using this cloud utility, you don’t need to hurry to the office or look for a WIFI hot spot. If you’re traveling and not able to access Microsoft Office, Office 365 helps you view and edit documents from popular web browsers.</w:t>
      </w:r>
    </w:p>
    <w:p w14:paraId="25419B57" w14:textId="77777777" w:rsidR="00704FA7" w:rsidRPr="00704FA7" w:rsidRDefault="00704FA7" w:rsidP="00704FA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shd w:val="clear" w:color="auto" w:fill="FFFFFF"/>
        </w:rPr>
        <w:t>Professional Look for Your Business: </w:t>
      </w:r>
      <w:r w:rsidRPr="00704FA7">
        <w:rPr>
          <w:rFonts w:ascii="Calibri" w:eastAsia="Times New Roman" w:hAnsi="Calibri" w:cs="Calibri"/>
          <w:color w:val="333333"/>
          <w:sz w:val="24"/>
          <w:szCs w:val="24"/>
          <w:shd w:val="clear" w:color="auto" w:fill="FFFFFF"/>
        </w:rPr>
        <w:t xml:space="preserve">Office 365 is a key part of professional services as it enhances potential of staffs of all categories. As a practical scenario, you can impress your prospects by inviting them to a collaborative online meeting in a </w:t>
      </w:r>
      <w:proofErr w:type="gramStart"/>
      <w:r w:rsidRPr="00704FA7">
        <w:rPr>
          <w:rFonts w:ascii="Calibri" w:eastAsia="Times New Roman" w:hAnsi="Calibri" w:cs="Calibri"/>
          <w:color w:val="333333"/>
          <w:sz w:val="24"/>
          <w:szCs w:val="24"/>
          <w:shd w:val="clear" w:color="auto" w:fill="FFFFFF"/>
        </w:rPr>
        <w:t>hassle free</w:t>
      </w:r>
      <w:proofErr w:type="gramEnd"/>
      <w:r w:rsidRPr="00704FA7">
        <w:rPr>
          <w:rFonts w:ascii="Calibri" w:eastAsia="Times New Roman" w:hAnsi="Calibri" w:cs="Calibri"/>
          <w:color w:val="333333"/>
          <w:sz w:val="24"/>
          <w:szCs w:val="24"/>
          <w:shd w:val="clear" w:color="auto" w:fill="FFFFFF"/>
        </w:rPr>
        <w:t xml:space="preserve"> environment. With the help of this easy-to-use collaboration, mail, and messaging services, you can set your upgraded level apart from organizations running traditional services.</w:t>
      </w:r>
    </w:p>
    <w:p w14:paraId="60F128C7" w14:textId="77777777" w:rsidR="00704FA7" w:rsidRPr="00704FA7" w:rsidRDefault="00704FA7" w:rsidP="00704FA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shd w:val="clear" w:color="auto" w:fill="FFFFFF"/>
        </w:rPr>
        <w:t>Easy Communication and Collaboration for your Organization: </w:t>
      </w:r>
      <w:r w:rsidRPr="00704FA7">
        <w:rPr>
          <w:rFonts w:ascii="Calibri" w:eastAsia="Times New Roman" w:hAnsi="Calibri" w:cs="Calibri"/>
          <w:color w:val="333333"/>
          <w:sz w:val="24"/>
          <w:szCs w:val="24"/>
          <w:shd w:val="clear" w:color="auto" w:fill="FFFFFF"/>
        </w:rPr>
        <w:t>While using Office 365, you can create a password-protected portal to share large, hard-to-email files both inside and outside of your organization. Further, you can set a single location to find the latest versions of files or documents. It facilitates you to send instant messages to colleagues and customers and invite them to participate in online meetings.</w:t>
      </w:r>
    </w:p>
    <w:p w14:paraId="1EB641C5" w14:textId="77777777" w:rsidR="00704FA7" w:rsidRPr="00704FA7" w:rsidRDefault="00704FA7" w:rsidP="00704FA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shd w:val="clear" w:color="auto" w:fill="FFFFFF"/>
        </w:rPr>
        <w:t>Simple to Learn and Easy to Use: </w:t>
      </w:r>
      <w:r w:rsidRPr="00704FA7">
        <w:rPr>
          <w:rFonts w:ascii="Calibri" w:eastAsia="Times New Roman" w:hAnsi="Calibri" w:cs="Calibri"/>
          <w:color w:val="333333"/>
          <w:sz w:val="24"/>
          <w:szCs w:val="24"/>
          <w:shd w:val="clear" w:color="auto" w:fill="FFFFFF"/>
        </w:rPr>
        <w:t>If you are using Office 365 then you don’t need to learn new software, install complicated systems, or learn new jargon. Just within few minutes, you can create a trial account and analyze how easily your business can be “in the cloud”.</w:t>
      </w:r>
    </w:p>
    <w:p w14:paraId="5105F67C" w14:textId="77777777" w:rsidR="00704FA7" w:rsidRPr="00704FA7" w:rsidRDefault="00704FA7" w:rsidP="00704FA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shd w:val="clear" w:color="auto" w:fill="FFFFFF"/>
        </w:rPr>
        <w:t>Better solution for Email, Collaboration, and Online Meeting: </w:t>
      </w:r>
      <w:r w:rsidRPr="00704FA7">
        <w:rPr>
          <w:rFonts w:ascii="Calibri" w:eastAsia="Times New Roman" w:hAnsi="Calibri" w:cs="Calibri"/>
          <w:color w:val="333333"/>
          <w:sz w:val="24"/>
          <w:szCs w:val="24"/>
          <w:shd w:val="clear" w:color="auto" w:fill="FFFFFF"/>
        </w:rPr>
        <w:t>Office 365 enables you to enhance your Office experience with advanced features like a 100-gigabyte</w:t>
      </w:r>
      <w:r w:rsidRPr="00704FA7">
        <w:rPr>
          <w:rFonts w:ascii="Calibri" w:eastAsia="Times New Roman" w:hAnsi="Calibri" w:cs="Calibri"/>
          <w:b/>
          <w:bCs/>
          <w:color w:val="333333"/>
          <w:sz w:val="24"/>
          <w:szCs w:val="24"/>
          <w:shd w:val="clear" w:color="auto" w:fill="FFFFFF"/>
        </w:rPr>
        <w:t> </w:t>
      </w:r>
      <w:r w:rsidRPr="00704FA7">
        <w:rPr>
          <w:rFonts w:ascii="Calibri" w:eastAsia="Times New Roman" w:hAnsi="Calibri" w:cs="Calibri"/>
          <w:color w:val="333333"/>
          <w:sz w:val="24"/>
          <w:szCs w:val="24"/>
          <w:shd w:val="clear" w:color="auto" w:fill="FFFFFF"/>
        </w:rPr>
        <w:t>(GB) mailbox, calendaring, contacts, online meetings, instant messaging, document collaboration, and much more.</w:t>
      </w:r>
    </w:p>
    <w:p w14:paraId="6CCDDDAB" w14:textId="77777777" w:rsidR="00704FA7" w:rsidRPr="00704FA7" w:rsidRDefault="00704FA7" w:rsidP="00704FA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shd w:val="clear" w:color="auto" w:fill="FFFFFF"/>
        </w:rPr>
        <w:t>Enterprise-grade security and widespread availability: </w:t>
      </w:r>
      <w:r w:rsidRPr="00704FA7">
        <w:rPr>
          <w:rFonts w:ascii="Calibri" w:eastAsia="Times New Roman" w:hAnsi="Calibri" w:cs="Calibri"/>
          <w:color w:val="333333"/>
          <w:sz w:val="24"/>
          <w:szCs w:val="24"/>
          <w:shd w:val="clear" w:color="auto" w:fill="FFFFFF"/>
        </w:rPr>
        <w:t>Microsoft Office 365 provides security and availability to meet or exceed the requirements of your organization. It lets you to create a messaging and calendaring solution that meets your current security and availability needs and makes your organization to meet future needs.</w:t>
      </w:r>
    </w:p>
    <w:p w14:paraId="30BDD52B" w14:textId="77777777" w:rsidR="00704FA7" w:rsidRPr="00704FA7" w:rsidRDefault="00704FA7" w:rsidP="00704FA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shd w:val="clear" w:color="auto" w:fill="FFFFFF"/>
        </w:rPr>
        <w:t>User productivity: </w:t>
      </w:r>
      <w:r w:rsidRPr="00704FA7">
        <w:rPr>
          <w:rFonts w:ascii="Calibri" w:eastAsia="Times New Roman" w:hAnsi="Calibri" w:cs="Calibri"/>
          <w:color w:val="333333"/>
          <w:sz w:val="24"/>
          <w:szCs w:val="24"/>
          <w:u w:val="single"/>
          <w:shd w:val="clear" w:color="auto" w:fill="FFFFFF"/>
        </w:rPr>
        <w:t xml:space="preserve">Microsoft Office products are much </w:t>
      </w:r>
      <w:proofErr w:type="gramStart"/>
      <w:r w:rsidRPr="00704FA7">
        <w:rPr>
          <w:rFonts w:ascii="Calibri" w:eastAsia="Times New Roman" w:hAnsi="Calibri" w:cs="Calibri"/>
          <w:color w:val="333333"/>
          <w:sz w:val="24"/>
          <w:szCs w:val="24"/>
          <w:u w:val="single"/>
          <w:shd w:val="clear" w:color="auto" w:fill="FFFFFF"/>
        </w:rPr>
        <w:t>popular</w:t>
      </w:r>
      <w:proofErr w:type="gramEnd"/>
      <w:r w:rsidRPr="00704FA7">
        <w:rPr>
          <w:rFonts w:ascii="Calibri" w:eastAsia="Times New Roman" w:hAnsi="Calibri" w:cs="Calibri"/>
          <w:color w:val="333333"/>
          <w:sz w:val="24"/>
          <w:szCs w:val="24"/>
          <w:u w:val="single"/>
          <w:shd w:val="clear" w:color="auto" w:fill="FFFFFF"/>
        </w:rPr>
        <w:t xml:space="preserve"> and users are already familiar with them</w:t>
      </w:r>
      <w:r w:rsidRPr="00704FA7">
        <w:rPr>
          <w:rFonts w:ascii="Calibri" w:eastAsia="Times New Roman" w:hAnsi="Calibri" w:cs="Calibri"/>
          <w:color w:val="333333"/>
          <w:sz w:val="24"/>
          <w:szCs w:val="24"/>
          <w:shd w:val="clear" w:color="auto" w:fill="FFFFFF"/>
        </w:rPr>
        <w:t>. So, Microsoft Outlook and Microsoft Outlook Web App help them to be productive.</w:t>
      </w:r>
    </w:p>
    <w:p w14:paraId="7DA7A9C2"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24288132"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b/>
          <w:bCs/>
          <w:color w:val="333333"/>
          <w:sz w:val="24"/>
          <w:szCs w:val="24"/>
        </w:rPr>
        <w:t>Why Choose 365MigrationExperts?</w:t>
      </w:r>
    </w:p>
    <w:p w14:paraId="40F12F9C"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7FBC4258"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333333"/>
          <w:sz w:val="24"/>
          <w:szCs w:val="24"/>
        </w:rPr>
        <w:t>The most crucial part in Office 365 migration is the initial process. By choosing an experienced and qualified cloud migration service like 365MigrationExperts, you can rest assured that every single detail will be handled by our experts. It is vital to ensure that your company’s Office 365 migration is handled professionally, so you will not discover hidden costs and neglected aspects of your business down the road.</w:t>
      </w:r>
    </w:p>
    <w:p w14:paraId="744A1F87"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5AA87E18"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333333"/>
          <w:sz w:val="24"/>
          <w:szCs w:val="24"/>
        </w:rPr>
        <w:t xml:space="preserve">We will develop a customizable ecosystem for either On-Premise Microsoft Exchange, Microsoft Office 365 and Azure just for your business. Our experts will help </w:t>
      </w:r>
      <w:proofErr w:type="spellStart"/>
      <w:r w:rsidRPr="00704FA7">
        <w:rPr>
          <w:rFonts w:ascii="Calibri" w:eastAsia="Times New Roman" w:hAnsi="Calibri" w:cs="Calibri"/>
          <w:color w:val="333333"/>
          <w:sz w:val="24"/>
          <w:szCs w:val="24"/>
        </w:rPr>
        <w:t>analyse</w:t>
      </w:r>
      <w:proofErr w:type="spellEnd"/>
      <w:r w:rsidRPr="00704FA7">
        <w:rPr>
          <w:rFonts w:ascii="Calibri" w:eastAsia="Times New Roman" w:hAnsi="Calibri" w:cs="Calibri"/>
          <w:color w:val="333333"/>
          <w:sz w:val="24"/>
          <w:szCs w:val="24"/>
        </w:rPr>
        <w:t>, plan and execute your infrastructure migration, so you can</w:t>
      </w:r>
    </w:p>
    <w:p w14:paraId="0CFA48E5"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78CB3B6D"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sz w:val="24"/>
          <w:szCs w:val="24"/>
        </w:rPr>
        <w:t>    *</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b/>
          <w:bCs/>
          <w:sz w:val="24"/>
          <w:szCs w:val="24"/>
        </w:rPr>
        <w:t>MANAGE</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sz w:val="24"/>
          <w:szCs w:val="24"/>
        </w:rPr>
        <w:t>Business Without Any Hassle</w:t>
      </w:r>
    </w:p>
    <w:p w14:paraId="27B3B451"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sz w:val="24"/>
          <w:szCs w:val="24"/>
        </w:rPr>
        <w:t>    *</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b/>
          <w:bCs/>
          <w:sz w:val="24"/>
          <w:szCs w:val="24"/>
        </w:rPr>
        <w:t>ENJOY</w:t>
      </w:r>
      <w:r w:rsidRPr="00704FA7">
        <w:rPr>
          <w:rFonts w:ascii="Times New Roman" w:eastAsia="Times New Roman" w:hAnsi="Times New Roman" w:cs="Times New Roman"/>
          <w:sz w:val="24"/>
          <w:szCs w:val="24"/>
        </w:rPr>
        <w:t xml:space="preserve"> </w:t>
      </w:r>
      <w:proofErr w:type="gramStart"/>
      <w:r w:rsidRPr="00704FA7">
        <w:rPr>
          <w:rFonts w:ascii="Calibri" w:eastAsia="Times New Roman" w:hAnsi="Calibri" w:cs="Calibri"/>
          <w:sz w:val="24"/>
          <w:szCs w:val="24"/>
        </w:rPr>
        <w:t>The</w:t>
      </w:r>
      <w:proofErr w:type="gramEnd"/>
      <w:r w:rsidRPr="00704FA7">
        <w:rPr>
          <w:rFonts w:ascii="Calibri" w:eastAsia="Times New Roman" w:hAnsi="Calibri" w:cs="Calibri"/>
          <w:sz w:val="24"/>
          <w:szCs w:val="24"/>
        </w:rPr>
        <w:t xml:space="preserve"> Flexibility &amp; Security Of A Cloud Service</w:t>
      </w:r>
    </w:p>
    <w:p w14:paraId="34195AAC"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sz w:val="24"/>
          <w:szCs w:val="24"/>
        </w:rPr>
        <w:t>    *</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b/>
          <w:bCs/>
          <w:sz w:val="24"/>
          <w:szCs w:val="24"/>
        </w:rPr>
        <w:t>INCREASE</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sz w:val="24"/>
          <w:szCs w:val="24"/>
        </w:rPr>
        <w:t>Your Productivity &amp; ROI</w:t>
      </w:r>
    </w:p>
    <w:p w14:paraId="4BB84AC1"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7818B8E2"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b/>
          <w:bCs/>
          <w:color w:val="0D0D0D"/>
          <w:sz w:val="24"/>
          <w:szCs w:val="24"/>
        </w:rPr>
        <w:t xml:space="preserve">And </w:t>
      </w:r>
      <w:proofErr w:type="gramStart"/>
      <w:r w:rsidRPr="00704FA7">
        <w:rPr>
          <w:rFonts w:ascii="Calibri" w:eastAsia="Times New Roman" w:hAnsi="Calibri" w:cs="Calibri"/>
          <w:b/>
          <w:bCs/>
          <w:color w:val="0D0D0D"/>
          <w:sz w:val="24"/>
          <w:szCs w:val="24"/>
        </w:rPr>
        <w:t>The</w:t>
      </w:r>
      <w:proofErr w:type="gramEnd"/>
      <w:r w:rsidRPr="00704FA7">
        <w:rPr>
          <w:rFonts w:ascii="Calibri" w:eastAsia="Times New Roman" w:hAnsi="Calibri" w:cs="Calibri"/>
          <w:b/>
          <w:bCs/>
          <w:color w:val="0D0D0D"/>
          <w:sz w:val="24"/>
          <w:szCs w:val="24"/>
        </w:rPr>
        <w:t xml:space="preserve"> Best Part?</w:t>
      </w:r>
    </w:p>
    <w:p w14:paraId="6779B015"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42650ABE"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0D0D0D"/>
          <w:sz w:val="24"/>
          <w:szCs w:val="24"/>
        </w:rPr>
        <w:t>We will handle every single detail! Even if you have</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color w:val="0D0D0D"/>
          <w:sz w:val="24"/>
          <w:szCs w:val="24"/>
        </w:rPr>
        <w:t>ZERO EXPERIENCE, we’ll walk you and your team through the whole process and plan, design and execute your Office 365 migration process.</w:t>
      </w:r>
    </w:p>
    <w:p w14:paraId="3959F131"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4A86BA4B"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0D0D0D"/>
          <w:sz w:val="24"/>
          <w:szCs w:val="24"/>
        </w:rPr>
        <w:t>If you want a zero-hassle solution that will help you boost your ROI, keep up with your competition and enjoy the game-changing benefits of Office 365 services…</w:t>
      </w:r>
    </w:p>
    <w:p w14:paraId="2DA5B2C1"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48C751FB"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0D0D0D"/>
          <w:sz w:val="24"/>
          <w:szCs w:val="24"/>
        </w:rPr>
        <w:t>Then 365MigrationExperts is your clear choice!</w:t>
      </w:r>
    </w:p>
    <w:p w14:paraId="21A0E90C"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35192330" w14:textId="77777777" w:rsidR="00704FA7" w:rsidRPr="00704FA7" w:rsidRDefault="00704FA7" w:rsidP="00704FA7">
      <w:pPr>
        <w:spacing w:after="0" w:line="240" w:lineRule="auto"/>
        <w:rPr>
          <w:rFonts w:ascii="Times New Roman" w:eastAsia="Times New Roman" w:hAnsi="Times New Roman" w:cs="Times New Roman"/>
          <w:sz w:val="24"/>
          <w:szCs w:val="24"/>
        </w:rPr>
      </w:pPr>
      <w:r w:rsidRPr="00704FA7">
        <w:rPr>
          <w:rFonts w:ascii="Calibri" w:eastAsia="Times New Roman" w:hAnsi="Calibri" w:cs="Calibri"/>
          <w:color w:val="0D0D0D"/>
          <w:sz w:val="24"/>
          <w:szCs w:val="24"/>
        </w:rPr>
        <w:t>Call us anytime here (877) 564-4728 and we will explain every single step of the process and offer you a</w:t>
      </w:r>
      <w:r w:rsidRPr="00704FA7">
        <w:rPr>
          <w:rFonts w:ascii="Times New Roman" w:eastAsia="Times New Roman" w:hAnsi="Times New Roman" w:cs="Times New Roman"/>
          <w:sz w:val="24"/>
          <w:szCs w:val="24"/>
        </w:rPr>
        <w:t xml:space="preserve"> </w:t>
      </w:r>
      <w:r w:rsidRPr="00704FA7">
        <w:rPr>
          <w:rFonts w:ascii="Calibri" w:eastAsia="Times New Roman" w:hAnsi="Calibri" w:cs="Calibri"/>
          <w:b/>
          <w:bCs/>
          <w:color w:val="0D0D0D"/>
          <w:sz w:val="24"/>
          <w:szCs w:val="24"/>
        </w:rPr>
        <w:t>FREE Migration Strategy Blueprint!</w:t>
      </w:r>
    </w:p>
    <w:p w14:paraId="2067BA43" w14:textId="77777777" w:rsidR="00704FA7" w:rsidRPr="00704FA7" w:rsidRDefault="00704FA7" w:rsidP="00704FA7">
      <w:pPr>
        <w:spacing w:after="0" w:line="240" w:lineRule="auto"/>
        <w:rPr>
          <w:rFonts w:ascii="Times New Roman" w:eastAsia="Times New Roman" w:hAnsi="Times New Roman" w:cs="Times New Roman"/>
          <w:sz w:val="24"/>
          <w:szCs w:val="24"/>
        </w:rPr>
      </w:pPr>
    </w:p>
    <w:p w14:paraId="5DA74971" w14:textId="77777777" w:rsidR="0048134C" w:rsidRDefault="0048134C">
      <w:bookmarkStart w:id="0" w:name="_GoBack"/>
      <w:bookmarkEnd w:id="0"/>
    </w:p>
    <w:sectPr w:rsidR="00481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F5A76"/>
    <w:multiLevelType w:val="multilevel"/>
    <w:tmpl w:val="4EA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055F31-550E-4263-9B73-1DB8485A63D6}"/>
    <w:docVar w:name="dgnword-eventsink" w:val="612291480"/>
  </w:docVars>
  <w:rsids>
    <w:rsidRoot w:val="00704FA7"/>
    <w:rsid w:val="000F219E"/>
    <w:rsid w:val="0048134C"/>
    <w:rsid w:val="0070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81FC"/>
  <w15:chartTrackingRefBased/>
  <w15:docId w15:val="{BDB4912E-11F0-43FA-851F-30DDF8F5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004396">
      <w:bodyDiv w:val="1"/>
      <w:marLeft w:val="0"/>
      <w:marRight w:val="0"/>
      <w:marTop w:val="0"/>
      <w:marBottom w:val="0"/>
      <w:divBdr>
        <w:top w:val="none" w:sz="0" w:space="0" w:color="auto"/>
        <w:left w:val="none" w:sz="0" w:space="0" w:color="auto"/>
        <w:bottom w:val="none" w:sz="0" w:space="0" w:color="auto"/>
        <w:right w:val="none" w:sz="0" w:space="0" w:color="auto"/>
      </w:divBdr>
      <w:divsChild>
        <w:div w:id="1916473176">
          <w:marLeft w:val="0"/>
          <w:marRight w:val="0"/>
          <w:marTop w:val="0"/>
          <w:marBottom w:val="0"/>
          <w:divBdr>
            <w:top w:val="none" w:sz="0" w:space="0" w:color="auto"/>
            <w:left w:val="none" w:sz="0" w:space="0" w:color="auto"/>
            <w:bottom w:val="none" w:sz="0" w:space="0" w:color="auto"/>
            <w:right w:val="none" w:sz="0" w:space="0" w:color="auto"/>
          </w:divBdr>
        </w:div>
        <w:div w:id="755446324">
          <w:marLeft w:val="0"/>
          <w:marRight w:val="0"/>
          <w:marTop w:val="240"/>
          <w:marBottom w:val="240"/>
          <w:divBdr>
            <w:top w:val="none" w:sz="0" w:space="0" w:color="auto"/>
            <w:left w:val="none" w:sz="0" w:space="0" w:color="auto"/>
            <w:bottom w:val="none" w:sz="0" w:space="0" w:color="auto"/>
            <w:right w:val="none" w:sz="0" w:space="0" w:color="auto"/>
          </w:divBdr>
        </w:div>
        <w:div w:id="242032686">
          <w:marLeft w:val="0"/>
          <w:marRight w:val="0"/>
          <w:marTop w:val="240"/>
          <w:marBottom w:val="240"/>
          <w:divBdr>
            <w:top w:val="none" w:sz="0" w:space="0" w:color="auto"/>
            <w:left w:val="none" w:sz="0" w:space="0" w:color="auto"/>
            <w:bottom w:val="none" w:sz="0" w:space="0" w:color="auto"/>
            <w:right w:val="none" w:sz="0" w:space="0" w:color="auto"/>
          </w:divBdr>
        </w:div>
        <w:div w:id="147016677">
          <w:marLeft w:val="0"/>
          <w:marRight w:val="0"/>
          <w:marTop w:val="240"/>
          <w:marBottom w:val="240"/>
          <w:divBdr>
            <w:top w:val="none" w:sz="0" w:space="0" w:color="auto"/>
            <w:left w:val="none" w:sz="0" w:space="0" w:color="auto"/>
            <w:bottom w:val="none" w:sz="0" w:space="0" w:color="auto"/>
            <w:right w:val="none" w:sz="0" w:space="0" w:color="auto"/>
          </w:divBdr>
        </w:div>
        <w:div w:id="1081486256">
          <w:marLeft w:val="0"/>
          <w:marRight w:val="0"/>
          <w:marTop w:val="240"/>
          <w:marBottom w:val="240"/>
          <w:divBdr>
            <w:top w:val="none" w:sz="0" w:space="0" w:color="auto"/>
            <w:left w:val="none" w:sz="0" w:space="0" w:color="auto"/>
            <w:bottom w:val="none" w:sz="0" w:space="0" w:color="auto"/>
            <w:right w:val="none" w:sz="0" w:space="0" w:color="auto"/>
          </w:divBdr>
        </w:div>
        <w:div w:id="588537528">
          <w:marLeft w:val="0"/>
          <w:marRight w:val="0"/>
          <w:marTop w:val="240"/>
          <w:marBottom w:val="240"/>
          <w:divBdr>
            <w:top w:val="none" w:sz="0" w:space="0" w:color="auto"/>
            <w:left w:val="none" w:sz="0" w:space="0" w:color="auto"/>
            <w:bottom w:val="none" w:sz="0" w:space="0" w:color="auto"/>
            <w:right w:val="none" w:sz="0" w:space="0" w:color="auto"/>
          </w:divBdr>
        </w:div>
        <w:div w:id="1483892606">
          <w:marLeft w:val="0"/>
          <w:marRight w:val="0"/>
          <w:marTop w:val="240"/>
          <w:marBottom w:val="240"/>
          <w:divBdr>
            <w:top w:val="none" w:sz="0" w:space="0" w:color="auto"/>
            <w:left w:val="none" w:sz="0" w:space="0" w:color="auto"/>
            <w:bottom w:val="none" w:sz="0" w:space="0" w:color="auto"/>
            <w:right w:val="none" w:sz="0" w:space="0" w:color="auto"/>
          </w:divBdr>
        </w:div>
        <w:div w:id="1898005905">
          <w:marLeft w:val="0"/>
          <w:marRight w:val="0"/>
          <w:marTop w:val="240"/>
          <w:marBottom w:val="240"/>
          <w:divBdr>
            <w:top w:val="none" w:sz="0" w:space="0" w:color="auto"/>
            <w:left w:val="none" w:sz="0" w:space="0" w:color="auto"/>
            <w:bottom w:val="none" w:sz="0" w:space="0" w:color="auto"/>
            <w:right w:val="none" w:sz="0" w:space="0" w:color="auto"/>
          </w:divBdr>
        </w:div>
        <w:div w:id="1938102563">
          <w:marLeft w:val="0"/>
          <w:marRight w:val="0"/>
          <w:marTop w:val="240"/>
          <w:marBottom w:val="240"/>
          <w:divBdr>
            <w:top w:val="none" w:sz="0" w:space="0" w:color="auto"/>
            <w:left w:val="none" w:sz="0" w:space="0" w:color="auto"/>
            <w:bottom w:val="none" w:sz="0" w:space="0" w:color="auto"/>
            <w:right w:val="none" w:sz="0" w:space="0" w:color="auto"/>
          </w:divBdr>
        </w:div>
        <w:div w:id="1346177659">
          <w:marLeft w:val="0"/>
          <w:marRight w:val="0"/>
          <w:marTop w:val="0"/>
          <w:marBottom w:val="0"/>
          <w:divBdr>
            <w:top w:val="none" w:sz="0" w:space="0" w:color="auto"/>
            <w:left w:val="none" w:sz="0" w:space="0" w:color="auto"/>
            <w:bottom w:val="none" w:sz="0" w:space="0" w:color="auto"/>
            <w:right w:val="none" w:sz="0" w:space="0" w:color="auto"/>
          </w:divBdr>
        </w:div>
        <w:div w:id="476143539">
          <w:marLeft w:val="0"/>
          <w:marRight w:val="0"/>
          <w:marTop w:val="0"/>
          <w:marBottom w:val="0"/>
          <w:divBdr>
            <w:top w:val="none" w:sz="0" w:space="0" w:color="auto"/>
            <w:left w:val="none" w:sz="0" w:space="0" w:color="auto"/>
            <w:bottom w:val="none" w:sz="0" w:space="0" w:color="auto"/>
            <w:right w:val="none" w:sz="0" w:space="0" w:color="auto"/>
          </w:divBdr>
        </w:div>
        <w:div w:id="108135390">
          <w:marLeft w:val="0"/>
          <w:marRight w:val="0"/>
          <w:marTop w:val="0"/>
          <w:marBottom w:val="0"/>
          <w:divBdr>
            <w:top w:val="none" w:sz="0" w:space="0" w:color="auto"/>
            <w:left w:val="none" w:sz="0" w:space="0" w:color="auto"/>
            <w:bottom w:val="none" w:sz="0" w:space="0" w:color="auto"/>
            <w:right w:val="none" w:sz="0" w:space="0" w:color="auto"/>
          </w:divBdr>
        </w:div>
        <w:div w:id="1499543718">
          <w:marLeft w:val="0"/>
          <w:marRight w:val="0"/>
          <w:marTop w:val="0"/>
          <w:marBottom w:val="0"/>
          <w:divBdr>
            <w:top w:val="none" w:sz="0" w:space="0" w:color="auto"/>
            <w:left w:val="none" w:sz="0" w:space="0" w:color="auto"/>
            <w:bottom w:val="none" w:sz="0" w:space="0" w:color="auto"/>
            <w:right w:val="none" w:sz="0" w:space="0" w:color="auto"/>
          </w:divBdr>
        </w:div>
        <w:div w:id="1612783033">
          <w:marLeft w:val="0"/>
          <w:marRight w:val="0"/>
          <w:marTop w:val="0"/>
          <w:marBottom w:val="0"/>
          <w:divBdr>
            <w:top w:val="none" w:sz="0" w:space="0" w:color="auto"/>
            <w:left w:val="none" w:sz="0" w:space="0" w:color="auto"/>
            <w:bottom w:val="none" w:sz="0" w:space="0" w:color="auto"/>
            <w:right w:val="none" w:sz="0" w:space="0" w:color="auto"/>
          </w:divBdr>
        </w:div>
        <w:div w:id="1189951938">
          <w:marLeft w:val="0"/>
          <w:marRight w:val="0"/>
          <w:marTop w:val="0"/>
          <w:marBottom w:val="0"/>
          <w:divBdr>
            <w:top w:val="none" w:sz="0" w:space="0" w:color="auto"/>
            <w:left w:val="none" w:sz="0" w:space="0" w:color="auto"/>
            <w:bottom w:val="none" w:sz="0" w:space="0" w:color="auto"/>
            <w:right w:val="none" w:sz="0" w:space="0" w:color="auto"/>
          </w:divBdr>
        </w:div>
        <w:div w:id="1569998175">
          <w:marLeft w:val="0"/>
          <w:marRight w:val="0"/>
          <w:marTop w:val="0"/>
          <w:marBottom w:val="0"/>
          <w:divBdr>
            <w:top w:val="none" w:sz="0" w:space="0" w:color="auto"/>
            <w:left w:val="none" w:sz="0" w:space="0" w:color="auto"/>
            <w:bottom w:val="none" w:sz="0" w:space="0" w:color="auto"/>
            <w:right w:val="none" w:sz="0" w:space="0" w:color="auto"/>
          </w:divBdr>
        </w:div>
        <w:div w:id="1515732454">
          <w:marLeft w:val="0"/>
          <w:marRight w:val="0"/>
          <w:marTop w:val="0"/>
          <w:marBottom w:val="0"/>
          <w:divBdr>
            <w:top w:val="none" w:sz="0" w:space="0" w:color="auto"/>
            <w:left w:val="none" w:sz="0" w:space="0" w:color="auto"/>
            <w:bottom w:val="none" w:sz="0" w:space="0" w:color="auto"/>
            <w:right w:val="none" w:sz="0" w:space="0" w:color="auto"/>
          </w:divBdr>
        </w:div>
        <w:div w:id="721253426">
          <w:marLeft w:val="0"/>
          <w:marRight w:val="0"/>
          <w:marTop w:val="0"/>
          <w:marBottom w:val="0"/>
          <w:divBdr>
            <w:top w:val="none" w:sz="0" w:space="0" w:color="auto"/>
            <w:left w:val="none" w:sz="0" w:space="0" w:color="auto"/>
            <w:bottom w:val="none" w:sz="0" w:space="0" w:color="auto"/>
            <w:right w:val="none" w:sz="0" w:space="0" w:color="auto"/>
          </w:divBdr>
        </w:div>
        <w:div w:id="503669141">
          <w:marLeft w:val="0"/>
          <w:marRight w:val="0"/>
          <w:marTop w:val="0"/>
          <w:marBottom w:val="0"/>
          <w:divBdr>
            <w:top w:val="none" w:sz="0" w:space="0" w:color="auto"/>
            <w:left w:val="none" w:sz="0" w:space="0" w:color="auto"/>
            <w:bottom w:val="none" w:sz="0" w:space="0" w:color="auto"/>
            <w:right w:val="none" w:sz="0" w:space="0" w:color="auto"/>
          </w:divBdr>
        </w:div>
        <w:div w:id="943616439">
          <w:marLeft w:val="0"/>
          <w:marRight w:val="0"/>
          <w:marTop w:val="0"/>
          <w:marBottom w:val="0"/>
          <w:divBdr>
            <w:top w:val="none" w:sz="0" w:space="0" w:color="auto"/>
            <w:left w:val="none" w:sz="0" w:space="0" w:color="auto"/>
            <w:bottom w:val="none" w:sz="0" w:space="0" w:color="auto"/>
            <w:right w:val="none" w:sz="0" w:space="0" w:color="auto"/>
          </w:divBdr>
        </w:div>
        <w:div w:id="678115994">
          <w:marLeft w:val="0"/>
          <w:marRight w:val="0"/>
          <w:marTop w:val="0"/>
          <w:marBottom w:val="0"/>
          <w:divBdr>
            <w:top w:val="none" w:sz="0" w:space="0" w:color="auto"/>
            <w:left w:val="none" w:sz="0" w:space="0" w:color="auto"/>
            <w:bottom w:val="none" w:sz="0" w:space="0" w:color="auto"/>
            <w:right w:val="none" w:sz="0" w:space="0" w:color="auto"/>
          </w:divBdr>
        </w:div>
        <w:div w:id="952246301">
          <w:marLeft w:val="0"/>
          <w:marRight w:val="0"/>
          <w:marTop w:val="0"/>
          <w:marBottom w:val="0"/>
          <w:divBdr>
            <w:top w:val="none" w:sz="0" w:space="0" w:color="auto"/>
            <w:left w:val="none" w:sz="0" w:space="0" w:color="auto"/>
            <w:bottom w:val="none" w:sz="0" w:space="0" w:color="auto"/>
            <w:right w:val="none" w:sz="0" w:space="0" w:color="auto"/>
          </w:divBdr>
        </w:div>
        <w:div w:id="435296386">
          <w:marLeft w:val="0"/>
          <w:marRight w:val="0"/>
          <w:marTop w:val="0"/>
          <w:marBottom w:val="0"/>
          <w:divBdr>
            <w:top w:val="none" w:sz="0" w:space="0" w:color="auto"/>
            <w:left w:val="none" w:sz="0" w:space="0" w:color="auto"/>
            <w:bottom w:val="none" w:sz="0" w:space="0" w:color="auto"/>
            <w:right w:val="none" w:sz="0" w:space="0" w:color="auto"/>
          </w:divBdr>
        </w:div>
        <w:div w:id="942155808">
          <w:marLeft w:val="0"/>
          <w:marRight w:val="0"/>
          <w:marTop w:val="0"/>
          <w:marBottom w:val="0"/>
          <w:divBdr>
            <w:top w:val="none" w:sz="0" w:space="0" w:color="auto"/>
            <w:left w:val="none" w:sz="0" w:space="0" w:color="auto"/>
            <w:bottom w:val="none" w:sz="0" w:space="0" w:color="auto"/>
            <w:right w:val="none" w:sz="0" w:space="0" w:color="auto"/>
          </w:divBdr>
        </w:div>
        <w:div w:id="1596403538">
          <w:marLeft w:val="0"/>
          <w:marRight w:val="0"/>
          <w:marTop w:val="0"/>
          <w:marBottom w:val="0"/>
          <w:divBdr>
            <w:top w:val="none" w:sz="0" w:space="0" w:color="auto"/>
            <w:left w:val="none" w:sz="0" w:space="0" w:color="auto"/>
            <w:bottom w:val="none" w:sz="0" w:space="0" w:color="auto"/>
            <w:right w:val="none" w:sz="0" w:space="0" w:color="auto"/>
          </w:divBdr>
        </w:div>
        <w:div w:id="2026125191">
          <w:marLeft w:val="0"/>
          <w:marRight w:val="0"/>
          <w:marTop w:val="0"/>
          <w:marBottom w:val="0"/>
          <w:divBdr>
            <w:top w:val="none" w:sz="0" w:space="0" w:color="auto"/>
            <w:left w:val="none" w:sz="0" w:space="0" w:color="auto"/>
            <w:bottom w:val="none" w:sz="0" w:space="0" w:color="auto"/>
            <w:right w:val="none" w:sz="0" w:space="0" w:color="auto"/>
          </w:divBdr>
        </w:div>
        <w:div w:id="1038775022">
          <w:marLeft w:val="0"/>
          <w:marRight w:val="0"/>
          <w:marTop w:val="0"/>
          <w:marBottom w:val="0"/>
          <w:divBdr>
            <w:top w:val="none" w:sz="0" w:space="0" w:color="auto"/>
            <w:left w:val="none" w:sz="0" w:space="0" w:color="auto"/>
            <w:bottom w:val="none" w:sz="0" w:space="0" w:color="auto"/>
            <w:right w:val="none" w:sz="0" w:space="0" w:color="auto"/>
          </w:divBdr>
        </w:div>
        <w:div w:id="897471041">
          <w:marLeft w:val="0"/>
          <w:marRight w:val="0"/>
          <w:marTop w:val="0"/>
          <w:marBottom w:val="0"/>
          <w:divBdr>
            <w:top w:val="none" w:sz="0" w:space="0" w:color="auto"/>
            <w:left w:val="none" w:sz="0" w:space="0" w:color="auto"/>
            <w:bottom w:val="none" w:sz="0" w:space="0" w:color="auto"/>
            <w:right w:val="none" w:sz="0" w:space="0" w:color="auto"/>
          </w:divBdr>
        </w:div>
        <w:div w:id="707145301">
          <w:marLeft w:val="0"/>
          <w:marRight w:val="0"/>
          <w:marTop w:val="0"/>
          <w:marBottom w:val="0"/>
          <w:divBdr>
            <w:top w:val="none" w:sz="0" w:space="0" w:color="auto"/>
            <w:left w:val="none" w:sz="0" w:space="0" w:color="auto"/>
            <w:bottom w:val="none" w:sz="0" w:space="0" w:color="auto"/>
            <w:right w:val="none" w:sz="0" w:space="0" w:color="auto"/>
          </w:divBdr>
        </w:div>
        <w:div w:id="436213408">
          <w:marLeft w:val="0"/>
          <w:marRight w:val="0"/>
          <w:marTop w:val="0"/>
          <w:marBottom w:val="0"/>
          <w:divBdr>
            <w:top w:val="none" w:sz="0" w:space="0" w:color="auto"/>
            <w:left w:val="none" w:sz="0" w:space="0" w:color="auto"/>
            <w:bottom w:val="none" w:sz="0" w:space="0" w:color="auto"/>
            <w:right w:val="none" w:sz="0" w:space="0" w:color="auto"/>
          </w:divBdr>
        </w:div>
        <w:div w:id="148984875">
          <w:marLeft w:val="0"/>
          <w:marRight w:val="0"/>
          <w:marTop w:val="0"/>
          <w:marBottom w:val="0"/>
          <w:divBdr>
            <w:top w:val="none" w:sz="0" w:space="0" w:color="auto"/>
            <w:left w:val="none" w:sz="0" w:space="0" w:color="auto"/>
            <w:bottom w:val="none" w:sz="0" w:space="0" w:color="auto"/>
            <w:right w:val="none" w:sz="0" w:space="0" w:color="auto"/>
          </w:divBdr>
        </w:div>
        <w:div w:id="163671556">
          <w:marLeft w:val="0"/>
          <w:marRight w:val="0"/>
          <w:marTop w:val="0"/>
          <w:marBottom w:val="0"/>
          <w:divBdr>
            <w:top w:val="none" w:sz="0" w:space="0" w:color="auto"/>
            <w:left w:val="none" w:sz="0" w:space="0" w:color="auto"/>
            <w:bottom w:val="none" w:sz="0" w:space="0" w:color="auto"/>
            <w:right w:val="none" w:sz="0" w:space="0" w:color="auto"/>
          </w:divBdr>
        </w:div>
        <w:div w:id="843402630">
          <w:marLeft w:val="0"/>
          <w:marRight w:val="0"/>
          <w:marTop w:val="0"/>
          <w:marBottom w:val="0"/>
          <w:divBdr>
            <w:top w:val="none" w:sz="0" w:space="0" w:color="auto"/>
            <w:left w:val="none" w:sz="0" w:space="0" w:color="auto"/>
            <w:bottom w:val="none" w:sz="0" w:space="0" w:color="auto"/>
            <w:right w:val="none" w:sz="0" w:space="0" w:color="auto"/>
          </w:divBdr>
        </w:div>
        <w:div w:id="835803456">
          <w:marLeft w:val="0"/>
          <w:marRight w:val="0"/>
          <w:marTop w:val="0"/>
          <w:marBottom w:val="0"/>
          <w:divBdr>
            <w:top w:val="none" w:sz="0" w:space="0" w:color="auto"/>
            <w:left w:val="none" w:sz="0" w:space="0" w:color="auto"/>
            <w:bottom w:val="none" w:sz="0" w:space="0" w:color="auto"/>
            <w:right w:val="none" w:sz="0" w:space="0" w:color="auto"/>
          </w:divBdr>
        </w:div>
        <w:div w:id="229121581">
          <w:marLeft w:val="0"/>
          <w:marRight w:val="0"/>
          <w:marTop w:val="0"/>
          <w:marBottom w:val="0"/>
          <w:divBdr>
            <w:top w:val="none" w:sz="0" w:space="0" w:color="auto"/>
            <w:left w:val="none" w:sz="0" w:space="0" w:color="auto"/>
            <w:bottom w:val="none" w:sz="0" w:space="0" w:color="auto"/>
            <w:right w:val="none" w:sz="0" w:space="0" w:color="auto"/>
          </w:divBdr>
        </w:div>
        <w:div w:id="731927156">
          <w:marLeft w:val="0"/>
          <w:marRight w:val="0"/>
          <w:marTop w:val="0"/>
          <w:marBottom w:val="0"/>
          <w:divBdr>
            <w:top w:val="none" w:sz="0" w:space="0" w:color="auto"/>
            <w:left w:val="none" w:sz="0" w:space="0" w:color="auto"/>
            <w:bottom w:val="none" w:sz="0" w:space="0" w:color="auto"/>
            <w:right w:val="none" w:sz="0" w:space="0" w:color="auto"/>
          </w:divBdr>
        </w:div>
        <w:div w:id="1428575731">
          <w:marLeft w:val="0"/>
          <w:marRight w:val="0"/>
          <w:marTop w:val="0"/>
          <w:marBottom w:val="0"/>
          <w:divBdr>
            <w:top w:val="none" w:sz="0" w:space="0" w:color="auto"/>
            <w:left w:val="none" w:sz="0" w:space="0" w:color="auto"/>
            <w:bottom w:val="none" w:sz="0" w:space="0" w:color="auto"/>
            <w:right w:val="none" w:sz="0" w:space="0" w:color="auto"/>
          </w:divBdr>
        </w:div>
        <w:div w:id="1525441717">
          <w:marLeft w:val="0"/>
          <w:marRight w:val="0"/>
          <w:marTop w:val="0"/>
          <w:marBottom w:val="0"/>
          <w:divBdr>
            <w:top w:val="none" w:sz="0" w:space="0" w:color="auto"/>
            <w:left w:val="none" w:sz="0" w:space="0" w:color="auto"/>
            <w:bottom w:val="none" w:sz="0" w:space="0" w:color="auto"/>
            <w:right w:val="none" w:sz="0" w:space="0" w:color="auto"/>
          </w:divBdr>
        </w:div>
        <w:div w:id="59474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Flores</dc:creator>
  <cp:keywords/>
  <dc:description/>
  <cp:lastModifiedBy>Jose Flores</cp:lastModifiedBy>
  <cp:revision>1</cp:revision>
  <dcterms:created xsi:type="dcterms:W3CDTF">2018-01-22T07:17:00Z</dcterms:created>
  <dcterms:modified xsi:type="dcterms:W3CDTF">2018-01-22T07:17:00Z</dcterms:modified>
</cp:coreProperties>
</file>