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78" w:rsidRPr="00D37478" w:rsidRDefault="00D37478" w:rsidP="00D37478">
      <w:pPr>
        <w:shd w:val="clear" w:color="auto" w:fill="FFFFFF"/>
        <w:spacing w:after="0" w:line="240" w:lineRule="auto"/>
        <w:outlineLvl w:val="1"/>
        <w:rPr>
          <w:rFonts w:ascii="Arial" w:eastAsia="Times New Roman" w:hAnsi="Arial" w:cs="Arial"/>
          <w:color w:val="0C0C39"/>
          <w:sz w:val="36"/>
          <w:szCs w:val="36"/>
        </w:rPr>
      </w:pPr>
      <w:r w:rsidRPr="00D37478">
        <w:rPr>
          <w:rFonts w:ascii="Arial" w:eastAsia="Times New Roman" w:hAnsi="Arial" w:cs="Arial"/>
          <w:color w:val="0C0C39"/>
          <w:sz w:val="36"/>
          <w:szCs w:val="36"/>
        </w:rPr>
        <w:t>Agricultural</w:t>
      </w:r>
    </w:p>
    <w:p w:rsidR="00D37478" w:rsidRPr="00D37478" w:rsidRDefault="00D37478" w:rsidP="00D37478">
      <w:pPr>
        <w:shd w:val="clear" w:color="auto" w:fill="FFFFFF"/>
        <w:spacing w:after="0" w:afterAutospacing="1" w:line="240" w:lineRule="auto"/>
        <w:rPr>
          <w:rFonts w:ascii="Calibri" w:eastAsia="Times New Roman" w:hAnsi="Calibri" w:cs="Calibri"/>
          <w:color w:val="212529"/>
          <w:sz w:val="24"/>
          <w:szCs w:val="24"/>
        </w:rPr>
      </w:pPr>
      <w:r w:rsidRPr="00D37478">
        <w:rPr>
          <w:rFonts w:ascii="Calibri" w:eastAsia="Times New Roman" w:hAnsi="Calibri" w:cs="Calibri"/>
          <w:color w:val="000000"/>
          <w:sz w:val="24"/>
          <w:szCs w:val="24"/>
        </w:rPr>
        <w:t>Compared to traditional insulation methods, spray foam insulation provides higher energy efficiency, higher R- values, as well as better moisture and condensation control.  It also provides the ability to reduce air infiltration and pest migration. Spray foam is the best option for applications where consistent temperature is needed, such as in livestock housing where temperature directly affects health and growth. Spray foam is ideal for agricultural applications such as:</w:t>
      </w:r>
    </w:p>
    <w:p w:rsidR="00D37478" w:rsidRPr="00D37478" w:rsidRDefault="00D37478" w:rsidP="00D37478">
      <w:pPr>
        <w:numPr>
          <w:ilvl w:val="0"/>
          <w:numId w:val="1"/>
        </w:numPr>
        <w:shd w:val="clear" w:color="auto" w:fill="FFFFFF"/>
        <w:spacing w:before="100" w:beforeAutospacing="1" w:after="0" w:afterAutospacing="1" w:line="240" w:lineRule="auto"/>
        <w:ind w:left="495"/>
        <w:rPr>
          <w:rFonts w:ascii="Calibri" w:eastAsia="Times New Roman" w:hAnsi="Calibri" w:cs="Calibri"/>
          <w:color w:val="212529"/>
          <w:sz w:val="24"/>
          <w:szCs w:val="24"/>
        </w:rPr>
      </w:pPr>
      <w:r w:rsidRPr="00D37478">
        <w:rPr>
          <w:rFonts w:ascii="Calibri" w:eastAsia="Times New Roman" w:hAnsi="Calibri" w:cs="Calibri"/>
          <w:color w:val="000000"/>
          <w:sz w:val="24"/>
          <w:szCs w:val="24"/>
        </w:rPr>
        <w:t>Poultry houses</w:t>
      </w:r>
    </w:p>
    <w:p w:rsidR="00D37478" w:rsidRPr="00D37478" w:rsidRDefault="00D37478" w:rsidP="00D37478">
      <w:pPr>
        <w:numPr>
          <w:ilvl w:val="0"/>
          <w:numId w:val="1"/>
        </w:numPr>
        <w:shd w:val="clear" w:color="auto" w:fill="FFFFFF"/>
        <w:spacing w:before="100" w:beforeAutospacing="1" w:after="0" w:afterAutospacing="1" w:line="240" w:lineRule="auto"/>
        <w:ind w:left="495"/>
        <w:rPr>
          <w:rFonts w:ascii="Calibri" w:eastAsia="Times New Roman" w:hAnsi="Calibri" w:cs="Calibri"/>
          <w:color w:val="212529"/>
          <w:sz w:val="24"/>
          <w:szCs w:val="24"/>
        </w:rPr>
      </w:pPr>
      <w:r w:rsidRPr="00D37478">
        <w:rPr>
          <w:rFonts w:ascii="Calibri" w:eastAsia="Times New Roman" w:hAnsi="Calibri" w:cs="Calibri"/>
          <w:color w:val="000000"/>
          <w:sz w:val="24"/>
          <w:szCs w:val="24"/>
        </w:rPr>
        <w:t>Barns</w:t>
      </w:r>
    </w:p>
    <w:p w:rsidR="00D37478" w:rsidRPr="00D37478" w:rsidRDefault="00D37478" w:rsidP="00D37478">
      <w:pPr>
        <w:numPr>
          <w:ilvl w:val="0"/>
          <w:numId w:val="1"/>
        </w:numPr>
        <w:shd w:val="clear" w:color="auto" w:fill="FFFFFF"/>
        <w:spacing w:before="100" w:beforeAutospacing="1" w:after="0" w:afterAutospacing="1" w:line="240" w:lineRule="auto"/>
        <w:ind w:left="495"/>
        <w:rPr>
          <w:rFonts w:ascii="Calibri" w:eastAsia="Times New Roman" w:hAnsi="Calibri" w:cs="Calibri"/>
          <w:color w:val="212529"/>
          <w:sz w:val="24"/>
          <w:szCs w:val="24"/>
        </w:rPr>
      </w:pPr>
      <w:r w:rsidRPr="00D37478">
        <w:rPr>
          <w:rFonts w:ascii="Calibri" w:eastAsia="Times New Roman" w:hAnsi="Calibri" w:cs="Calibri"/>
          <w:color w:val="000000"/>
          <w:sz w:val="24"/>
          <w:szCs w:val="24"/>
        </w:rPr>
        <w:t>Silos and food storage containers</w:t>
      </w:r>
    </w:p>
    <w:p w:rsidR="00D37478" w:rsidRPr="00D37478" w:rsidRDefault="00D37478" w:rsidP="00D37478">
      <w:pPr>
        <w:numPr>
          <w:ilvl w:val="0"/>
          <w:numId w:val="1"/>
        </w:numPr>
        <w:shd w:val="clear" w:color="auto" w:fill="FFFFFF"/>
        <w:spacing w:before="100" w:beforeAutospacing="1" w:line="240" w:lineRule="auto"/>
        <w:ind w:left="495"/>
        <w:rPr>
          <w:rFonts w:ascii="Calibri" w:eastAsia="Times New Roman" w:hAnsi="Calibri" w:cs="Calibri"/>
          <w:color w:val="212529"/>
          <w:sz w:val="24"/>
          <w:szCs w:val="24"/>
        </w:rPr>
      </w:pPr>
      <w:r w:rsidRPr="00D37478">
        <w:rPr>
          <w:rFonts w:ascii="Calibri" w:eastAsia="Times New Roman" w:hAnsi="Calibri" w:cs="Calibri"/>
          <w:color w:val="000000"/>
          <w:sz w:val="24"/>
          <w:szCs w:val="24"/>
        </w:rPr>
        <w:t>Storage buildings</w:t>
      </w:r>
    </w:p>
    <w:p w:rsidR="001E2638" w:rsidRDefault="001E2638"/>
    <w:p w:rsidR="00D37478" w:rsidRDefault="00D37478">
      <w:bookmarkStart w:id="0" w:name="_GoBack"/>
      <w:bookmarkEnd w:id="0"/>
    </w:p>
    <w:sectPr w:rsidR="00D37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1152C"/>
    <w:multiLevelType w:val="multilevel"/>
    <w:tmpl w:val="F910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78"/>
    <w:rsid w:val="001E2638"/>
    <w:rsid w:val="00BA3986"/>
    <w:rsid w:val="00D37478"/>
    <w:rsid w:val="00FB12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6953"/>
  <w15:chartTrackingRefBased/>
  <w15:docId w15:val="{B82F6E86-0A22-4307-9C6D-DD022389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374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4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74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9477">
      <w:bodyDiv w:val="1"/>
      <w:marLeft w:val="0"/>
      <w:marRight w:val="0"/>
      <w:marTop w:val="0"/>
      <w:marBottom w:val="0"/>
      <w:divBdr>
        <w:top w:val="none" w:sz="0" w:space="0" w:color="auto"/>
        <w:left w:val="none" w:sz="0" w:space="0" w:color="auto"/>
        <w:bottom w:val="none" w:sz="0" w:space="0" w:color="auto"/>
        <w:right w:val="none" w:sz="0" w:space="0" w:color="auto"/>
      </w:divBdr>
      <w:divsChild>
        <w:div w:id="1254973846">
          <w:marLeft w:val="-225"/>
          <w:marRight w:val="-225"/>
          <w:marTop w:val="0"/>
          <w:marBottom w:val="0"/>
          <w:divBdr>
            <w:top w:val="none" w:sz="0" w:space="0" w:color="auto"/>
            <w:left w:val="none" w:sz="0" w:space="0" w:color="auto"/>
            <w:bottom w:val="none" w:sz="0" w:space="0" w:color="auto"/>
            <w:right w:val="none" w:sz="0" w:space="0" w:color="auto"/>
          </w:divBdr>
          <w:divsChild>
            <w:div w:id="84572097">
              <w:marLeft w:val="0"/>
              <w:marRight w:val="0"/>
              <w:marTop w:val="0"/>
              <w:marBottom w:val="0"/>
              <w:divBdr>
                <w:top w:val="none" w:sz="0" w:space="0" w:color="auto"/>
                <w:left w:val="none" w:sz="0" w:space="0" w:color="auto"/>
                <w:bottom w:val="none" w:sz="0" w:space="0" w:color="auto"/>
                <w:right w:val="none" w:sz="0" w:space="0" w:color="auto"/>
              </w:divBdr>
              <w:divsChild>
                <w:div w:id="35935355">
                  <w:marLeft w:val="0"/>
                  <w:marRight w:val="0"/>
                  <w:marTop w:val="0"/>
                  <w:marBottom w:val="0"/>
                  <w:divBdr>
                    <w:top w:val="none" w:sz="0" w:space="0" w:color="auto"/>
                    <w:left w:val="none" w:sz="0" w:space="0" w:color="auto"/>
                    <w:bottom w:val="none" w:sz="0" w:space="0" w:color="auto"/>
                    <w:right w:val="none" w:sz="0" w:space="0" w:color="auto"/>
                  </w:divBdr>
                  <w:divsChild>
                    <w:div w:id="670523305">
                      <w:marLeft w:val="0"/>
                      <w:marRight w:val="0"/>
                      <w:marTop w:val="0"/>
                      <w:marBottom w:val="0"/>
                      <w:divBdr>
                        <w:top w:val="none" w:sz="0" w:space="0" w:color="auto"/>
                        <w:left w:val="none" w:sz="0" w:space="0" w:color="auto"/>
                        <w:bottom w:val="none" w:sz="0" w:space="0" w:color="auto"/>
                        <w:right w:val="none" w:sz="0" w:space="0" w:color="auto"/>
                      </w:divBdr>
                      <w:divsChild>
                        <w:div w:id="31807598">
                          <w:marLeft w:val="0"/>
                          <w:marRight w:val="0"/>
                          <w:marTop w:val="0"/>
                          <w:marBottom w:val="0"/>
                          <w:divBdr>
                            <w:top w:val="none" w:sz="0" w:space="0" w:color="auto"/>
                            <w:left w:val="none" w:sz="0" w:space="0" w:color="auto"/>
                            <w:bottom w:val="none" w:sz="0" w:space="0" w:color="auto"/>
                            <w:right w:val="none" w:sz="0" w:space="0" w:color="auto"/>
                          </w:divBdr>
                          <w:divsChild>
                            <w:div w:id="4594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28995">
          <w:marLeft w:val="-225"/>
          <w:marRight w:val="-225"/>
          <w:marTop w:val="0"/>
          <w:marBottom w:val="0"/>
          <w:divBdr>
            <w:top w:val="none" w:sz="0" w:space="0" w:color="auto"/>
            <w:left w:val="none" w:sz="0" w:space="0" w:color="auto"/>
            <w:bottom w:val="none" w:sz="0" w:space="0" w:color="auto"/>
            <w:right w:val="none" w:sz="0" w:space="0" w:color="auto"/>
          </w:divBdr>
          <w:divsChild>
            <w:div w:id="1468277812">
              <w:marLeft w:val="0"/>
              <w:marRight w:val="0"/>
              <w:marTop w:val="0"/>
              <w:marBottom w:val="0"/>
              <w:divBdr>
                <w:top w:val="none" w:sz="0" w:space="0" w:color="auto"/>
                <w:left w:val="none" w:sz="0" w:space="0" w:color="auto"/>
                <w:bottom w:val="none" w:sz="0" w:space="0" w:color="auto"/>
                <w:right w:val="none" w:sz="0" w:space="0" w:color="auto"/>
              </w:divBdr>
              <w:divsChild>
                <w:div w:id="657079769">
                  <w:marLeft w:val="0"/>
                  <w:marRight w:val="0"/>
                  <w:marTop w:val="0"/>
                  <w:marBottom w:val="0"/>
                  <w:divBdr>
                    <w:top w:val="none" w:sz="0" w:space="0" w:color="auto"/>
                    <w:left w:val="none" w:sz="0" w:space="0" w:color="auto"/>
                    <w:bottom w:val="none" w:sz="0" w:space="0" w:color="auto"/>
                    <w:right w:val="none" w:sz="0" w:space="0" w:color="auto"/>
                  </w:divBdr>
                  <w:divsChild>
                    <w:div w:id="1268318793">
                      <w:marLeft w:val="0"/>
                      <w:marRight w:val="0"/>
                      <w:marTop w:val="0"/>
                      <w:marBottom w:val="0"/>
                      <w:divBdr>
                        <w:top w:val="none" w:sz="0" w:space="0" w:color="auto"/>
                        <w:left w:val="none" w:sz="0" w:space="0" w:color="auto"/>
                        <w:bottom w:val="none" w:sz="0" w:space="0" w:color="auto"/>
                        <w:right w:val="none" w:sz="0" w:space="0" w:color="auto"/>
                      </w:divBdr>
                      <w:divsChild>
                        <w:div w:id="703822815">
                          <w:marLeft w:val="0"/>
                          <w:marRight w:val="0"/>
                          <w:marTop w:val="0"/>
                          <w:marBottom w:val="525"/>
                          <w:divBdr>
                            <w:top w:val="none" w:sz="0" w:space="0" w:color="auto"/>
                            <w:left w:val="none" w:sz="0" w:space="0" w:color="auto"/>
                            <w:bottom w:val="none" w:sz="0" w:space="0" w:color="auto"/>
                            <w:right w:val="none" w:sz="0" w:space="0" w:color="auto"/>
                          </w:divBdr>
                          <w:divsChild>
                            <w:div w:id="927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Mleczko</dc:creator>
  <cp:keywords/>
  <dc:description/>
  <cp:lastModifiedBy>Walter Mleczko</cp:lastModifiedBy>
  <cp:revision>1</cp:revision>
  <dcterms:created xsi:type="dcterms:W3CDTF">2018-01-09T16:14:00Z</dcterms:created>
  <dcterms:modified xsi:type="dcterms:W3CDTF">2018-01-09T16:25:00Z</dcterms:modified>
</cp:coreProperties>
</file>