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FF5" w:rsidRPr="00DF1AD9" w:rsidRDefault="00F94FF5" w:rsidP="00F94FF5">
      <w:pPr>
        <w:rPr>
          <w:rFonts w:ascii="Arial" w:hAnsi="Arial" w:cs="Arial"/>
          <w:color w:val="538135" w:themeColor="accent6" w:themeShade="BF"/>
          <w:sz w:val="36"/>
          <w:szCs w:val="36"/>
        </w:rPr>
      </w:pPr>
      <w:r w:rsidRPr="00DF1AD9">
        <w:rPr>
          <w:rFonts w:ascii="Arial" w:hAnsi="Arial" w:cs="Arial"/>
          <w:color w:val="538135" w:themeColor="accent6" w:themeShade="BF"/>
          <w:sz w:val="36"/>
          <w:szCs w:val="36"/>
        </w:rPr>
        <w:t xml:space="preserve">IRISH MONTH </w:t>
      </w:r>
    </w:p>
    <w:p w:rsidR="00F94FF5" w:rsidRPr="00DF1AD9" w:rsidRDefault="00F94FF5" w:rsidP="00F94FF5">
      <w:pPr>
        <w:rPr>
          <w:rFonts w:ascii="Arial" w:hAnsi="Arial" w:cs="Arial"/>
          <w:color w:val="538135" w:themeColor="accent6" w:themeShade="BF"/>
          <w:sz w:val="36"/>
          <w:szCs w:val="36"/>
        </w:rPr>
      </w:pPr>
      <w:proofErr w:type="gramStart"/>
      <w:r w:rsidRPr="00DF1AD9">
        <w:rPr>
          <w:rFonts w:ascii="Arial" w:hAnsi="Arial" w:cs="Arial"/>
          <w:color w:val="538135" w:themeColor="accent6" w:themeShade="BF"/>
          <w:sz w:val="36"/>
          <w:szCs w:val="36"/>
        </w:rPr>
        <w:t>CELEBRATION  Presented</w:t>
      </w:r>
      <w:proofErr w:type="gramEnd"/>
      <w:r w:rsidRPr="00DF1AD9">
        <w:rPr>
          <w:rFonts w:ascii="Arial" w:hAnsi="Arial" w:cs="Arial"/>
          <w:color w:val="538135" w:themeColor="accent6" w:themeShade="BF"/>
          <w:sz w:val="36"/>
          <w:szCs w:val="36"/>
        </w:rPr>
        <w:t xml:space="preserve"> by: St. Mary’s </w:t>
      </w:r>
    </w:p>
    <w:p w:rsidR="00006A09" w:rsidRPr="00DF1AD9" w:rsidRDefault="00F94FF5" w:rsidP="00F94FF5">
      <w:pPr>
        <w:rPr>
          <w:rFonts w:ascii="Arial" w:hAnsi="Arial" w:cs="Arial"/>
          <w:i/>
          <w:sz w:val="36"/>
          <w:szCs w:val="36"/>
        </w:rPr>
      </w:pPr>
      <w:r w:rsidRPr="00DF1AD9">
        <w:rPr>
          <w:rFonts w:ascii="Arial" w:hAnsi="Arial" w:cs="Arial"/>
          <w:i/>
          <w:sz w:val="36"/>
          <w:szCs w:val="36"/>
        </w:rPr>
        <w:t xml:space="preserve">Please join us as we celebrate Irish Heritage </w:t>
      </w:r>
      <w:r w:rsidR="00006A09" w:rsidRPr="00DF1AD9">
        <w:rPr>
          <w:rFonts w:ascii="Arial" w:hAnsi="Arial" w:cs="Arial"/>
          <w:i/>
          <w:sz w:val="36"/>
          <w:szCs w:val="36"/>
        </w:rPr>
        <w:t>and Gloucester’s 150</w:t>
      </w:r>
      <w:r w:rsidR="00006A09" w:rsidRPr="00DF1AD9">
        <w:rPr>
          <w:rFonts w:ascii="Arial" w:hAnsi="Arial" w:cs="Arial"/>
          <w:i/>
          <w:sz w:val="36"/>
          <w:szCs w:val="36"/>
          <w:vertAlign w:val="superscript"/>
        </w:rPr>
        <w:t>th</w:t>
      </w:r>
      <w:r w:rsidR="00006A09" w:rsidRPr="00DF1AD9">
        <w:rPr>
          <w:rFonts w:ascii="Arial" w:hAnsi="Arial" w:cs="Arial"/>
          <w:i/>
          <w:sz w:val="36"/>
          <w:szCs w:val="36"/>
        </w:rPr>
        <w:t xml:space="preserve"> Anniversary! </w:t>
      </w:r>
    </w:p>
    <w:p w:rsidR="00DF1AD9" w:rsidRPr="00DF1AD9" w:rsidRDefault="00DF1AD9" w:rsidP="00F94FF5">
      <w:pPr>
        <w:rPr>
          <w:rFonts w:ascii="Arial" w:hAnsi="Arial" w:cs="Arial"/>
          <w:i/>
          <w:sz w:val="36"/>
          <w:szCs w:val="36"/>
        </w:rPr>
      </w:pPr>
    </w:p>
    <w:p w:rsidR="00F94FF5" w:rsidRPr="00DF1AD9" w:rsidRDefault="006C219F" w:rsidP="00F94FF5">
      <w:pPr>
        <w:rPr>
          <w:rFonts w:ascii="Arial" w:hAnsi="Arial" w:cs="Arial"/>
          <w:caps/>
          <w:color w:val="538135" w:themeColor="accent6" w:themeShade="BF"/>
          <w:sz w:val="24"/>
          <w:szCs w:val="24"/>
          <w:u w:val="single"/>
        </w:rPr>
      </w:pPr>
      <w:r w:rsidRPr="00DF1AD9">
        <w:rPr>
          <w:rFonts w:ascii="Arial" w:hAnsi="Arial" w:cs="Arial"/>
          <w:caps/>
          <w:color w:val="538135" w:themeColor="accent6" w:themeShade="BF"/>
          <w:sz w:val="24"/>
          <w:szCs w:val="24"/>
          <w:u w:val="single"/>
        </w:rPr>
        <w:t>3</w:t>
      </w:r>
      <w:r w:rsidRPr="00DF1AD9">
        <w:rPr>
          <w:rFonts w:ascii="Arial" w:hAnsi="Arial" w:cs="Arial"/>
          <w:caps/>
          <w:color w:val="538135" w:themeColor="accent6" w:themeShade="BF"/>
          <w:sz w:val="24"/>
          <w:szCs w:val="24"/>
          <w:u w:val="single"/>
          <w:vertAlign w:val="superscript"/>
        </w:rPr>
        <w:t>rd</w:t>
      </w:r>
      <w:r w:rsidRPr="00DF1AD9">
        <w:rPr>
          <w:rFonts w:ascii="Arial" w:hAnsi="Arial" w:cs="Arial"/>
          <w:caps/>
          <w:color w:val="538135" w:themeColor="accent6" w:themeShade="BF"/>
          <w:sz w:val="24"/>
          <w:szCs w:val="24"/>
          <w:u w:val="single"/>
        </w:rPr>
        <w:t xml:space="preserve"> </w:t>
      </w:r>
      <w:r w:rsidR="00F94FF5" w:rsidRPr="00DF1AD9">
        <w:rPr>
          <w:rFonts w:ascii="Arial" w:hAnsi="Arial" w:cs="Arial"/>
          <w:caps/>
          <w:color w:val="538135" w:themeColor="accent6" w:themeShade="BF"/>
          <w:sz w:val="24"/>
          <w:szCs w:val="24"/>
          <w:u w:val="single"/>
        </w:rPr>
        <w:t xml:space="preserve">Annual St. Patrick’s Day Parade </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Sunday March </w:t>
      </w:r>
      <w:r w:rsidR="006C219F" w:rsidRPr="00DF1AD9">
        <w:rPr>
          <w:rFonts w:ascii="Arial" w:hAnsi="Arial" w:cs="Arial"/>
          <w:sz w:val="24"/>
          <w:szCs w:val="24"/>
        </w:rPr>
        <w:t>4</w:t>
      </w:r>
      <w:r w:rsidRPr="00DF1AD9">
        <w:rPr>
          <w:rFonts w:ascii="Arial" w:hAnsi="Arial" w:cs="Arial"/>
          <w:sz w:val="24"/>
          <w:szCs w:val="24"/>
          <w:vertAlign w:val="superscript"/>
        </w:rPr>
        <w:t>th</w:t>
      </w:r>
      <w:r w:rsidRPr="00DF1AD9">
        <w:rPr>
          <w:rFonts w:ascii="Arial" w:hAnsi="Arial" w:cs="Arial"/>
          <w:sz w:val="24"/>
          <w:szCs w:val="24"/>
        </w:rPr>
        <w:t xml:space="preserve"> – 1:00 PM </w:t>
      </w:r>
    </w:p>
    <w:p w:rsidR="006C219F" w:rsidRPr="00DF1AD9" w:rsidRDefault="00F94FF5" w:rsidP="00F94FF5">
      <w:pPr>
        <w:rPr>
          <w:rFonts w:ascii="Arial" w:hAnsi="Arial" w:cs="Arial"/>
          <w:sz w:val="24"/>
          <w:szCs w:val="24"/>
        </w:rPr>
      </w:pPr>
      <w:r w:rsidRPr="00DF1AD9">
        <w:rPr>
          <w:rFonts w:ascii="Arial" w:hAnsi="Arial" w:cs="Arial"/>
          <w:sz w:val="24"/>
          <w:szCs w:val="24"/>
        </w:rPr>
        <w:t>Parade begins at Martin’s Lake (</w:t>
      </w:r>
      <w:proofErr w:type="spellStart"/>
      <w:r w:rsidRPr="00DF1AD9">
        <w:rPr>
          <w:rFonts w:ascii="Arial" w:hAnsi="Arial" w:cs="Arial"/>
          <w:sz w:val="24"/>
          <w:szCs w:val="24"/>
        </w:rPr>
        <w:t>Baynes</w:t>
      </w:r>
      <w:proofErr w:type="spellEnd"/>
      <w:r w:rsidRPr="00DF1AD9">
        <w:rPr>
          <w:rFonts w:ascii="Arial" w:hAnsi="Arial" w:cs="Arial"/>
          <w:sz w:val="24"/>
          <w:szCs w:val="24"/>
        </w:rPr>
        <w:t xml:space="preserve"> Ave and Johnson Blvd.) and proceeds down Monmouth to King Street </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Featuring:  </w:t>
      </w:r>
    </w:p>
    <w:p w:rsidR="00F94FF5" w:rsidRPr="00DF1AD9" w:rsidRDefault="00F94FF5" w:rsidP="00F94FF5">
      <w:pPr>
        <w:rPr>
          <w:rFonts w:ascii="Arial" w:hAnsi="Arial" w:cs="Arial"/>
          <w:strike/>
          <w:sz w:val="24"/>
          <w:szCs w:val="24"/>
        </w:rPr>
      </w:pPr>
      <w:r w:rsidRPr="00DF1AD9">
        <w:rPr>
          <w:rFonts w:ascii="Arial" w:hAnsi="Arial" w:cs="Arial"/>
          <w:sz w:val="24"/>
          <w:szCs w:val="24"/>
        </w:rPr>
        <w:t xml:space="preserve">String Bands </w:t>
      </w:r>
      <w:r w:rsidRPr="00DF1AD9">
        <w:rPr>
          <w:rFonts w:ascii="Arial" w:hAnsi="Arial" w:cs="Arial"/>
          <w:sz w:val="24"/>
          <w:szCs w:val="24"/>
        </w:rPr>
        <w:tab/>
        <w:t>Bagpipes</w:t>
      </w:r>
      <w:r w:rsidRPr="00DF1AD9">
        <w:rPr>
          <w:rFonts w:ascii="Arial" w:hAnsi="Arial" w:cs="Arial"/>
          <w:sz w:val="24"/>
          <w:szCs w:val="24"/>
        </w:rPr>
        <w:tab/>
        <w:t>Irish Dance</w:t>
      </w:r>
      <w:r w:rsidR="006C219F" w:rsidRPr="00DF1AD9">
        <w:rPr>
          <w:rFonts w:ascii="Arial" w:hAnsi="Arial" w:cs="Arial"/>
          <w:sz w:val="24"/>
          <w:szCs w:val="24"/>
        </w:rPr>
        <w:t xml:space="preserve">rs </w:t>
      </w:r>
      <w:r w:rsidRPr="00DF1AD9">
        <w:rPr>
          <w:rFonts w:ascii="Arial" w:hAnsi="Arial" w:cs="Arial"/>
          <w:sz w:val="24"/>
          <w:szCs w:val="24"/>
        </w:rPr>
        <w:tab/>
        <w:t xml:space="preserve">Irish Music Bands </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Community Groups &amp; More </w:t>
      </w:r>
    </w:p>
    <w:p w:rsidR="00F94FF5" w:rsidRPr="00DF1AD9" w:rsidRDefault="00F94FF5" w:rsidP="00F94FF5">
      <w:pPr>
        <w:widowControl w:val="0"/>
        <w:rPr>
          <w:rFonts w:ascii="Arial" w:hAnsi="Arial" w:cs="Arial"/>
          <w:sz w:val="24"/>
          <w:szCs w:val="24"/>
        </w:rPr>
      </w:pPr>
      <w:r w:rsidRPr="00DF1AD9">
        <w:rPr>
          <w:rFonts w:ascii="Arial" w:hAnsi="Arial" w:cs="Arial"/>
          <w:sz w:val="24"/>
          <w:szCs w:val="24"/>
        </w:rPr>
        <w:t xml:space="preserve">Don’t forget the BEFORE and AFTER activities on parade day! </w:t>
      </w:r>
    </w:p>
    <w:p w:rsidR="00F94FF5" w:rsidRPr="00DF1AD9" w:rsidRDefault="00F94FF5" w:rsidP="00F94FF5">
      <w:pPr>
        <w:widowControl w:val="0"/>
        <w:rPr>
          <w:rFonts w:ascii="Arial" w:hAnsi="Arial" w:cs="Arial"/>
          <w:i/>
          <w:sz w:val="24"/>
          <w:szCs w:val="24"/>
        </w:rPr>
      </w:pPr>
      <w:r w:rsidRPr="00DF1AD9">
        <w:rPr>
          <w:rFonts w:ascii="Arial" w:hAnsi="Arial" w:cs="Arial"/>
          <w:i/>
          <w:sz w:val="24"/>
          <w:szCs w:val="24"/>
        </w:rPr>
        <w:t xml:space="preserve">Before the Parade: Start your day off with the Opening Ceremony </w:t>
      </w:r>
      <w:r w:rsidR="006C219F" w:rsidRPr="00DF1AD9">
        <w:rPr>
          <w:rFonts w:ascii="Arial" w:hAnsi="Arial" w:cs="Arial"/>
          <w:i/>
          <w:sz w:val="24"/>
          <w:szCs w:val="24"/>
        </w:rPr>
        <w:t xml:space="preserve">Irish </w:t>
      </w:r>
      <w:r w:rsidRPr="00DF1AD9">
        <w:rPr>
          <w:rFonts w:ascii="Arial" w:hAnsi="Arial" w:cs="Arial"/>
          <w:i/>
          <w:sz w:val="24"/>
          <w:szCs w:val="24"/>
        </w:rPr>
        <w:t xml:space="preserve">Mass at St. Mary’s Church at 11:30 </w:t>
      </w:r>
      <w:r w:rsidR="006C219F" w:rsidRPr="00DF1AD9">
        <w:rPr>
          <w:rFonts w:ascii="Arial" w:hAnsi="Arial" w:cs="Arial"/>
          <w:i/>
          <w:sz w:val="24"/>
          <w:szCs w:val="24"/>
        </w:rPr>
        <w:t>am</w:t>
      </w:r>
    </w:p>
    <w:p w:rsidR="00F94FF5" w:rsidRPr="00DF1AD9" w:rsidRDefault="00F94FF5" w:rsidP="00F94FF5">
      <w:pPr>
        <w:widowControl w:val="0"/>
        <w:rPr>
          <w:rFonts w:ascii="Arial" w:hAnsi="Arial" w:cs="Arial"/>
          <w:i/>
          <w:sz w:val="24"/>
          <w:szCs w:val="24"/>
        </w:rPr>
      </w:pPr>
      <w:r w:rsidRPr="00DF1AD9">
        <w:rPr>
          <w:rFonts w:ascii="Arial" w:hAnsi="Arial" w:cs="Arial"/>
          <w:i/>
          <w:sz w:val="24"/>
          <w:szCs w:val="24"/>
        </w:rPr>
        <w:t xml:space="preserve">After the Parade:   Patronize our fabulous businesses after the parade for St. Patrick’s Day celebrations that include food, drink and live music.  </w:t>
      </w:r>
    </w:p>
    <w:p w:rsidR="00F94FF5" w:rsidRPr="00DF1AD9" w:rsidRDefault="006C219F" w:rsidP="00F94FF5">
      <w:pPr>
        <w:rPr>
          <w:rFonts w:ascii="Arial" w:hAnsi="Arial" w:cs="Arial"/>
          <w:caps/>
          <w:color w:val="538135" w:themeColor="accent6" w:themeShade="BF"/>
          <w:sz w:val="24"/>
          <w:szCs w:val="24"/>
          <w:u w:val="single"/>
        </w:rPr>
      </w:pPr>
      <w:r w:rsidRPr="00DF1AD9">
        <w:rPr>
          <w:rFonts w:ascii="Arial" w:hAnsi="Arial" w:cs="Arial"/>
          <w:caps/>
          <w:color w:val="538135" w:themeColor="accent6" w:themeShade="BF"/>
          <w:sz w:val="24"/>
          <w:szCs w:val="24"/>
          <w:u w:val="single"/>
        </w:rPr>
        <w:t xml:space="preserve">Irish month concert starring Andy Cooney Live </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Friday, March </w:t>
      </w:r>
      <w:r w:rsidR="00006A09" w:rsidRPr="00DF1AD9">
        <w:rPr>
          <w:rFonts w:ascii="Arial" w:hAnsi="Arial" w:cs="Arial"/>
          <w:sz w:val="24"/>
          <w:szCs w:val="24"/>
        </w:rPr>
        <w:t>9</w:t>
      </w:r>
      <w:r w:rsidRPr="00DF1AD9">
        <w:rPr>
          <w:rFonts w:ascii="Arial" w:hAnsi="Arial" w:cs="Arial"/>
          <w:sz w:val="24"/>
          <w:szCs w:val="24"/>
          <w:vertAlign w:val="superscript"/>
        </w:rPr>
        <w:t>th</w:t>
      </w:r>
      <w:r w:rsidRPr="00DF1AD9">
        <w:rPr>
          <w:rFonts w:ascii="Arial" w:hAnsi="Arial" w:cs="Arial"/>
          <w:sz w:val="24"/>
          <w:szCs w:val="24"/>
        </w:rPr>
        <w:t xml:space="preserve"> </w:t>
      </w:r>
      <w:r w:rsidR="00006A09" w:rsidRPr="00DF1AD9">
        <w:rPr>
          <w:rFonts w:ascii="Arial" w:hAnsi="Arial" w:cs="Arial"/>
          <w:sz w:val="24"/>
          <w:szCs w:val="24"/>
        </w:rPr>
        <w:t>–</w:t>
      </w:r>
      <w:r w:rsidRPr="00DF1AD9">
        <w:rPr>
          <w:rFonts w:ascii="Arial" w:hAnsi="Arial" w:cs="Arial"/>
          <w:sz w:val="24"/>
          <w:szCs w:val="24"/>
        </w:rPr>
        <w:t xml:space="preserve"> </w:t>
      </w:r>
      <w:r w:rsidR="00006A09" w:rsidRPr="00DF1AD9">
        <w:rPr>
          <w:rFonts w:ascii="Arial" w:hAnsi="Arial" w:cs="Arial"/>
          <w:sz w:val="24"/>
          <w:szCs w:val="24"/>
        </w:rPr>
        <w:t xml:space="preserve">Doors - 6:30 PM, Show – 7:30 </w:t>
      </w:r>
      <w:r w:rsidRPr="00DF1AD9">
        <w:rPr>
          <w:rFonts w:ascii="Arial" w:hAnsi="Arial" w:cs="Arial"/>
          <w:sz w:val="24"/>
          <w:szCs w:val="24"/>
        </w:rPr>
        <w:t xml:space="preserve">PM  </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Gloucester </w:t>
      </w:r>
      <w:r w:rsidR="00006A09" w:rsidRPr="00DF1AD9">
        <w:rPr>
          <w:rFonts w:ascii="Arial" w:hAnsi="Arial" w:cs="Arial"/>
          <w:sz w:val="24"/>
          <w:szCs w:val="24"/>
        </w:rPr>
        <w:t xml:space="preserve">City High School Auditorium </w:t>
      </w:r>
    </w:p>
    <w:p w:rsidR="005E20D5" w:rsidRPr="00DF1AD9" w:rsidRDefault="00006A09" w:rsidP="00F94FF5">
      <w:pPr>
        <w:rPr>
          <w:rFonts w:ascii="Arial" w:hAnsi="Arial" w:cs="Arial"/>
          <w:color w:val="1D2129"/>
          <w:sz w:val="24"/>
          <w:szCs w:val="24"/>
          <w:shd w:val="clear" w:color="auto" w:fill="FFFFFF"/>
        </w:rPr>
      </w:pPr>
      <w:r w:rsidRPr="00DF1AD9">
        <w:rPr>
          <w:rFonts w:ascii="Arial" w:hAnsi="Arial" w:cs="Arial"/>
          <w:color w:val="1D2129"/>
          <w:sz w:val="24"/>
          <w:szCs w:val="24"/>
          <w:shd w:val="clear" w:color="auto" w:fill="FFFFFF"/>
        </w:rPr>
        <w:t>Please join us for an evening with Andy Cooney who brings an outstanding voice, talent and dynamic stage presence to celebrate Irish Month in Gloucester City! Don’t miss one of the greatest singing sensations on the Irish Music scene</w:t>
      </w:r>
      <w:r w:rsidR="005E20D5" w:rsidRPr="00DF1AD9">
        <w:rPr>
          <w:rFonts w:ascii="Arial" w:hAnsi="Arial" w:cs="Arial"/>
          <w:color w:val="1D2129"/>
          <w:sz w:val="24"/>
          <w:szCs w:val="24"/>
          <w:shd w:val="clear" w:color="auto" w:fill="FFFFFF"/>
        </w:rPr>
        <w:t xml:space="preserve"> performing right here in South Jersey. </w:t>
      </w:r>
    </w:p>
    <w:p w:rsidR="00006A09" w:rsidRPr="00DF1AD9" w:rsidRDefault="005E20D5" w:rsidP="00F94FF5">
      <w:pPr>
        <w:rPr>
          <w:rFonts w:ascii="Arial" w:hAnsi="Arial" w:cs="Arial"/>
          <w:color w:val="1D2129"/>
          <w:sz w:val="24"/>
          <w:szCs w:val="24"/>
          <w:shd w:val="clear" w:color="auto" w:fill="FFFFFF"/>
        </w:rPr>
      </w:pPr>
      <w:r w:rsidRPr="00DF1AD9">
        <w:rPr>
          <w:rFonts w:ascii="Arial" w:hAnsi="Arial" w:cs="Arial"/>
          <w:color w:val="1D2129"/>
          <w:sz w:val="24"/>
          <w:szCs w:val="24"/>
          <w:shd w:val="clear" w:color="auto" w:fill="FFFFFF"/>
        </w:rPr>
        <w:t>Call Out Design: Christened “Irish America’s Favorite Son” by The New York Times</w:t>
      </w:r>
    </w:p>
    <w:p w:rsidR="00F94FF5" w:rsidRPr="00DF1AD9" w:rsidRDefault="005E20D5" w:rsidP="00F94FF5">
      <w:pPr>
        <w:rPr>
          <w:rFonts w:ascii="Arial" w:hAnsi="Arial" w:cs="Arial"/>
          <w:sz w:val="24"/>
          <w:szCs w:val="24"/>
        </w:rPr>
      </w:pPr>
      <w:r w:rsidRPr="00DF1AD9">
        <w:rPr>
          <w:rFonts w:ascii="Arial" w:hAnsi="Arial" w:cs="Arial"/>
          <w:sz w:val="24"/>
          <w:szCs w:val="24"/>
        </w:rPr>
        <w:t xml:space="preserve">Try your luck at the event with our “Irish Auction”  </w:t>
      </w:r>
      <w:r w:rsidR="00F94FF5" w:rsidRPr="00DF1AD9">
        <w:rPr>
          <w:rFonts w:ascii="Arial" w:hAnsi="Arial" w:cs="Arial"/>
          <w:sz w:val="24"/>
          <w:szCs w:val="24"/>
        </w:rPr>
        <w:t xml:space="preserve"> </w:t>
      </w:r>
    </w:p>
    <w:p w:rsidR="005E20D5" w:rsidRPr="00DF1AD9" w:rsidRDefault="005E20D5" w:rsidP="00F94FF5">
      <w:pPr>
        <w:rPr>
          <w:rFonts w:ascii="Arial" w:hAnsi="Arial" w:cs="Arial"/>
          <w:sz w:val="24"/>
          <w:szCs w:val="24"/>
        </w:rPr>
      </w:pPr>
      <w:r w:rsidRPr="00DF1AD9">
        <w:rPr>
          <w:rFonts w:ascii="Arial" w:hAnsi="Arial" w:cs="Arial"/>
          <w:sz w:val="24"/>
          <w:szCs w:val="24"/>
        </w:rPr>
        <w:t xml:space="preserve">General Admission: </w:t>
      </w:r>
      <w:r w:rsidR="00F94FF5" w:rsidRPr="00DF1AD9">
        <w:rPr>
          <w:rFonts w:ascii="Arial" w:hAnsi="Arial" w:cs="Arial"/>
          <w:sz w:val="24"/>
          <w:szCs w:val="24"/>
        </w:rPr>
        <w:t>$</w:t>
      </w:r>
      <w:r w:rsidR="007E70B3" w:rsidRPr="00DF1AD9">
        <w:rPr>
          <w:rFonts w:ascii="Arial" w:hAnsi="Arial" w:cs="Arial"/>
          <w:sz w:val="24"/>
          <w:szCs w:val="24"/>
        </w:rPr>
        <w:t>3</w:t>
      </w:r>
      <w:r w:rsidR="00F94FF5" w:rsidRPr="00DF1AD9">
        <w:rPr>
          <w:rFonts w:ascii="Arial" w:hAnsi="Arial" w:cs="Arial"/>
          <w:sz w:val="24"/>
          <w:szCs w:val="24"/>
        </w:rPr>
        <w:t>5</w:t>
      </w:r>
    </w:p>
    <w:p w:rsidR="00F94FF5" w:rsidRPr="00DF1AD9" w:rsidRDefault="005E20D5" w:rsidP="00F94FF5">
      <w:pPr>
        <w:rPr>
          <w:rFonts w:ascii="Arial" w:hAnsi="Arial" w:cs="Arial"/>
          <w:sz w:val="24"/>
          <w:szCs w:val="24"/>
        </w:rPr>
      </w:pPr>
      <w:r w:rsidRPr="00DF1AD9">
        <w:rPr>
          <w:rFonts w:ascii="Arial" w:hAnsi="Arial" w:cs="Arial"/>
          <w:sz w:val="24"/>
          <w:szCs w:val="24"/>
        </w:rPr>
        <w:t xml:space="preserve">VIP Tickets: $75, included premier seating in front and pre-show </w:t>
      </w:r>
      <w:r w:rsidR="007C31F2" w:rsidRPr="00DF1AD9">
        <w:rPr>
          <w:rFonts w:ascii="Arial" w:hAnsi="Arial" w:cs="Arial"/>
          <w:sz w:val="24"/>
          <w:szCs w:val="24"/>
        </w:rPr>
        <w:t xml:space="preserve">cocktail </w:t>
      </w:r>
      <w:r w:rsidRPr="00DF1AD9">
        <w:rPr>
          <w:rFonts w:ascii="Arial" w:hAnsi="Arial" w:cs="Arial"/>
          <w:sz w:val="24"/>
          <w:szCs w:val="24"/>
        </w:rPr>
        <w:t xml:space="preserve">reception </w:t>
      </w:r>
    </w:p>
    <w:p w:rsidR="005E20D5" w:rsidRPr="00DF1AD9" w:rsidRDefault="00DF1AD9" w:rsidP="00F94FF5">
      <w:pPr>
        <w:rPr>
          <w:rFonts w:ascii="Arial" w:hAnsi="Arial" w:cs="Arial"/>
          <w:color w:val="FF0000"/>
          <w:sz w:val="24"/>
          <w:szCs w:val="24"/>
        </w:rPr>
      </w:pPr>
      <w:r w:rsidRPr="00DF1AD9">
        <w:rPr>
          <w:rFonts w:ascii="Arial" w:hAnsi="Arial" w:cs="Arial"/>
          <w:sz w:val="24"/>
          <w:szCs w:val="24"/>
        </w:rPr>
        <w:t>FOR TICKETS AND MORE INFO GO TO</w:t>
      </w:r>
      <w:bookmarkStart w:id="0" w:name="_GoBack"/>
      <w:bookmarkEnd w:id="0"/>
      <w:r w:rsidRPr="00DF1AD9">
        <w:t xml:space="preserve"> </w:t>
      </w:r>
      <w:hyperlink r:id="rId5" w:history="1">
        <w:r>
          <w:rPr>
            <w:rStyle w:val="Hyperlink"/>
            <w:rFonts w:eastAsia="SimSun"/>
          </w:rPr>
          <w:t>http://irishmonthconcert.simpletix.com</w:t>
        </w:r>
      </w:hyperlink>
    </w:p>
    <w:p w:rsidR="00F94FF5" w:rsidRPr="00DF1AD9" w:rsidRDefault="005E20D5" w:rsidP="00F94FF5">
      <w:pPr>
        <w:rPr>
          <w:rFonts w:ascii="Arial" w:hAnsi="Arial" w:cs="Arial"/>
          <w:caps/>
          <w:color w:val="538135" w:themeColor="accent6" w:themeShade="BF"/>
          <w:sz w:val="24"/>
          <w:szCs w:val="24"/>
          <w:u w:val="single"/>
        </w:rPr>
      </w:pPr>
      <w:r w:rsidRPr="00DF1AD9">
        <w:rPr>
          <w:rFonts w:ascii="Arial" w:hAnsi="Arial" w:cs="Arial"/>
          <w:caps/>
          <w:color w:val="538135" w:themeColor="accent6" w:themeShade="BF"/>
          <w:sz w:val="24"/>
          <w:szCs w:val="24"/>
          <w:u w:val="single"/>
        </w:rPr>
        <w:lastRenderedPageBreak/>
        <w:t>2</w:t>
      </w:r>
      <w:r w:rsidRPr="00DF1AD9">
        <w:rPr>
          <w:rFonts w:ascii="Arial" w:hAnsi="Arial" w:cs="Arial"/>
          <w:caps/>
          <w:color w:val="538135" w:themeColor="accent6" w:themeShade="BF"/>
          <w:sz w:val="24"/>
          <w:szCs w:val="24"/>
          <w:u w:val="single"/>
          <w:vertAlign w:val="superscript"/>
        </w:rPr>
        <w:t>nd</w:t>
      </w:r>
      <w:r w:rsidRPr="00DF1AD9">
        <w:rPr>
          <w:rFonts w:ascii="Arial" w:hAnsi="Arial" w:cs="Arial"/>
          <w:caps/>
          <w:color w:val="538135" w:themeColor="accent6" w:themeShade="BF"/>
          <w:sz w:val="24"/>
          <w:szCs w:val="24"/>
          <w:u w:val="single"/>
        </w:rPr>
        <w:t xml:space="preserve"> </w:t>
      </w:r>
      <w:r w:rsidR="00F94FF5" w:rsidRPr="00DF1AD9">
        <w:rPr>
          <w:rFonts w:ascii="Arial" w:hAnsi="Arial" w:cs="Arial"/>
          <w:caps/>
          <w:color w:val="538135" w:themeColor="accent6" w:themeShade="BF"/>
          <w:sz w:val="24"/>
          <w:szCs w:val="24"/>
          <w:u w:val="single"/>
        </w:rPr>
        <w:t>Annual Jack Pyrah 5K Run/Walk</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March </w:t>
      </w:r>
      <w:r w:rsidR="005E20D5" w:rsidRPr="00DF1AD9">
        <w:rPr>
          <w:rFonts w:ascii="Arial" w:hAnsi="Arial" w:cs="Arial"/>
          <w:sz w:val="24"/>
          <w:szCs w:val="24"/>
        </w:rPr>
        <w:t>24</w:t>
      </w:r>
      <w:proofErr w:type="gramStart"/>
      <w:r w:rsidR="005E20D5" w:rsidRPr="00DF1AD9">
        <w:rPr>
          <w:rFonts w:ascii="Arial" w:hAnsi="Arial" w:cs="Arial"/>
          <w:sz w:val="24"/>
          <w:szCs w:val="24"/>
          <w:vertAlign w:val="superscript"/>
        </w:rPr>
        <w:t>th</w:t>
      </w:r>
      <w:r w:rsidR="005E20D5" w:rsidRPr="00DF1AD9">
        <w:rPr>
          <w:rFonts w:ascii="Arial" w:hAnsi="Arial" w:cs="Arial"/>
          <w:sz w:val="24"/>
          <w:szCs w:val="24"/>
        </w:rPr>
        <w:t xml:space="preserve"> </w:t>
      </w:r>
      <w:r w:rsidRPr="00DF1AD9">
        <w:rPr>
          <w:rFonts w:ascii="Arial" w:hAnsi="Arial" w:cs="Arial"/>
          <w:sz w:val="24"/>
          <w:szCs w:val="24"/>
        </w:rPr>
        <w:t xml:space="preserve"> -</w:t>
      </w:r>
      <w:proofErr w:type="gramEnd"/>
      <w:r w:rsidRPr="00DF1AD9">
        <w:rPr>
          <w:rFonts w:ascii="Arial" w:hAnsi="Arial" w:cs="Arial"/>
          <w:sz w:val="24"/>
          <w:szCs w:val="24"/>
        </w:rPr>
        <w:t xml:space="preserve"> 8:</w:t>
      </w:r>
      <w:r w:rsidR="005E20D5" w:rsidRPr="00DF1AD9">
        <w:rPr>
          <w:rFonts w:ascii="Arial" w:hAnsi="Arial" w:cs="Arial"/>
          <w:sz w:val="24"/>
          <w:szCs w:val="24"/>
        </w:rPr>
        <w:t>00</w:t>
      </w:r>
      <w:r w:rsidRPr="00DF1AD9">
        <w:rPr>
          <w:rFonts w:ascii="Arial" w:hAnsi="Arial" w:cs="Arial"/>
          <w:sz w:val="24"/>
          <w:szCs w:val="24"/>
        </w:rPr>
        <w:t xml:space="preserve"> AM</w:t>
      </w:r>
    </w:p>
    <w:p w:rsidR="005E20D5" w:rsidRPr="00DF1AD9" w:rsidRDefault="005E20D5" w:rsidP="00F94FF5">
      <w:pPr>
        <w:rPr>
          <w:rFonts w:ascii="Arial" w:hAnsi="Arial" w:cs="Arial"/>
          <w:sz w:val="24"/>
          <w:szCs w:val="24"/>
        </w:rPr>
      </w:pPr>
      <w:r w:rsidRPr="00DF1AD9">
        <w:rPr>
          <w:rFonts w:ascii="Arial" w:hAnsi="Arial" w:cs="Arial"/>
          <w:sz w:val="24"/>
          <w:szCs w:val="24"/>
        </w:rPr>
        <w:t>The Knights of Columbus 605 Monmouth Street Gloucester City, NJ  08030</w:t>
      </w:r>
    </w:p>
    <w:p w:rsidR="00F94FF5" w:rsidRPr="00DF1AD9" w:rsidRDefault="00F94FF5" w:rsidP="00F94FF5">
      <w:pPr>
        <w:rPr>
          <w:rFonts w:ascii="Arial" w:hAnsi="Arial" w:cs="Arial"/>
          <w:strike/>
          <w:sz w:val="24"/>
          <w:szCs w:val="24"/>
        </w:rPr>
      </w:pPr>
      <w:r w:rsidRPr="00DF1AD9">
        <w:rPr>
          <w:rFonts w:ascii="Arial" w:hAnsi="Arial" w:cs="Arial"/>
          <w:sz w:val="24"/>
          <w:szCs w:val="24"/>
        </w:rPr>
        <w:t>Adults</w:t>
      </w:r>
      <w:r w:rsidR="005E20D5" w:rsidRPr="00DF1AD9">
        <w:rPr>
          <w:rFonts w:ascii="Arial" w:hAnsi="Arial" w:cs="Arial"/>
          <w:sz w:val="24"/>
          <w:szCs w:val="24"/>
        </w:rPr>
        <w:t xml:space="preserve"> - </w:t>
      </w:r>
      <w:r w:rsidRPr="00DF1AD9">
        <w:rPr>
          <w:rFonts w:ascii="Arial" w:hAnsi="Arial" w:cs="Arial"/>
          <w:sz w:val="24"/>
          <w:szCs w:val="24"/>
        </w:rPr>
        <w:t xml:space="preserve"> $25</w:t>
      </w:r>
      <w:r w:rsidR="005E20D5" w:rsidRPr="00DF1AD9">
        <w:rPr>
          <w:rFonts w:ascii="Arial" w:hAnsi="Arial" w:cs="Arial"/>
          <w:sz w:val="24"/>
          <w:szCs w:val="24"/>
        </w:rPr>
        <w:t>/</w:t>
      </w:r>
      <w:r w:rsidRPr="00DF1AD9">
        <w:rPr>
          <w:rFonts w:ascii="Arial" w:hAnsi="Arial" w:cs="Arial"/>
          <w:sz w:val="24"/>
          <w:szCs w:val="24"/>
        </w:rPr>
        <w:t xml:space="preserve"> Children</w:t>
      </w:r>
      <w:r w:rsidR="005E20D5" w:rsidRPr="00DF1AD9">
        <w:rPr>
          <w:rFonts w:ascii="Arial" w:hAnsi="Arial" w:cs="Arial"/>
          <w:sz w:val="24"/>
          <w:szCs w:val="24"/>
        </w:rPr>
        <w:t xml:space="preserve"> under 14 - </w:t>
      </w:r>
      <w:r w:rsidRPr="00DF1AD9">
        <w:rPr>
          <w:rFonts w:ascii="Arial" w:hAnsi="Arial" w:cs="Arial"/>
          <w:sz w:val="24"/>
          <w:szCs w:val="24"/>
        </w:rPr>
        <w:t xml:space="preserve"> $15</w:t>
      </w:r>
      <w:r w:rsidRPr="00DF1AD9">
        <w:rPr>
          <w:rFonts w:ascii="Arial" w:hAnsi="Arial" w:cs="Arial"/>
          <w:strike/>
          <w:sz w:val="24"/>
          <w:szCs w:val="24"/>
        </w:rPr>
        <w:t xml:space="preserve"> </w:t>
      </w:r>
    </w:p>
    <w:p w:rsidR="00F94FF5" w:rsidRPr="00DF1AD9" w:rsidRDefault="001D6C9B" w:rsidP="00F94FF5">
      <w:pPr>
        <w:rPr>
          <w:rFonts w:ascii="Arial" w:hAnsi="Arial" w:cs="Arial"/>
          <w:sz w:val="24"/>
          <w:szCs w:val="24"/>
        </w:rPr>
      </w:pPr>
      <w:r w:rsidRPr="00DF1AD9">
        <w:rPr>
          <w:rFonts w:ascii="Arial" w:hAnsi="Arial" w:cs="Arial"/>
          <w:sz w:val="24"/>
          <w:szCs w:val="24"/>
        </w:rPr>
        <w:t>R</w:t>
      </w:r>
      <w:r w:rsidR="00F94FF5" w:rsidRPr="00DF1AD9">
        <w:rPr>
          <w:rFonts w:ascii="Arial" w:hAnsi="Arial" w:cs="Arial"/>
          <w:sz w:val="24"/>
          <w:szCs w:val="24"/>
        </w:rPr>
        <w:t>egistration form</w:t>
      </w:r>
      <w:r w:rsidRPr="00DF1AD9">
        <w:rPr>
          <w:rFonts w:ascii="Arial" w:hAnsi="Arial" w:cs="Arial"/>
          <w:sz w:val="24"/>
          <w:szCs w:val="24"/>
        </w:rPr>
        <w:t xml:space="preserve">s available at Gloucester City Municipal Building or St. Mary’s Church.  Questions, email </w:t>
      </w:r>
      <w:r w:rsidRPr="00DF1AD9">
        <w:rPr>
          <w:rFonts w:ascii="Arial" w:hAnsi="Arial" w:cs="Arial"/>
          <w:color w:val="006A4D"/>
          <w:sz w:val="24"/>
          <w:szCs w:val="24"/>
        </w:rPr>
        <w:t>St.MarysIrishRun@gmail.com</w:t>
      </w:r>
    </w:p>
    <w:p w:rsidR="00F94FF5" w:rsidRPr="00DF1AD9" w:rsidRDefault="00F94FF5" w:rsidP="00F94FF5">
      <w:pPr>
        <w:rPr>
          <w:rFonts w:ascii="Arial" w:hAnsi="Arial" w:cs="Arial"/>
          <w:sz w:val="24"/>
          <w:szCs w:val="24"/>
        </w:rPr>
      </w:pPr>
    </w:p>
    <w:p w:rsidR="00F94FF5" w:rsidRPr="00DF1AD9" w:rsidRDefault="00F94FF5" w:rsidP="00F94FF5">
      <w:pPr>
        <w:rPr>
          <w:rFonts w:ascii="Arial" w:hAnsi="Arial" w:cs="Arial"/>
          <w:caps/>
          <w:color w:val="538135" w:themeColor="accent6" w:themeShade="BF"/>
          <w:sz w:val="24"/>
          <w:szCs w:val="24"/>
          <w:u w:val="single"/>
        </w:rPr>
      </w:pPr>
      <w:r w:rsidRPr="00DF1AD9">
        <w:rPr>
          <w:rFonts w:ascii="Arial" w:hAnsi="Arial" w:cs="Arial"/>
          <w:caps/>
          <w:color w:val="538135" w:themeColor="accent6" w:themeShade="BF"/>
          <w:sz w:val="24"/>
          <w:szCs w:val="24"/>
          <w:u w:val="single"/>
        </w:rPr>
        <w:t>Knights of Columbus Irish Breakfast</w:t>
      </w:r>
    </w:p>
    <w:p w:rsidR="00F94FF5" w:rsidRPr="00DF1AD9" w:rsidRDefault="00F94FF5" w:rsidP="00F94FF5">
      <w:pPr>
        <w:rPr>
          <w:rFonts w:ascii="Arial" w:hAnsi="Arial" w:cs="Arial"/>
          <w:caps/>
          <w:sz w:val="24"/>
          <w:szCs w:val="24"/>
        </w:rPr>
      </w:pPr>
      <w:r w:rsidRPr="00DF1AD9">
        <w:rPr>
          <w:rFonts w:ascii="Arial" w:hAnsi="Arial" w:cs="Arial"/>
          <w:caps/>
          <w:sz w:val="24"/>
          <w:szCs w:val="24"/>
        </w:rPr>
        <w:t>March 17</w:t>
      </w:r>
      <w:r w:rsidRPr="00DF1AD9">
        <w:rPr>
          <w:rFonts w:ascii="Arial" w:hAnsi="Arial" w:cs="Arial"/>
          <w:caps/>
          <w:sz w:val="24"/>
          <w:szCs w:val="24"/>
          <w:vertAlign w:val="superscript"/>
        </w:rPr>
        <w:t>th</w:t>
      </w:r>
      <w:r w:rsidRPr="00DF1AD9">
        <w:rPr>
          <w:rFonts w:ascii="Arial" w:hAnsi="Arial" w:cs="Arial"/>
          <w:caps/>
          <w:sz w:val="24"/>
          <w:szCs w:val="24"/>
        </w:rPr>
        <w:t xml:space="preserve"> </w:t>
      </w:r>
    </w:p>
    <w:p w:rsidR="00F94FF5" w:rsidRPr="00DF1AD9" w:rsidRDefault="00F94FF5" w:rsidP="00F94FF5">
      <w:pPr>
        <w:rPr>
          <w:rFonts w:ascii="Arial" w:hAnsi="Arial" w:cs="Arial"/>
          <w:sz w:val="24"/>
          <w:szCs w:val="24"/>
        </w:rPr>
      </w:pPr>
      <w:r w:rsidRPr="00DF1AD9">
        <w:rPr>
          <w:rFonts w:ascii="Arial" w:hAnsi="Arial" w:cs="Arial"/>
          <w:color w:val="4B4F56"/>
          <w:sz w:val="24"/>
          <w:szCs w:val="24"/>
          <w:shd w:val="clear" w:color="auto" w:fill="FFFFFF"/>
        </w:rPr>
        <w:t xml:space="preserve">The K of C # 674 is sponsoring a Traditional Irish Breakfast on St. Patrick’s Day. </w:t>
      </w:r>
    </w:p>
    <w:p w:rsidR="00F94FF5" w:rsidRPr="00DF1AD9" w:rsidRDefault="005E20D5" w:rsidP="00F94FF5">
      <w:pPr>
        <w:rPr>
          <w:rFonts w:ascii="Arial" w:hAnsi="Arial" w:cs="Arial"/>
          <w:sz w:val="24"/>
          <w:szCs w:val="24"/>
        </w:rPr>
      </w:pPr>
      <w:r w:rsidRPr="00DF1AD9">
        <w:rPr>
          <w:rFonts w:ascii="Arial" w:hAnsi="Arial" w:cs="Arial"/>
          <w:sz w:val="24"/>
          <w:szCs w:val="24"/>
        </w:rPr>
        <w:t xml:space="preserve">9:00 am </w:t>
      </w:r>
    </w:p>
    <w:p w:rsidR="00F94FF5" w:rsidRPr="00DF1AD9" w:rsidRDefault="005E20D5" w:rsidP="00F94FF5">
      <w:pPr>
        <w:rPr>
          <w:rFonts w:ascii="Arial" w:hAnsi="Arial" w:cs="Arial"/>
          <w:sz w:val="24"/>
          <w:szCs w:val="24"/>
        </w:rPr>
      </w:pPr>
      <w:r w:rsidRPr="00DF1AD9">
        <w:rPr>
          <w:rFonts w:ascii="Arial" w:hAnsi="Arial" w:cs="Arial"/>
          <w:sz w:val="24"/>
          <w:szCs w:val="24"/>
        </w:rPr>
        <w:t xml:space="preserve">Gloucester Catholic High School Gym </w:t>
      </w:r>
    </w:p>
    <w:p w:rsidR="0070404D" w:rsidRPr="00DF1AD9" w:rsidRDefault="0070404D" w:rsidP="0070404D">
      <w:pPr>
        <w:rPr>
          <w:rFonts w:ascii="Arial" w:hAnsi="Arial" w:cs="Arial"/>
          <w:sz w:val="24"/>
          <w:szCs w:val="24"/>
        </w:rPr>
      </w:pPr>
      <w:r w:rsidRPr="00DF1AD9">
        <w:rPr>
          <w:rFonts w:ascii="Arial" w:hAnsi="Arial" w:cs="Arial"/>
          <w:sz w:val="24"/>
          <w:szCs w:val="24"/>
        </w:rPr>
        <w:t>Early Bird Tickets         $15</w:t>
      </w:r>
    </w:p>
    <w:p w:rsidR="0070404D" w:rsidRPr="00DF1AD9" w:rsidRDefault="0070404D" w:rsidP="0070404D">
      <w:pPr>
        <w:rPr>
          <w:rFonts w:ascii="Arial" w:hAnsi="Arial" w:cs="Arial"/>
          <w:sz w:val="24"/>
          <w:szCs w:val="24"/>
        </w:rPr>
      </w:pPr>
      <w:r w:rsidRPr="00DF1AD9">
        <w:rPr>
          <w:rFonts w:ascii="Arial" w:hAnsi="Arial" w:cs="Arial"/>
          <w:sz w:val="24"/>
          <w:szCs w:val="24"/>
        </w:rPr>
        <w:t>After March 1st             $20 </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Enjoy a classic Irish Breakfast including traditional foods, Irish soda bread, coffee and tea.  Irish Coffee available with commemorative glass for $5.00 while supplies last. </w:t>
      </w:r>
    </w:p>
    <w:p w:rsidR="00F94FF5" w:rsidRPr="00DF1AD9" w:rsidRDefault="00F94FF5" w:rsidP="00F94FF5">
      <w:pPr>
        <w:rPr>
          <w:rFonts w:ascii="Arial" w:hAnsi="Arial" w:cs="Arial"/>
          <w:color w:val="4B4F56"/>
          <w:sz w:val="24"/>
          <w:szCs w:val="24"/>
          <w:shd w:val="clear" w:color="auto" w:fill="FFFFFF"/>
        </w:rPr>
      </w:pPr>
      <w:r w:rsidRPr="00DF1AD9">
        <w:rPr>
          <w:rFonts w:ascii="Arial" w:hAnsi="Arial" w:cs="Arial"/>
          <w:color w:val="4B4F56"/>
          <w:sz w:val="24"/>
          <w:szCs w:val="24"/>
          <w:shd w:val="clear" w:color="auto" w:fill="FFFFFF"/>
        </w:rPr>
        <w:t>Proceeds benefiting the K of C and the St. Vincent De Paul Society</w:t>
      </w:r>
    </w:p>
    <w:p w:rsidR="00F94FF5" w:rsidRPr="00DF1AD9" w:rsidRDefault="00F94FF5" w:rsidP="00F94FF5">
      <w:pPr>
        <w:rPr>
          <w:rFonts w:ascii="Arial" w:hAnsi="Arial" w:cs="Arial"/>
          <w:color w:val="4B4F56"/>
          <w:sz w:val="24"/>
          <w:szCs w:val="24"/>
          <w:shd w:val="clear" w:color="auto" w:fill="FFFFFF"/>
        </w:rPr>
      </w:pPr>
      <w:r w:rsidRPr="00DF1AD9">
        <w:rPr>
          <w:rFonts w:ascii="Arial" w:hAnsi="Arial" w:cs="Arial"/>
          <w:color w:val="4B4F56"/>
          <w:sz w:val="24"/>
          <w:szCs w:val="24"/>
          <w:shd w:val="clear" w:color="auto" w:fill="FFFFFF"/>
        </w:rPr>
        <w:t xml:space="preserve">Tickets can </w:t>
      </w:r>
      <w:proofErr w:type="gramStart"/>
      <w:r w:rsidRPr="00DF1AD9">
        <w:rPr>
          <w:rFonts w:ascii="Arial" w:hAnsi="Arial" w:cs="Arial"/>
          <w:color w:val="4B4F56"/>
          <w:sz w:val="24"/>
          <w:szCs w:val="24"/>
          <w:shd w:val="clear" w:color="auto" w:fill="FFFFFF"/>
        </w:rPr>
        <w:t>be purchased</w:t>
      </w:r>
      <w:proofErr w:type="gramEnd"/>
      <w:r w:rsidRPr="00DF1AD9">
        <w:rPr>
          <w:rFonts w:ascii="Arial" w:hAnsi="Arial" w:cs="Arial"/>
          <w:color w:val="4B4F56"/>
          <w:sz w:val="24"/>
          <w:szCs w:val="24"/>
          <w:shd w:val="clear" w:color="auto" w:fill="FFFFFF"/>
        </w:rPr>
        <w:t xml:space="preserve"> via email or call at: </w:t>
      </w:r>
    </w:p>
    <w:p w:rsidR="005B7372" w:rsidRPr="00DF1AD9" w:rsidRDefault="001D6C9B" w:rsidP="00F94FF5">
      <w:pPr>
        <w:rPr>
          <w:rFonts w:ascii="Arial" w:hAnsi="Arial" w:cs="Arial"/>
          <w:color w:val="000000"/>
          <w:sz w:val="24"/>
          <w:szCs w:val="24"/>
          <w:bdr w:val="none" w:sz="0" w:space="0" w:color="auto" w:frame="1"/>
        </w:rPr>
      </w:pPr>
      <w:r w:rsidRPr="00DF1AD9">
        <w:rPr>
          <w:rFonts w:ascii="Arial" w:hAnsi="Arial" w:cs="Arial"/>
          <w:color w:val="000000"/>
          <w:sz w:val="24"/>
          <w:szCs w:val="24"/>
          <w:bdr w:val="none" w:sz="0" w:space="0" w:color="auto" w:frame="1"/>
        </w:rPr>
        <w:t xml:space="preserve">Billy Roach 609-332-4806 or email </w:t>
      </w:r>
      <w:hyperlink r:id="rId6" w:history="1">
        <w:r w:rsidRPr="00DF1AD9">
          <w:rPr>
            <w:rStyle w:val="Hyperlink"/>
            <w:rFonts w:ascii="Arial" w:eastAsia="SimSun" w:hAnsi="Arial" w:cs="Arial"/>
            <w:sz w:val="24"/>
            <w:szCs w:val="24"/>
            <w:bdr w:val="none" w:sz="0" w:space="0" w:color="auto" w:frame="1"/>
          </w:rPr>
          <w:t>broach59@comcast.net</w:t>
        </w:r>
      </w:hyperlink>
      <w:r w:rsidRPr="00DF1AD9">
        <w:rPr>
          <w:rFonts w:ascii="Arial" w:hAnsi="Arial" w:cs="Arial"/>
          <w:color w:val="000000"/>
          <w:sz w:val="24"/>
          <w:szCs w:val="24"/>
          <w:bdr w:val="none" w:sz="0" w:space="0" w:color="auto" w:frame="1"/>
        </w:rPr>
        <w:t xml:space="preserve">  </w:t>
      </w:r>
    </w:p>
    <w:p w:rsidR="00F94FF5" w:rsidRPr="00DF1AD9" w:rsidRDefault="00F94FF5" w:rsidP="00F94FF5">
      <w:pPr>
        <w:rPr>
          <w:rFonts w:ascii="Arial" w:hAnsi="Arial" w:cs="Arial"/>
          <w:color w:val="4B4F56"/>
          <w:sz w:val="24"/>
          <w:szCs w:val="24"/>
          <w:shd w:val="clear" w:color="auto" w:fill="FFFFFF"/>
        </w:rPr>
      </w:pPr>
      <w:r w:rsidRPr="00DF1AD9">
        <w:rPr>
          <w:rFonts w:ascii="Arial" w:hAnsi="Arial" w:cs="Arial"/>
          <w:color w:val="4B4F56"/>
          <w:sz w:val="24"/>
          <w:szCs w:val="24"/>
          <w:shd w:val="clear" w:color="auto" w:fill="FFFFFF"/>
        </w:rPr>
        <w:t xml:space="preserve">Mike McSweeney 856-905-5964 or email </w:t>
      </w:r>
      <w:hyperlink r:id="rId7" w:history="1">
        <w:r w:rsidRPr="00DF1AD9">
          <w:rPr>
            <w:rStyle w:val="Hyperlink"/>
            <w:rFonts w:ascii="Arial" w:eastAsia="SimSun" w:hAnsi="Arial" w:cs="Arial"/>
            <w:sz w:val="24"/>
            <w:szCs w:val="24"/>
            <w:shd w:val="clear" w:color="auto" w:fill="FFFFFF"/>
          </w:rPr>
          <w:t>mcsweirish@aol.com</w:t>
        </w:r>
      </w:hyperlink>
      <w:r w:rsidRPr="00DF1AD9">
        <w:rPr>
          <w:rFonts w:ascii="Arial" w:hAnsi="Arial" w:cs="Arial"/>
          <w:color w:val="4B4F56"/>
          <w:sz w:val="24"/>
          <w:szCs w:val="24"/>
          <w:shd w:val="clear" w:color="auto" w:fill="FFFFFF"/>
        </w:rPr>
        <w:t xml:space="preserve"> </w:t>
      </w:r>
    </w:p>
    <w:p w:rsidR="00F94FF5" w:rsidRPr="00DF1AD9" w:rsidRDefault="00F94FF5" w:rsidP="00F94FF5">
      <w:pPr>
        <w:rPr>
          <w:rFonts w:ascii="Arial" w:hAnsi="Arial" w:cs="Arial"/>
          <w:color w:val="4B4F56"/>
          <w:sz w:val="24"/>
          <w:szCs w:val="24"/>
          <w:shd w:val="clear" w:color="auto" w:fill="FFFFFF"/>
        </w:rPr>
      </w:pPr>
    </w:p>
    <w:p w:rsidR="00F94FF5" w:rsidRPr="00DF1AD9" w:rsidRDefault="00F94FF5" w:rsidP="00F94FF5">
      <w:pPr>
        <w:rPr>
          <w:rFonts w:ascii="Arial" w:hAnsi="Arial" w:cs="Arial"/>
          <w:caps/>
          <w:color w:val="538135" w:themeColor="accent6" w:themeShade="BF"/>
          <w:sz w:val="24"/>
          <w:szCs w:val="24"/>
          <w:u w:val="single"/>
        </w:rPr>
      </w:pPr>
      <w:r w:rsidRPr="00DF1AD9">
        <w:rPr>
          <w:rFonts w:ascii="Arial" w:hAnsi="Arial" w:cs="Arial"/>
          <w:caps/>
          <w:color w:val="538135" w:themeColor="accent6" w:themeShade="BF"/>
          <w:sz w:val="24"/>
          <w:szCs w:val="24"/>
          <w:u w:val="single"/>
        </w:rPr>
        <w:t xml:space="preserve">St. Patrick’s Day Decorating Contest </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Gloucester City </w:t>
      </w:r>
      <w:r w:rsidR="007A35B4" w:rsidRPr="00DF1AD9">
        <w:rPr>
          <w:rFonts w:ascii="Arial" w:hAnsi="Arial" w:cs="Arial"/>
          <w:sz w:val="24"/>
          <w:szCs w:val="24"/>
        </w:rPr>
        <w:t>R</w:t>
      </w:r>
      <w:r w:rsidRPr="00DF1AD9">
        <w:rPr>
          <w:rFonts w:ascii="Arial" w:hAnsi="Arial" w:cs="Arial"/>
          <w:sz w:val="24"/>
          <w:szCs w:val="24"/>
        </w:rPr>
        <w:t xml:space="preserve">esidents &amp; Businesses, show us your Irish Pride!    </w:t>
      </w:r>
    </w:p>
    <w:p w:rsidR="005E20D5" w:rsidRPr="00DF1AD9" w:rsidRDefault="007A35B4" w:rsidP="00F94FF5">
      <w:pPr>
        <w:rPr>
          <w:rFonts w:ascii="Arial" w:hAnsi="Arial" w:cs="Arial"/>
          <w:sz w:val="24"/>
          <w:szCs w:val="24"/>
        </w:rPr>
      </w:pPr>
      <w:r w:rsidRPr="00DF1AD9">
        <w:rPr>
          <w:rFonts w:ascii="Arial" w:hAnsi="Arial" w:cs="Arial"/>
          <w:sz w:val="24"/>
          <w:szCs w:val="24"/>
        </w:rPr>
        <w:t xml:space="preserve">Decorate the outside of your home or business and win Cash Prizes. </w:t>
      </w:r>
    </w:p>
    <w:p w:rsidR="00F94FF5" w:rsidRPr="00DF1AD9" w:rsidRDefault="005E20D5" w:rsidP="00F94FF5">
      <w:pPr>
        <w:rPr>
          <w:rFonts w:ascii="Arial" w:hAnsi="Arial" w:cs="Arial"/>
          <w:sz w:val="24"/>
          <w:szCs w:val="24"/>
        </w:rPr>
      </w:pPr>
      <w:r w:rsidRPr="00DF1AD9">
        <w:rPr>
          <w:rFonts w:ascii="Arial" w:hAnsi="Arial" w:cs="Arial"/>
          <w:sz w:val="24"/>
          <w:szCs w:val="24"/>
        </w:rPr>
        <w:t xml:space="preserve">Judging will take place at nighttime for light displays and during the day. </w:t>
      </w:r>
    </w:p>
    <w:p w:rsidR="007A35B4" w:rsidRPr="00DF1AD9" w:rsidRDefault="007A35B4" w:rsidP="007A35B4">
      <w:pPr>
        <w:rPr>
          <w:rFonts w:ascii="Arial" w:hAnsi="Arial" w:cs="Arial"/>
          <w:sz w:val="24"/>
          <w:szCs w:val="24"/>
        </w:rPr>
      </w:pPr>
      <w:r w:rsidRPr="00DF1AD9">
        <w:rPr>
          <w:rFonts w:ascii="Arial" w:hAnsi="Arial" w:cs="Arial"/>
          <w:sz w:val="24"/>
          <w:szCs w:val="24"/>
        </w:rPr>
        <w:t xml:space="preserve">To enter </w:t>
      </w:r>
      <w:proofErr w:type="gramStart"/>
      <w:r w:rsidRPr="00DF1AD9">
        <w:rPr>
          <w:rFonts w:ascii="Arial" w:hAnsi="Arial" w:cs="Arial"/>
          <w:sz w:val="24"/>
          <w:szCs w:val="24"/>
        </w:rPr>
        <w:t>contest</w:t>
      </w:r>
      <w:proofErr w:type="gramEnd"/>
      <w:r w:rsidRPr="00DF1AD9">
        <w:rPr>
          <w:rFonts w:ascii="Arial" w:hAnsi="Arial" w:cs="Arial"/>
          <w:sz w:val="24"/>
          <w:szCs w:val="24"/>
        </w:rPr>
        <w:t xml:space="preserve"> go to  </w:t>
      </w:r>
      <w:hyperlink r:id="rId8" w:history="1">
        <w:r w:rsidRPr="00DF1AD9">
          <w:rPr>
            <w:rStyle w:val="Hyperlink"/>
            <w:rFonts w:ascii="Arial" w:hAnsi="Arial" w:cs="Arial"/>
            <w:sz w:val="24"/>
            <w:szCs w:val="24"/>
          </w:rPr>
          <w:t>https://slkpromotion.wufoo.com/forms/irish-decorating/</w:t>
        </w:r>
      </w:hyperlink>
    </w:p>
    <w:p w:rsidR="00F94FF5" w:rsidRPr="00DF1AD9" w:rsidRDefault="007A35B4" w:rsidP="00F94FF5">
      <w:pPr>
        <w:rPr>
          <w:rFonts w:ascii="Arial" w:hAnsi="Arial" w:cs="Arial"/>
          <w:sz w:val="24"/>
          <w:szCs w:val="24"/>
        </w:rPr>
      </w:pPr>
      <w:r w:rsidRPr="00DF1AD9">
        <w:rPr>
          <w:rFonts w:ascii="Arial" w:hAnsi="Arial" w:cs="Arial"/>
          <w:sz w:val="24"/>
          <w:szCs w:val="24"/>
        </w:rPr>
        <w:t xml:space="preserve">All </w:t>
      </w:r>
      <w:r w:rsidR="007E70B3" w:rsidRPr="00DF1AD9">
        <w:rPr>
          <w:rFonts w:ascii="Arial" w:hAnsi="Arial" w:cs="Arial"/>
          <w:sz w:val="24"/>
          <w:szCs w:val="24"/>
        </w:rPr>
        <w:t>entries</w:t>
      </w:r>
      <w:r w:rsidRPr="00DF1AD9">
        <w:rPr>
          <w:rFonts w:ascii="Arial" w:hAnsi="Arial" w:cs="Arial"/>
          <w:sz w:val="24"/>
          <w:szCs w:val="24"/>
        </w:rPr>
        <w:t xml:space="preserve"> must </w:t>
      </w:r>
      <w:proofErr w:type="gramStart"/>
      <w:r w:rsidRPr="00DF1AD9">
        <w:rPr>
          <w:rFonts w:ascii="Arial" w:hAnsi="Arial" w:cs="Arial"/>
          <w:sz w:val="24"/>
          <w:szCs w:val="24"/>
        </w:rPr>
        <w:t>be received</w:t>
      </w:r>
      <w:proofErr w:type="gramEnd"/>
      <w:r w:rsidRPr="00DF1AD9">
        <w:rPr>
          <w:rFonts w:ascii="Arial" w:hAnsi="Arial" w:cs="Arial"/>
          <w:sz w:val="24"/>
          <w:szCs w:val="24"/>
        </w:rPr>
        <w:t xml:space="preserve"> by March </w:t>
      </w:r>
      <w:r w:rsidR="007E70B3" w:rsidRPr="00DF1AD9">
        <w:rPr>
          <w:rFonts w:ascii="Arial" w:hAnsi="Arial" w:cs="Arial"/>
          <w:sz w:val="24"/>
          <w:szCs w:val="24"/>
        </w:rPr>
        <w:t>1</w:t>
      </w:r>
      <w:r w:rsidR="007E70B3" w:rsidRPr="00DF1AD9">
        <w:rPr>
          <w:rFonts w:ascii="Arial" w:hAnsi="Arial" w:cs="Arial"/>
          <w:sz w:val="24"/>
          <w:szCs w:val="24"/>
          <w:vertAlign w:val="superscript"/>
        </w:rPr>
        <w:t>st</w:t>
      </w:r>
      <w:r w:rsidR="007E70B3" w:rsidRPr="00DF1AD9">
        <w:rPr>
          <w:rFonts w:ascii="Arial" w:hAnsi="Arial" w:cs="Arial"/>
          <w:sz w:val="24"/>
          <w:szCs w:val="24"/>
        </w:rPr>
        <w:t>, Judging will take place beginning March 4</w:t>
      </w:r>
      <w:r w:rsidR="007E70B3" w:rsidRPr="00DF1AD9">
        <w:rPr>
          <w:rFonts w:ascii="Arial" w:hAnsi="Arial" w:cs="Arial"/>
          <w:sz w:val="24"/>
          <w:szCs w:val="24"/>
          <w:vertAlign w:val="superscript"/>
        </w:rPr>
        <w:t>th</w:t>
      </w:r>
      <w:r w:rsidR="007E70B3" w:rsidRPr="00DF1AD9">
        <w:rPr>
          <w:rFonts w:ascii="Arial" w:hAnsi="Arial" w:cs="Arial"/>
          <w:sz w:val="24"/>
          <w:szCs w:val="24"/>
        </w:rPr>
        <w:t xml:space="preserve">. </w:t>
      </w:r>
      <w:r w:rsidRPr="00DF1AD9">
        <w:rPr>
          <w:rFonts w:ascii="Arial" w:hAnsi="Arial" w:cs="Arial"/>
          <w:sz w:val="24"/>
          <w:szCs w:val="24"/>
        </w:rPr>
        <w:t xml:space="preserve"> </w:t>
      </w:r>
    </w:p>
    <w:p w:rsidR="00F94FF5" w:rsidRPr="00DF1AD9" w:rsidRDefault="00F94FF5" w:rsidP="00F94FF5">
      <w:pPr>
        <w:rPr>
          <w:rFonts w:ascii="Arial" w:hAnsi="Arial" w:cs="Arial"/>
          <w:sz w:val="24"/>
          <w:szCs w:val="24"/>
        </w:rPr>
      </w:pPr>
      <w:r w:rsidRPr="00DF1AD9">
        <w:rPr>
          <w:rFonts w:ascii="Arial" w:hAnsi="Arial" w:cs="Arial"/>
          <w:sz w:val="24"/>
          <w:szCs w:val="24"/>
        </w:rPr>
        <w:t xml:space="preserve"> </w:t>
      </w:r>
    </w:p>
    <w:sectPr w:rsidR="00F94FF5" w:rsidRPr="00DF1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CA689B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SwNDWysLAwNzOxMDFV0lEKTi0uzszPAykwrwUAjY5TjiwAAAA="/>
  </w:docVars>
  <w:rsids>
    <w:rsidRoot w:val="00134978"/>
    <w:rsid w:val="00006A09"/>
    <w:rsid w:val="000C0489"/>
    <w:rsid w:val="00111E60"/>
    <w:rsid w:val="00134978"/>
    <w:rsid w:val="00150123"/>
    <w:rsid w:val="001D6C9B"/>
    <w:rsid w:val="00301E58"/>
    <w:rsid w:val="00390498"/>
    <w:rsid w:val="00545BD9"/>
    <w:rsid w:val="005B7372"/>
    <w:rsid w:val="005E20D5"/>
    <w:rsid w:val="006C219F"/>
    <w:rsid w:val="0070404D"/>
    <w:rsid w:val="00714956"/>
    <w:rsid w:val="00731583"/>
    <w:rsid w:val="007A35B4"/>
    <w:rsid w:val="007C31F2"/>
    <w:rsid w:val="007E70B3"/>
    <w:rsid w:val="008E1FF7"/>
    <w:rsid w:val="00DC10E6"/>
    <w:rsid w:val="00DF1AD9"/>
    <w:rsid w:val="00F9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C87A"/>
  <w15:chartTrackingRefBased/>
  <w15:docId w15:val="{A18F94B5-0C10-4A6D-81D0-C8E751E1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BD9"/>
    <w:pPr>
      <w:spacing w:after="160" w:line="259" w:lineRule="auto"/>
    </w:pPr>
    <w:rPr>
      <w:sz w:val="22"/>
      <w:szCs w:val="22"/>
    </w:rPr>
  </w:style>
  <w:style w:type="paragraph" w:styleId="Heading1">
    <w:name w:val="heading 1"/>
    <w:basedOn w:val="Normal"/>
    <w:next w:val="Normal"/>
    <w:link w:val="Heading1Char"/>
    <w:uiPriority w:val="9"/>
    <w:qFormat/>
    <w:rsid w:val="00545BD9"/>
    <w:pPr>
      <w:keepNext/>
      <w:keepLines/>
      <w:numPr>
        <w:numId w:val="10"/>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semiHidden/>
    <w:unhideWhenUsed/>
    <w:qFormat/>
    <w:rsid w:val="00545BD9"/>
    <w:pPr>
      <w:keepNext/>
      <w:keepLines/>
      <w:numPr>
        <w:ilvl w:val="1"/>
        <w:numId w:val="10"/>
      </w:numPr>
      <w:spacing w:before="360" w:after="0"/>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semiHidden/>
    <w:unhideWhenUsed/>
    <w:qFormat/>
    <w:rsid w:val="00545BD9"/>
    <w:pPr>
      <w:keepNext/>
      <w:keepLines/>
      <w:numPr>
        <w:ilvl w:val="2"/>
        <w:numId w:val="10"/>
      </w:numPr>
      <w:spacing w:before="200" w:after="0"/>
      <w:outlineLvl w:val="2"/>
    </w:pPr>
    <w:rPr>
      <w:rFonts w:ascii="Calibri Light" w:eastAsia="SimSun" w:hAnsi="Calibri Light"/>
      <w:b/>
      <w:bCs/>
      <w:color w:val="000000"/>
      <w:sz w:val="20"/>
      <w:szCs w:val="20"/>
    </w:rPr>
  </w:style>
  <w:style w:type="paragraph" w:styleId="Heading4">
    <w:name w:val="heading 4"/>
    <w:basedOn w:val="Normal"/>
    <w:next w:val="Normal"/>
    <w:link w:val="Heading4Char"/>
    <w:uiPriority w:val="9"/>
    <w:semiHidden/>
    <w:unhideWhenUsed/>
    <w:qFormat/>
    <w:rsid w:val="00545BD9"/>
    <w:pPr>
      <w:keepNext/>
      <w:keepLines/>
      <w:numPr>
        <w:ilvl w:val="3"/>
        <w:numId w:val="10"/>
      </w:numPr>
      <w:spacing w:before="200" w:after="0"/>
      <w:outlineLvl w:val="3"/>
    </w:pPr>
    <w:rPr>
      <w:rFonts w:ascii="Calibri Light" w:eastAsia="SimSun" w:hAnsi="Calibri Light"/>
      <w:b/>
      <w:bCs/>
      <w:i/>
      <w:iCs/>
      <w:color w:val="000000"/>
      <w:sz w:val="20"/>
      <w:szCs w:val="20"/>
    </w:rPr>
  </w:style>
  <w:style w:type="paragraph" w:styleId="Heading5">
    <w:name w:val="heading 5"/>
    <w:basedOn w:val="Normal"/>
    <w:next w:val="Normal"/>
    <w:link w:val="Heading5Char"/>
    <w:uiPriority w:val="9"/>
    <w:semiHidden/>
    <w:unhideWhenUsed/>
    <w:qFormat/>
    <w:rsid w:val="00545BD9"/>
    <w:pPr>
      <w:keepNext/>
      <w:keepLines/>
      <w:numPr>
        <w:ilvl w:val="4"/>
        <w:numId w:val="10"/>
      </w:numPr>
      <w:spacing w:before="200" w:after="0"/>
      <w:outlineLvl w:val="4"/>
    </w:pPr>
    <w:rPr>
      <w:rFonts w:ascii="Calibri Light" w:eastAsia="SimSun" w:hAnsi="Calibri Light"/>
      <w:color w:val="323E4F"/>
      <w:sz w:val="20"/>
      <w:szCs w:val="20"/>
    </w:rPr>
  </w:style>
  <w:style w:type="paragraph" w:styleId="Heading6">
    <w:name w:val="heading 6"/>
    <w:basedOn w:val="Normal"/>
    <w:next w:val="Normal"/>
    <w:link w:val="Heading6Char"/>
    <w:uiPriority w:val="9"/>
    <w:semiHidden/>
    <w:unhideWhenUsed/>
    <w:qFormat/>
    <w:rsid w:val="00545BD9"/>
    <w:pPr>
      <w:keepNext/>
      <w:keepLines/>
      <w:numPr>
        <w:ilvl w:val="5"/>
        <w:numId w:val="10"/>
      </w:numPr>
      <w:spacing w:before="200" w:after="0"/>
      <w:outlineLvl w:val="5"/>
    </w:pPr>
    <w:rPr>
      <w:rFonts w:ascii="Calibri Light" w:eastAsia="SimSun" w:hAnsi="Calibri Light"/>
      <w:i/>
      <w:iCs/>
      <w:color w:val="323E4F"/>
      <w:sz w:val="20"/>
      <w:szCs w:val="20"/>
    </w:rPr>
  </w:style>
  <w:style w:type="paragraph" w:styleId="Heading7">
    <w:name w:val="heading 7"/>
    <w:basedOn w:val="Normal"/>
    <w:next w:val="Normal"/>
    <w:link w:val="Heading7Char"/>
    <w:uiPriority w:val="9"/>
    <w:semiHidden/>
    <w:unhideWhenUsed/>
    <w:qFormat/>
    <w:rsid w:val="00545BD9"/>
    <w:pPr>
      <w:keepNext/>
      <w:keepLines/>
      <w:numPr>
        <w:ilvl w:val="6"/>
        <w:numId w:val="10"/>
      </w:numPr>
      <w:spacing w:before="200" w:after="0"/>
      <w:outlineLvl w:val="6"/>
    </w:pPr>
    <w:rPr>
      <w:rFonts w:ascii="Calibri Light" w:eastAsia="SimSun" w:hAnsi="Calibri Light"/>
      <w:i/>
      <w:iCs/>
      <w:color w:val="404040"/>
      <w:sz w:val="20"/>
      <w:szCs w:val="20"/>
    </w:rPr>
  </w:style>
  <w:style w:type="paragraph" w:styleId="Heading8">
    <w:name w:val="heading 8"/>
    <w:basedOn w:val="Normal"/>
    <w:next w:val="Normal"/>
    <w:link w:val="Heading8Char"/>
    <w:uiPriority w:val="9"/>
    <w:semiHidden/>
    <w:unhideWhenUsed/>
    <w:qFormat/>
    <w:rsid w:val="00545BD9"/>
    <w:pPr>
      <w:keepNext/>
      <w:keepLines/>
      <w:numPr>
        <w:ilvl w:val="7"/>
        <w:numId w:val="10"/>
      </w:numPr>
      <w:spacing w:before="200" w:after="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
    <w:semiHidden/>
    <w:unhideWhenUsed/>
    <w:qFormat/>
    <w:rsid w:val="00545BD9"/>
    <w:pPr>
      <w:keepNext/>
      <w:keepLines/>
      <w:numPr>
        <w:ilvl w:val="8"/>
        <w:numId w:val="10"/>
      </w:numPr>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5BD9"/>
    <w:rPr>
      <w:rFonts w:ascii="Calibri Light" w:eastAsia="SimSun" w:hAnsi="Calibri Light"/>
      <w:b/>
      <w:bCs/>
      <w:smallCaps/>
      <w:color w:val="000000"/>
      <w:sz w:val="36"/>
      <w:szCs w:val="36"/>
    </w:rPr>
  </w:style>
  <w:style w:type="character" w:customStyle="1" w:styleId="Heading2Char">
    <w:name w:val="Heading 2 Char"/>
    <w:link w:val="Heading2"/>
    <w:uiPriority w:val="9"/>
    <w:semiHidden/>
    <w:rsid w:val="00545BD9"/>
    <w:rPr>
      <w:rFonts w:ascii="Calibri Light" w:eastAsia="SimSun" w:hAnsi="Calibri Light"/>
      <w:b/>
      <w:bCs/>
      <w:smallCaps/>
      <w:color w:val="000000"/>
      <w:sz w:val="28"/>
      <w:szCs w:val="28"/>
    </w:rPr>
  </w:style>
  <w:style w:type="character" w:customStyle="1" w:styleId="Heading3Char">
    <w:name w:val="Heading 3 Char"/>
    <w:link w:val="Heading3"/>
    <w:uiPriority w:val="9"/>
    <w:semiHidden/>
    <w:rsid w:val="00545BD9"/>
    <w:rPr>
      <w:rFonts w:ascii="Calibri Light" w:eastAsia="SimSun" w:hAnsi="Calibri Light"/>
      <w:b/>
      <w:bCs/>
      <w:color w:val="000000"/>
    </w:rPr>
  </w:style>
  <w:style w:type="character" w:customStyle="1" w:styleId="Heading4Char">
    <w:name w:val="Heading 4 Char"/>
    <w:link w:val="Heading4"/>
    <w:uiPriority w:val="9"/>
    <w:semiHidden/>
    <w:rsid w:val="00545BD9"/>
    <w:rPr>
      <w:rFonts w:ascii="Calibri Light" w:eastAsia="SimSun" w:hAnsi="Calibri Light"/>
      <w:b/>
      <w:bCs/>
      <w:i/>
      <w:iCs/>
      <w:color w:val="000000"/>
    </w:rPr>
  </w:style>
  <w:style w:type="character" w:customStyle="1" w:styleId="Heading5Char">
    <w:name w:val="Heading 5 Char"/>
    <w:link w:val="Heading5"/>
    <w:uiPriority w:val="9"/>
    <w:semiHidden/>
    <w:rsid w:val="00545BD9"/>
    <w:rPr>
      <w:rFonts w:ascii="Calibri Light" w:eastAsia="SimSun" w:hAnsi="Calibri Light"/>
      <w:color w:val="323E4F"/>
    </w:rPr>
  </w:style>
  <w:style w:type="character" w:customStyle="1" w:styleId="Heading6Char">
    <w:name w:val="Heading 6 Char"/>
    <w:link w:val="Heading6"/>
    <w:uiPriority w:val="9"/>
    <w:semiHidden/>
    <w:rsid w:val="00545BD9"/>
    <w:rPr>
      <w:rFonts w:ascii="Calibri Light" w:eastAsia="SimSun" w:hAnsi="Calibri Light"/>
      <w:i/>
      <w:iCs/>
      <w:color w:val="323E4F"/>
    </w:rPr>
  </w:style>
  <w:style w:type="character" w:customStyle="1" w:styleId="Heading7Char">
    <w:name w:val="Heading 7 Char"/>
    <w:link w:val="Heading7"/>
    <w:uiPriority w:val="9"/>
    <w:semiHidden/>
    <w:rsid w:val="00545BD9"/>
    <w:rPr>
      <w:rFonts w:ascii="Calibri Light" w:eastAsia="SimSun" w:hAnsi="Calibri Light"/>
      <w:i/>
      <w:iCs/>
      <w:color w:val="404040"/>
    </w:rPr>
  </w:style>
  <w:style w:type="character" w:customStyle="1" w:styleId="Heading8Char">
    <w:name w:val="Heading 8 Char"/>
    <w:link w:val="Heading8"/>
    <w:uiPriority w:val="9"/>
    <w:semiHidden/>
    <w:rsid w:val="00545BD9"/>
    <w:rPr>
      <w:rFonts w:ascii="Calibri Light" w:eastAsia="SimSun" w:hAnsi="Calibri Light"/>
      <w:color w:val="404040"/>
    </w:rPr>
  </w:style>
  <w:style w:type="character" w:customStyle="1" w:styleId="Heading9Char">
    <w:name w:val="Heading 9 Char"/>
    <w:link w:val="Heading9"/>
    <w:uiPriority w:val="9"/>
    <w:semiHidden/>
    <w:rsid w:val="00545BD9"/>
    <w:rPr>
      <w:rFonts w:ascii="Calibri Light" w:eastAsia="SimSun" w:hAnsi="Calibri Light"/>
      <w:i/>
      <w:iCs/>
      <w:color w:val="404040"/>
    </w:rPr>
  </w:style>
  <w:style w:type="paragraph" w:styleId="Caption">
    <w:name w:val="caption"/>
    <w:basedOn w:val="Normal"/>
    <w:next w:val="Normal"/>
    <w:uiPriority w:val="35"/>
    <w:semiHidden/>
    <w:unhideWhenUsed/>
    <w:qFormat/>
    <w:rsid w:val="00545BD9"/>
    <w:pPr>
      <w:spacing w:after="200" w:line="240" w:lineRule="auto"/>
    </w:pPr>
    <w:rPr>
      <w:i/>
      <w:iCs/>
      <w:color w:val="44546A"/>
      <w:sz w:val="18"/>
      <w:szCs w:val="18"/>
    </w:rPr>
  </w:style>
  <w:style w:type="paragraph" w:styleId="Title">
    <w:name w:val="Title"/>
    <w:basedOn w:val="Normal"/>
    <w:next w:val="Normal"/>
    <w:link w:val="TitleChar"/>
    <w:uiPriority w:val="10"/>
    <w:qFormat/>
    <w:rsid w:val="00545BD9"/>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sid w:val="00545BD9"/>
    <w:rPr>
      <w:rFonts w:ascii="Calibri Light" w:eastAsia="SimSun" w:hAnsi="Calibri Light"/>
      <w:color w:val="000000"/>
      <w:sz w:val="56"/>
      <w:szCs w:val="56"/>
    </w:rPr>
  </w:style>
  <w:style w:type="paragraph" w:styleId="Subtitle">
    <w:name w:val="Subtitle"/>
    <w:basedOn w:val="Normal"/>
    <w:next w:val="Normal"/>
    <w:link w:val="SubtitleChar"/>
    <w:uiPriority w:val="11"/>
    <w:qFormat/>
    <w:rsid w:val="00545BD9"/>
    <w:pPr>
      <w:numPr>
        <w:ilvl w:val="1"/>
      </w:numPr>
    </w:pPr>
    <w:rPr>
      <w:color w:val="5A5A5A"/>
      <w:spacing w:val="10"/>
      <w:sz w:val="20"/>
      <w:szCs w:val="20"/>
    </w:rPr>
  </w:style>
  <w:style w:type="character" w:customStyle="1" w:styleId="SubtitleChar">
    <w:name w:val="Subtitle Char"/>
    <w:link w:val="Subtitle"/>
    <w:uiPriority w:val="11"/>
    <w:rsid w:val="00545BD9"/>
    <w:rPr>
      <w:color w:val="5A5A5A"/>
      <w:spacing w:val="10"/>
    </w:rPr>
  </w:style>
  <w:style w:type="character" w:styleId="Strong">
    <w:name w:val="Strong"/>
    <w:uiPriority w:val="22"/>
    <w:qFormat/>
    <w:rsid w:val="00545BD9"/>
    <w:rPr>
      <w:b/>
      <w:bCs/>
      <w:color w:val="000000"/>
    </w:rPr>
  </w:style>
  <w:style w:type="character" w:styleId="Emphasis">
    <w:name w:val="Emphasis"/>
    <w:uiPriority w:val="20"/>
    <w:qFormat/>
    <w:rsid w:val="00545BD9"/>
    <w:rPr>
      <w:i/>
      <w:iCs/>
      <w:color w:val="auto"/>
    </w:rPr>
  </w:style>
  <w:style w:type="paragraph" w:styleId="NoSpacing">
    <w:name w:val="No Spacing"/>
    <w:uiPriority w:val="1"/>
    <w:qFormat/>
    <w:rsid w:val="00545BD9"/>
    <w:rPr>
      <w:sz w:val="22"/>
      <w:szCs w:val="22"/>
    </w:rPr>
  </w:style>
  <w:style w:type="paragraph" w:styleId="Quote">
    <w:name w:val="Quote"/>
    <w:basedOn w:val="Normal"/>
    <w:next w:val="Normal"/>
    <w:link w:val="QuoteChar"/>
    <w:uiPriority w:val="29"/>
    <w:qFormat/>
    <w:rsid w:val="00545BD9"/>
    <w:pPr>
      <w:spacing w:before="160"/>
      <w:ind w:left="720" w:right="720"/>
    </w:pPr>
    <w:rPr>
      <w:i/>
      <w:iCs/>
      <w:color w:val="000000"/>
      <w:sz w:val="20"/>
      <w:szCs w:val="20"/>
    </w:rPr>
  </w:style>
  <w:style w:type="character" w:customStyle="1" w:styleId="QuoteChar">
    <w:name w:val="Quote Char"/>
    <w:link w:val="Quote"/>
    <w:uiPriority w:val="29"/>
    <w:rsid w:val="00545BD9"/>
    <w:rPr>
      <w:i/>
      <w:iCs/>
      <w:color w:val="000000"/>
    </w:rPr>
  </w:style>
  <w:style w:type="paragraph" w:styleId="IntenseQuote">
    <w:name w:val="Intense Quote"/>
    <w:basedOn w:val="Normal"/>
    <w:next w:val="Normal"/>
    <w:link w:val="IntenseQuoteChar"/>
    <w:uiPriority w:val="30"/>
    <w:qFormat/>
    <w:rsid w:val="00545BD9"/>
    <w:pPr>
      <w:pBdr>
        <w:top w:val="single" w:sz="24" w:space="1" w:color="F2F2F2"/>
        <w:bottom w:val="single" w:sz="24" w:space="1" w:color="F2F2F2"/>
      </w:pBdr>
      <w:shd w:val="clear" w:color="auto" w:fill="F2F2F2"/>
      <w:spacing w:before="240" w:after="240"/>
      <w:ind w:left="936" w:right="936"/>
      <w:jc w:val="center"/>
    </w:pPr>
    <w:rPr>
      <w:color w:val="000000"/>
      <w:sz w:val="20"/>
      <w:szCs w:val="20"/>
    </w:rPr>
  </w:style>
  <w:style w:type="character" w:customStyle="1" w:styleId="IntenseQuoteChar">
    <w:name w:val="Intense Quote Char"/>
    <w:link w:val="IntenseQuote"/>
    <w:uiPriority w:val="30"/>
    <w:rsid w:val="00545BD9"/>
    <w:rPr>
      <w:color w:val="000000"/>
      <w:shd w:val="clear" w:color="auto" w:fill="F2F2F2"/>
    </w:rPr>
  </w:style>
  <w:style w:type="character" w:styleId="SubtleEmphasis">
    <w:name w:val="Subtle Emphasis"/>
    <w:uiPriority w:val="19"/>
    <w:qFormat/>
    <w:rsid w:val="00545BD9"/>
    <w:rPr>
      <w:i/>
      <w:iCs/>
      <w:color w:val="404040"/>
    </w:rPr>
  </w:style>
  <w:style w:type="character" w:styleId="IntenseEmphasis">
    <w:name w:val="Intense Emphasis"/>
    <w:uiPriority w:val="21"/>
    <w:qFormat/>
    <w:rsid w:val="00545BD9"/>
    <w:rPr>
      <w:b/>
      <w:bCs/>
      <w:i/>
      <w:iCs/>
      <w:caps/>
    </w:rPr>
  </w:style>
  <w:style w:type="character" w:styleId="SubtleReference">
    <w:name w:val="Subtle Reference"/>
    <w:uiPriority w:val="31"/>
    <w:qFormat/>
    <w:rsid w:val="00545BD9"/>
    <w:rPr>
      <w:smallCaps/>
      <w:color w:val="404040"/>
      <w:u w:val="single" w:color="7F7F7F"/>
    </w:rPr>
  </w:style>
  <w:style w:type="character" w:styleId="IntenseReference">
    <w:name w:val="Intense Reference"/>
    <w:uiPriority w:val="32"/>
    <w:qFormat/>
    <w:rsid w:val="00545BD9"/>
    <w:rPr>
      <w:b/>
      <w:bCs/>
      <w:smallCaps/>
      <w:u w:val="single"/>
    </w:rPr>
  </w:style>
  <w:style w:type="character" w:styleId="BookTitle">
    <w:name w:val="Book Title"/>
    <w:uiPriority w:val="33"/>
    <w:qFormat/>
    <w:rsid w:val="00545BD9"/>
    <w:rPr>
      <w:b w:val="0"/>
      <w:bCs w:val="0"/>
      <w:smallCaps/>
      <w:spacing w:val="5"/>
    </w:rPr>
  </w:style>
  <w:style w:type="paragraph" w:styleId="TOCHeading">
    <w:name w:val="TOC Heading"/>
    <w:basedOn w:val="Heading1"/>
    <w:next w:val="Normal"/>
    <w:uiPriority w:val="39"/>
    <w:semiHidden/>
    <w:unhideWhenUsed/>
    <w:qFormat/>
    <w:rsid w:val="00545BD9"/>
    <w:pPr>
      <w:outlineLvl w:val="9"/>
    </w:pPr>
  </w:style>
  <w:style w:type="character" w:styleId="Hyperlink">
    <w:name w:val="Hyperlink"/>
    <w:basedOn w:val="DefaultParagraphFont"/>
    <w:uiPriority w:val="99"/>
    <w:unhideWhenUsed/>
    <w:rsid w:val="001349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63036">
      <w:bodyDiv w:val="1"/>
      <w:marLeft w:val="0"/>
      <w:marRight w:val="0"/>
      <w:marTop w:val="0"/>
      <w:marBottom w:val="0"/>
      <w:divBdr>
        <w:top w:val="none" w:sz="0" w:space="0" w:color="auto"/>
        <w:left w:val="none" w:sz="0" w:space="0" w:color="auto"/>
        <w:bottom w:val="none" w:sz="0" w:space="0" w:color="auto"/>
        <w:right w:val="none" w:sz="0" w:space="0" w:color="auto"/>
      </w:divBdr>
    </w:div>
    <w:div w:id="113016591">
      <w:bodyDiv w:val="1"/>
      <w:marLeft w:val="0"/>
      <w:marRight w:val="0"/>
      <w:marTop w:val="0"/>
      <w:marBottom w:val="0"/>
      <w:divBdr>
        <w:top w:val="none" w:sz="0" w:space="0" w:color="auto"/>
        <w:left w:val="none" w:sz="0" w:space="0" w:color="auto"/>
        <w:bottom w:val="none" w:sz="0" w:space="0" w:color="auto"/>
        <w:right w:val="none" w:sz="0" w:space="0" w:color="auto"/>
      </w:divBdr>
    </w:div>
    <w:div w:id="15353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kpromotion.wufoo.com/forms/irish-decorating/" TargetMode="External"/><Relationship Id="rId3" Type="http://schemas.openxmlformats.org/officeDocument/2006/relationships/settings" Target="settings.xml"/><Relationship Id="rId7" Type="http://schemas.openxmlformats.org/officeDocument/2006/relationships/hyperlink" Target="mailto:mcsweirish@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ach59@comcast.net" TargetMode="External"/><Relationship Id="rId5" Type="http://schemas.openxmlformats.org/officeDocument/2006/relationships/hyperlink" Target="http://irishmonthconcert.simpletix.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Kelly</dc:creator>
  <cp:keywords/>
  <dc:description/>
  <cp:lastModifiedBy>Sandra Kelly</cp:lastModifiedBy>
  <cp:revision>2</cp:revision>
  <dcterms:created xsi:type="dcterms:W3CDTF">2018-01-03T21:32:00Z</dcterms:created>
  <dcterms:modified xsi:type="dcterms:W3CDTF">2018-01-03T21:32:00Z</dcterms:modified>
</cp:coreProperties>
</file>