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69" w:rsidRPr="00B94369" w:rsidRDefault="00B94369" w:rsidP="00B94369">
      <w:pPr>
        <w:spacing w:after="150" w:line="330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30"/>
          <w:szCs w:val="30"/>
          <w:lang w:eastAsia="en-GB"/>
        </w:rPr>
      </w:pPr>
      <w:r w:rsidRPr="00B94369">
        <w:rPr>
          <w:rFonts w:ascii="Arial" w:eastAsia="Times New Roman" w:hAnsi="Arial" w:cs="Arial"/>
          <w:b/>
          <w:bCs/>
          <w:color w:val="404040"/>
          <w:kern w:val="36"/>
          <w:sz w:val="30"/>
          <w:szCs w:val="30"/>
          <w:lang w:eastAsia="en-GB"/>
        </w:rPr>
        <w:t>Site Survey</w:t>
      </w:r>
    </w:p>
    <w:p w:rsidR="00B94369" w:rsidRPr="00B94369" w:rsidRDefault="00B94369" w:rsidP="00B94369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9436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Our site surveys provide comprehensive pre-installation information</w:t>
      </w:r>
    </w:p>
    <w:p w:rsidR="00B94369" w:rsidRPr="00B94369" w:rsidRDefault="00B94369" w:rsidP="00B94369">
      <w:pPr>
        <w:numPr>
          <w:ilvl w:val="0"/>
          <w:numId w:val="9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9436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On-site pre-visit  – if necessary together with Project Manager of customer</w:t>
      </w:r>
    </w:p>
    <w:p w:rsidR="00B94369" w:rsidRPr="00B94369" w:rsidRDefault="00B94369" w:rsidP="00B94369">
      <w:pPr>
        <w:numPr>
          <w:ilvl w:val="0"/>
          <w:numId w:val="9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9436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Clarifying of technical details. i.e. carrying capacity of elevators, stairs, floors</w:t>
      </w:r>
    </w:p>
    <w:p w:rsidR="00B94369" w:rsidRPr="00B94369" w:rsidRDefault="00B94369" w:rsidP="00B94369">
      <w:pPr>
        <w:numPr>
          <w:ilvl w:val="0"/>
          <w:numId w:val="9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9436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Definition of the optimal transport way</w:t>
      </w:r>
    </w:p>
    <w:p w:rsidR="00B94369" w:rsidRPr="00B94369" w:rsidRDefault="00B94369" w:rsidP="00B94369">
      <w:pPr>
        <w:numPr>
          <w:ilvl w:val="0"/>
          <w:numId w:val="9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9436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Definition of the needed equipment and tools</w:t>
      </w:r>
    </w:p>
    <w:p w:rsidR="00B94369" w:rsidRPr="00B94369" w:rsidRDefault="00B94369" w:rsidP="00B94369">
      <w:pPr>
        <w:numPr>
          <w:ilvl w:val="0"/>
          <w:numId w:val="9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9436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Definition of experience level and number of personnel resources</w:t>
      </w:r>
    </w:p>
    <w:p w:rsidR="00B94369" w:rsidRPr="00B94369" w:rsidRDefault="00B94369" w:rsidP="00B94369">
      <w:pPr>
        <w:numPr>
          <w:ilvl w:val="0"/>
          <w:numId w:val="9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9436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Clearing administrative authorization</w:t>
      </w:r>
    </w:p>
    <w:p w:rsidR="00B94369" w:rsidRPr="00B94369" w:rsidRDefault="00B94369" w:rsidP="00B94369">
      <w:pPr>
        <w:numPr>
          <w:ilvl w:val="0"/>
          <w:numId w:val="10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B94369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Creation of detailed site survey report with needed actions, permits, tools, equipment and personnel resources</w:t>
      </w:r>
    </w:p>
    <w:p w:rsidR="0075476F" w:rsidRPr="00B94369" w:rsidRDefault="0075476F" w:rsidP="00B94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sectPr w:rsidR="0075476F" w:rsidRPr="00B94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4EB"/>
    <w:multiLevelType w:val="multilevel"/>
    <w:tmpl w:val="BC46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4F5777"/>
    <w:multiLevelType w:val="multilevel"/>
    <w:tmpl w:val="4F0E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253AA0"/>
    <w:multiLevelType w:val="multilevel"/>
    <w:tmpl w:val="743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3350AA"/>
    <w:multiLevelType w:val="multilevel"/>
    <w:tmpl w:val="A14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865F2D"/>
    <w:multiLevelType w:val="multilevel"/>
    <w:tmpl w:val="0D34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10338B"/>
    <w:multiLevelType w:val="multilevel"/>
    <w:tmpl w:val="49EA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1058DD"/>
    <w:multiLevelType w:val="multilevel"/>
    <w:tmpl w:val="DF76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691BBB"/>
    <w:multiLevelType w:val="multilevel"/>
    <w:tmpl w:val="1ED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4D1017"/>
    <w:multiLevelType w:val="multilevel"/>
    <w:tmpl w:val="EC0A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487B5B"/>
    <w:multiLevelType w:val="multilevel"/>
    <w:tmpl w:val="2674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41"/>
    <w:rsid w:val="00126941"/>
    <w:rsid w:val="003973AA"/>
    <w:rsid w:val="005D7D5D"/>
    <w:rsid w:val="005E7C18"/>
    <w:rsid w:val="0075476F"/>
    <w:rsid w:val="008B3756"/>
    <w:rsid w:val="00B94369"/>
    <w:rsid w:val="00C53194"/>
    <w:rsid w:val="00F5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6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94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2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41"/>
    <w:rPr>
      <w:rFonts w:ascii="Tahoma" w:hAnsi="Tahoma" w:cs="Tahoma"/>
      <w:sz w:val="16"/>
      <w:szCs w:val="16"/>
    </w:rPr>
  </w:style>
  <w:style w:type="character" w:customStyle="1" w:styleId="edit-link">
    <w:name w:val="edit-link"/>
    <w:basedOn w:val="DefaultParagraphFont"/>
    <w:rsid w:val="008B3756"/>
  </w:style>
  <w:style w:type="character" w:styleId="Hyperlink">
    <w:name w:val="Hyperlink"/>
    <w:basedOn w:val="DefaultParagraphFont"/>
    <w:uiPriority w:val="99"/>
    <w:semiHidden/>
    <w:unhideWhenUsed/>
    <w:rsid w:val="008B37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6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94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2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41"/>
    <w:rPr>
      <w:rFonts w:ascii="Tahoma" w:hAnsi="Tahoma" w:cs="Tahoma"/>
      <w:sz w:val="16"/>
      <w:szCs w:val="16"/>
    </w:rPr>
  </w:style>
  <w:style w:type="character" w:customStyle="1" w:styleId="edit-link">
    <w:name w:val="edit-link"/>
    <w:basedOn w:val="DefaultParagraphFont"/>
    <w:rsid w:val="008B3756"/>
  </w:style>
  <w:style w:type="character" w:styleId="Hyperlink">
    <w:name w:val="Hyperlink"/>
    <w:basedOn w:val="DefaultParagraphFont"/>
    <w:uiPriority w:val="99"/>
    <w:semiHidden/>
    <w:unhideWhenUsed/>
    <w:rsid w:val="008B3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7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0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1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0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Chapman</dc:creator>
  <cp:lastModifiedBy>Steve Chapman</cp:lastModifiedBy>
  <cp:revision>2</cp:revision>
  <dcterms:created xsi:type="dcterms:W3CDTF">2017-12-13T16:23:00Z</dcterms:created>
  <dcterms:modified xsi:type="dcterms:W3CDTF">2017-12-13T16:23:00Z</dcterms:modified>
</cp:coreProperties>
</file>