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84" w:rsidRDefault="00EE5056"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48.45pt;height:85.15pt" adj="5665" fillcolor="black">
            <v:shadow color="#868686"/>
            <v:textpath style="font-family:&quot;Impact&quot;;v-text-kern:t" trim="t" fitpath="t" xscale="f" string="CHAPPAN BHOG"/>
          </v:shape>
        </w:pict>
      </w:r>
    </w:p>
    <w:p w:rsidR="00EE5056" w:rsidRDefault="00EE5056">
      <w:r>
        <w:rPr>
          <w:noProof/>
          <w:lang w:val="en-AU" w:eastAsia="en-A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7" type="#_x0000_t96" style="position:absolute;margin-left:181.9pt;margin-top:3.9pt;width:20.65pt;height:20.1pt;z-index:251675648"/>
        </w:pict>
      </w:r>
      <w:r>
        <w:rPr>
          <w:noProof/>
          <w:lang w:val="en-AU" w:eastAsia="en-AU"/>
        </w:rPr>
        <w:pict>
          <v:shape id="_x0000_s1049" type="#_x0000_t96" style="position:absolute;margin-left:310.85pt;margin-top:3.9pt;width:18.8pt;height:20.1pt;z-index:251676672"/>
        </w:pict>
      </w:r>
      <w:r>
        <w:t xml:space="preserve">                                                              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93.9pt;height:26.9pt" fillcolor="#0d0d0d [3069]" stroked="f">
            <v:fill color2="#f93"/>
            <v:shadow on="t" color="silver" opacity="52429f"/>
            <v:textpath style="font-family:&quot;Impact&quot;;font-size:24pt;v-text-kern:t" trim="t" fitpath="t" string="MENU"/>
          </v:shape>
        </w:pict>
      </w:r>
    </w:p>
    <w:p w:rsidR="00D05DEF" w:rsidRDefault="00FB46A7">
      <w:pPr>
        <w:rPr>
          <w:rFonts w:ascii="Arial Black" w:eastAsia="Malgun Gothic" w:hAnsi="Arial Black"/>
        </w:rPr>
      </w:pPr>
      <w:r w:rsidRPr="00FB46A7">
        <w:rPr>
          <w:rFonts w:ascii="Arial Black" w:eastAsia="Malgun Gothic" w:hAnsi="Arial Blac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9.25pt;margin-top:26.8pt;width:308.3pt;height:114.8pt;z-index:251662336;mso-width-relative:margin;mso-height-relative:margin" strokecolor="white [3212]">
            <v:textbox style="mso-next-textbox:#_x0000_s1030">
              <w:txbxContent>
                <w:p w:rsidR="00F33259" w:rsidRPr="005F3FC0" w:rsidRDefault="00F33259" w:rsidP="005F3FC0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CHAAT PAPDI------------------$7.50</w:t>
                  </w:r>
                </w:p>
                <w:p w:rsidR="00F33259" w:rsidRPr="005F3FC0" w:rsidRDefault="00F33259" w:rsidP="005F3FC0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KACHORI CHAT</w:t>
                  </w:r>
                  <w:r w:rsidR="005C507E" w:rsidRPr="005F3FC0">
                    <w:rPr>
                      <w:b/>
                      <w:sz w:val="24"/>
                    </w:rPr>
                    <w:t>---------------$4.95 WITH 1 KACHORI</w:t>
                  </w:r>
                </w:p>
                <w:p w:rsidR="005F3FC0" w:rsidRPr="005F3FC0" w:rsidRDefault="005F3FC0" w:rsidP="005F3FC0">
                  <w:pPr>
                    <w:spacing w:after="120" w:line="240" w:lineRule="auto"/>
                    <w:contextualSpacing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 xml:space="preserve">                                                        </w:t>
                  </w:r>
                  <w:r w:rsidR="005C507E" w:rsidRPr="005F3FC0">
                    <w:rPr>
                      <w:b/>
                      <w:sz w:val="24"/>
                    </w:rPr>
                    <w:t>$8.95 WITH 2 KACHORIES</w:t>
                  </w:r>
                  <w:r w:rsidRPr="005F3FC0">
                    <w:rPr>
                      <w:b/>
                      <w:sz w:val="24"/>
                    </w:rPr>
                    <w:t>.</w:t>
                  </w:r>
                </w:p>
                <w:p w:rsidR="005F3FC0" w:rsidRPr="005F3FC0" w:rsidRDefault="005F3FC0" w:rsidP="005F3FC0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SAMOSA CHAT---------------$4.95 WITH 1 SAMOSA</w:t>
                  </w:r>
                </w:p>
                <w:p w:rsidR="005F3FC0" w:rsidRPr="005F3FC0" w:rsidRDefault="005F3FC0" w:rsidP="005F3FC0">
                  <w:p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 xml:space="preserve">                                                        $8.95 WITH 2 SAMOSAS</w:t>
                  </w:r>
                </w:p>
              </w:txbxContent>
            </v:textbox>
          </v:shape>
        </w:pict>
      </w:r>
      <w:r w:rsidRPr="00FB46A7">
        <w:rPr>
          <w:rFonts w:ascii="Arial Black" w:eastAsia="Malgun Gothic" w:hAnsi="Arial Black"/>
          <w:noProof/>
          <w:lang w:eastAsia="zh-TW"/>
        </w:rPr>
        <w:pict>
          <v:shape id="_x0000_s1028" type="#_x0000_t202" style="position:absolute;margin-left:2.1pt;margin-top:23.05pt;width:186.65pt;height:108.4pt;z-index:251661312;mso-width-relative:margin;mso-height-relative:margin" strokecolor="white [3212]">
            <v:textbox style="mso-next-textbox:#_x0000_s1028">
              <w:txbxContent>
                <w:p w:rsidR="00D05DEF" w:rsidRPr="005F3FC0" w:rsidRDefault="00D05DEF" w:rsidP="00F33259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 xml:space="preserve">PANI PURI------------------$5.95 </w:t>
                  </w:r>
                </w:p>
                <w:p w:rsidR="00D05DEF" w:rsidRPr="005F3FC0" w:rsidRDefault="00D05DEF" w:rsidP="00F33259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DAHI PURI-----------------$7.50</w:t>
                  </w:r>
                </w:p>
                <w:p w:rsidR="00D05DEF" w:rsidRPr="005F3FC0" w:rsidRDefault="00D05DEF" w:rsidP="00F33259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BHEL PURI-----------------$7.50</w:t>
                  </w:r>
                </w:p>
                <w:p w:rsidR="005C507E" w:rsidRPr="005F3FC0" w:rsidRDefault="005C507E" w:rsidP="00F33259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SEV PURI   ----------------$7.50</w:t>
                  </w:r>
                </w:p>
                <w:p w:rsidR="005C507E" w:rsidRPr="005C507E" w:rsidRDefault="005C507E" w:rsidP="005C507E">
                  <w:pPr>
                    <w:spacing w:line="360" w:lineRule="auto"/>
                    <w:rPr>
                      <w:b/>
                    </w:rPr>
                  </w:pPr>
                </w:p>
              </w:txbxContent>
            </v:textbox>
          </v:shape>
        </w:pict>
      </w:r>
      <w:r w:rsidRPr="00FB46A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15.25pt;margin-top:8.65pt;width:230.4pt;height:3.75pt;flip:x y;z-index:251659264" o:connectortype="straight">
            <v:stroke endarrow="block"/>
          </v:shape>
        </w:pict>
      </w:r>
      <w:r w:rsidRPr="00FB46A7">
        <w:rPr>
          <w:noProof/>
        </w:rPr>
        <w:pict>
          <v:shape id="_x0000_s1026" type="#_x0000_t32" style="position:absolute;margin-left:-7.85pt;margin-top:8.65pt;width:189.75pt;height:0;z-index:251658240" o:connectortype="straight">
            <v:stroke endarrow="block"/>
          </v:shape>
        </w:pict>
      </w:r>
      <w:r w:rsidR="00D05DEF">
        <w:t xml:space="preserve">                                                                           </w:t>
      </w:r>
      <w:r w:rsidR="00D05DEF" w:rsidRPr="00D05DEF">
        <w:rPr>
          <w:rFonts w:ascii="Arial Black" w:eastAsia="Malgun Gothic" w:hAnsi="Arial Black"/>
        </w:rPr>
        <w:t>CHAATPATTA CHAT</w:t>
      </w:r>
    </w:p>
    <w:p w:rsidR="00F33259" w:rsidRDefault="00F33259">
      <w:pPr>
        <w:rPr>
          <w:rFonts w:ascii="Arial Black" w:eastAsia="Malgun Gothic" w:hAnsi="Arial Black"/>
        </w:rPr>
      </w:pPr>
    </w:p>
    <w:p w:rsidR="00F33259" w:rsidRDefault="00F33259">
      <w:pPr>
        <w:rPr>
          <w:rFonts w:ascii="Arial Black" w:eastAsia="Malgun Gothic" w:hAnsi="Arial Black"/>
        </w:rPr>
      </w:pPr>
    </w:p>
    <w:p w:rsidR="00F33259" w:rsidRDefault="00F33259">
      <w:pPr>
        <w:rPr>
          <w:rFonts w:ascii="Arial Black" w:eastAsia="Malgun Gothic" w:hAnsi="Arial Black"/>
        </w:rPr>
      </w:pPr>
    </w:p>
    <w:p w:rsidR="005F3FC0" w:rsidRDefault="005C507E">
      <w:pPr>
        <w:rPr>
          <w:rFonts w:ascii="Arial Black" w:eastAsia="Malgun Gothic" w:hAnsi="Arial Black"/>
        </w:rPr>
      </w:pPr>
      <w:r>
        <w:rPr>
          <w:rFonts w:ascii="Arial Black" w:eastAsia="Malgun Gothic" w:hAnsi="Arial Black"/>
        </w:rPr>
        <w:t xml:space="preserve">     </w:t>
      </w:r>
    </w:p>
    <w:p w:rsidR="00535CBC" w:rsidRDefault="005C507E">
      <w:pPr>
        <w:rPr>
          <w:rFonts w:ascii="Arial Black" w:eastAsia="Malgun Gothic" w:hAnsi="Arial Black"/>
        </w:rPr>
      </w:pPr>
      <w:r>
        <w:rPr>
          <w:rFonts w:ascii="Arial Black" w:eastAsia="Malgun Gothic" w:hAnsi="Arial Black"/>
        </w:rPr>
        <w:t xml:space="preserve">   </w:t>
      </w:r>
      <w:r w:rsidR="005F3FC0">
        <w:rPr>
          <w:rFonts w:ascii="Arial Black" w:eastAsia="Malgun Gothic" w:hAnsi="Arial Black"/>
        </w:rPr>
        <w:t xml:space="preserve">                              </w:t>
      </w:r>
      <w:r w:rsidR="00FB46A7" w:rsidRPr="00FB46A7">
        <w:rPr>
          <w:rFonts w:ascii="Arial Black" w:eastAsia="Malgun Gothic" w:hAnsi="Arial Black"/>
          <w:noProof/>
        </w:rPr>
        <w:pict>
          <v:shape id="_x0000_s1031" type="#_x0000_t32" style="position:absolute;margin-left:-7.85pt;margin-top:7.85pt;width:207.9pt;height:0;z-index:251663360;mso-position-horizontal-relative:text;mso-position-vertical-relative:text" o:connectortype="straight">
            <v:stroke endarrow="block"/>
          </v:shape>
        </w:pict>
      </w:r>
      <w:r w:rsidR="00FB46A7" w:rsidRPr="00FB46A7">
        <w:rPr>
          <w:rFonts w:ascii="Arial Black" w:eastAsia="Malgun Gothic" w:hAnsi="Arial Black"/>
          <w:noProof/>
        </w:rPr>
        <w:pict>
          <v:shape id="_x0000_s1032" type="#_x0000_t32" style="position:absolute;margin-left:277.05pt;margin-top:7.85pt;width:268.6pt;height:3.75pt;flip:x y;z-index:251664384;mso-position-horizontal-relative:text;mso-position-vertical-relative:text" o:connectortype="straight">
            <v:stroke endarrow="block"/>
          </v:shape>
        </w:pict>
      </w:r>
      <w:r>
        <w:rPr>
          <w:rFonts w:ascii="Arial Black" w:eastAsia="Malgun Gothic" w:hAnsi="Arial Black"/>
        </w:rPr>
        <w:t xml:space="preserve"> </w:t>
      </w:r>
      <w:r w:rsidR="005F3FC0">
        <w:rPr>
          <w:rFonts w:ascii="Arial Black" w:eastAsia="Malgun Gothic" w:hAnsi="Arial Black"/>
        </w:rPr>
        <w:t xml:space="preserve">                       SNACKS</w:t>
      </w:r>
      <w:r>
        <w:rPr>
          <w:rFonts w:ascii="Arial Black" w:eastAsia="Malgun Gothic" w:hAnsi="Arial Black"/>
        </w:rPr>
        <w:t xml:space="preserve">                   </w:t>
      </w:r>
      <w:r w:rsidR="00A5121E">
        <w:rPr>
          <w:rFonts w:ascii="Arial Black" w:eastAsia="Malgun Gothic" w:hAnsi="Arial Black"/>
        </w:rPr>
        <w:t xml:space="preserve">  </w:t>
      </w:r>
      <w:r w:rsidR="00535CBC">
        <w:rPr>
          <w:rFonts w:ascii="Arial Black" w:eastAsia="Malgun Gothic" w:hAnsi="Arial Black"/>
        </w:rPr>
        <w:t xml:space="preserve">   </w:t>
      </w:r>
    </w:p>
    <w:p w:rsidR="00535CBC" w:rsidRDefault="00FB46A7">
      <w:pPr>
        <w:rPr>
          <w:rFonts w:ascii="Arial Black" w:eastAsia="Malgun Gothic" w:hAnsi="Arial Black"/>
        </w:rPr>
      </w:pPr>
      <w:r w:rsidRPr="00FB46A7">
        <w:rPr>
          <w:rFonts w:ascii="Arial Black" w:eastAsia="Malgun Gothic" w:hAnsi="Arial Black"/>
          <w:noProof/>
        </w:rPr>
        <w:pict>
          <v:shape id="_x0000_s1034" type="#_x0000_t202" style="position:absolute;margin-left:263.05pt;margin-top:4.4pt;width:253pt;height:76.15pt;z-index:251666432;mso-width-relative:margin;mso-height-relative:margin" strokecolor="white [3212]">
            <v:textbox style="mso-next-textbox:#_x0000_s1034">
              <w:txbxContent>
                <w:p w:rsidR="00535CBC" w:rsidRPr="005F3FC0" w:rsidRDefault="00535CBC" w:rsidP="00535CBC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BREAD PAKORA  ---------------$2</w:t>
                  </w:r>
                  <w:r w:rsidR="005F3FC0" w:rsidRPr="005F3FC0">
                    <w:rPr>
                      <w:b/>
                      <w:sz w:val="24"/>
                    </w:rPr>
                    <w:t>.95</w:t>
                  </w:r>
                  <w:r w:rsidRPr="005F3FC0">
                    <w:rPr>
                      <w:b/>
                      <w:sz w:val="24"/>
                    </w:rPr>
                    <w:t xml:space="preserve"> EA </w:t>
                  </w:r>
                </w:p>
                <w:p w:rsidR="00535CBC" w:rsidRPr="005F3FC0" w:rsidRDefault="00535CBC" w:rsidP="00535CBC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PUFF                     ---------------$2.50 EA</w:t>
                  </w:r>
                </w:p>
                <w:p w:rsidR="00535CBC" w:rsidRPr="005F3FC0" w:rsidRDefault="00535CBC" w:rsidP="00535CBC">
                  <w:pPr>
                    <w:pStyle w:val="ListParagraph"/>
                    <w:spacing w:line="360" w:lineRule="auto"/>
                    <w:ind w:left="360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FB46A7">
        <w:rPr>
          <w:rFonts w:ascii="Arial Black" w:eastAsia="Malgun Gothic" w:hAnsi="Arial Black"/>
          <w:noProof/>
        </w:rPr>
        <w:pict>
          <v:shape id="_x0000_s1033" type="#_x0000_t202" style="position:absolute;margin-left:-1.05pt;margin-top:4.4pt;width:186.65pt;height:80.2pt;z-index:251665408;mso-width-relative:margin;mso-height-relative:margin" strokecolor="white [3212]">
            <v:textbox style="mso-next-textbox:#_x0000_s1033">
              <w:txbxContent>
                <w:p w:rsidR="005C507E" w:rsidRPr="005F3FC0" w:rsidRDefault="00535CBC" w:rsidP="005C507E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SAMOSA ------------------$2 EA</w:t>
                  </w:r>
                  <w:r w:rsidR="005C507E" w:rsidRPr="005F3FC0">
                    <w:rPr>
                      <w:b/>
                      <w:sz w:val="24"/>
                    </w:rPr>
                    <w:t xml:space="preserve"> </w:t>
                  </w:r>
                </w:p>
                <w:p w:rsidR="005C507E" w:rsidRPr="005F3FC0" w:rsidRDefault="00535CBC" w:rsidP="005C507E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KACHORI ----------------- $2 EA</w:t>
                  </w:r>
                </w:p>
                <w:p w:rsidR="005C507E" w:rsidRPr="005F3FC0" w:rsidRDefault="00535CBC" w:rsidP="005C507E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ALOO KACHORI----------$2 EA</w:t>
                  </w:r>
                </w:p>
              </w:txbxContent>
            </v:textbox>
          </v:shape>
        </w:pict>
      </w:r>
    </w:p>
    <w:p w:rsidR="00535CBC" w:rsidRDefault="00535CBC">
      <w:pPr>
        <w:rPr>
          <w:rFonts w:ascii="Arial Black" w:eastAsia="Malgun Gothic" w:hAnsi="Arial Black"/>
        </w:rPr>
      </w:pPr>
    </w:p>
    <w:p w:rsidR="005C507E" w:rsidRDefault="005C507E">
      <w:pPr>
        <w:rPr>
          <w:rFonts w:ascii="Arial Black" w:eastAsia="Malgun Gothic" w:hAnsi="Arial Black"/>
        </w:rPr>
      </w:pPr>
    </w:p>
    <w:p w:rsidR="005F3FC0" w:rsidRDefault="005F3FC0">
      <w:pPr>
        <w:rPr>
          <w:rFonts w:ascii="Arial Black" w:eastAsia="Malgun Gothic" w:hAnsi="Arial Black"/>
        </w:rPr>
      </w:pPr>
    </w:p>
    <w:p w:rsidR="002E71C6" w:rsidRDefault="00FB46A7">
      <w:pPr>
        <w:rPr>
          <w:rFonts w:ascii="Arial Black" w:eastAsia="Malgun Gothic" w:hAnsi="Arial Black"/>
        </w:rPr>
      </w:pPr>
      <w:r w:rsidRPr="00FB46A7">
        <w:rPr>
          <w:rFonts w:ascii="Arial Black" w:eastAsia="Malgun Gothic" w:hAnsi="Arial Black"/>
          <w:noProof/>
        </w:rPr>
        <w:pict>
          <v:shape id="_x0000_s1037" type="#_x0000_t202" style="position:absolute;margin-left:-1.05pt;margin-top:23.55pt;width:207.9pt;height:68.35pt;z-index:251669504;mso-width-relative:margin;mso-height-relative:margin" strokecolor="white [3212]">
            <v:textbox style="mso-next-textbox:#_x0000_s1037">
              <w:txbxContent>
                <w:p w:rsidR="002E71C6" w:rsidRPr="005F3FC0" w:rsidRDefault="002E71C6" w:rsidP="002E71C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 xml:space="preserve">DABELI          ------------------$5 </w:t>
                  </w:r>
                </w:p>
                <w:p w:rsidR="002E71C6" w:rsidRPr="005F3FC0" w:rsidRDefault="002E71C6" w:rsidP="002E71C6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SAMOSA PAV----------------- $5</w:t>
                  </w:r>
                </w:p>
              </w:txbxContent>
            </v:textbox>
          </v:shape>
        </w:pict>
      </w:r>
      <w:r w:rsidRPr="00FB46A7">
        <w:rPr>
          <w:rFonts w:ascii="Arial Black" w:eastAsia="Malgun Gothic" w:hAnsi="Arial Black"/>
          <w:noProof/>
        </w:rPr>
        <w:pict>
          <v:shape id="_x0000_s1035" type="#_x0000_t32" style="position:absolute;margin-left:-11.6pt;margin-top:6.65pt;width:169.05pt;height:.05pt;z-index:251667456" o:connectortype="straight">
            <v:stroke endarrow="block"/>
          </v:shape>
        </w:pict>
      </w:r>
      <w:r w:rsidRPr="00FB46A7">
        <w:rPr>
          <w:rFonts w:ascii="Arial Black" w:eastAsia="Malgun Gothic" w:hAnsi="Arial Black"/>
          <w:noProof/>
        </w:rPr>
        <w:pict>
          <v:shape id="_x0000_s1036" type="#_x0000_t32" style="position:absolute;margin-left:344.65pt;margin-top:6.65pt;width:212.9pt;height:3.75pt;flip:x y;z-index:251668480" o:connectortype="straight">
            <v:stroke endarrow="block"/>
          </v:shape>
        </w:pict>
      </w:r>
      <w:r w:rsidR="002E71C6">
        <w:rPr>
          <w:rFonts w:ascii="Arial Black" w:eastAsia="Malgun Gothic" w:hAnsi="Arial Black"/>
        </w:rPr>
        <w:t xml:space="preserve">                                            MUMBAI ROADSIDE SPECIAL</w:t>
      </w:r>
    </w:p>
    <w:p w:rsidR="002E71C6" w:rsidRDefault="00FB46A7">
      <w:pPr>
        <w:rPr>
          <w:rFonts w:ascii="Arial Black" w:eastAsia="Malgun Gothic" w:hAnsi="Arial Black"/>
        </w:rPr>
      </w:pPr>
      <w:r w:rsidRPr="00FB46A7">
        <w:rPr>
          <w:rFonts w:ascii="Arial Black" w:eastAsia="Malgun Gothic" w:hAnsi="Arial Black"/>
          <w:noProof/>
        </w:rPr>
        <w:pict>
          <v:shape id="_x0000_s1038" type="#_x0000_t202" style="position:absolute;margin-left:219.45pt;margin-top:.1pt;width:306.8pt;height:30.05pt;z-index:251670528;mso-width-relative:margin;mso-height-relative:margin" strokecolor="white [3212]">
            <v:textbox style="mso-next-textbox:#_x0000_s1038">
              <w:txbxContent>
                <w:p w:rsidR="002E71C6" w:rsidRPr="005F3FC0" w:rsidRDefault="002E71C6" w:rsidP="002E71C6">
                  <w:pPr>
                    <w:pStyle w:val="ListParagraph"/>
                    <w:spacing w:line="360" w:lineRule="auto"/>
                    <w:ind w:left="360"/>
                    <w:rPr>
                      <w:b/>
                    </w:rPr>
                  </w:pPr>
                  <w:r w:rsidRPr="005F3FC0">
                    <w:rPr>
                      <w:b/>
                    </w:rPr>
                    <w:t>ADD COKE CAN FOR JUST 99c WITH ANY DABELI/SAMOSA PAV</w:t>
                  </w:r>
                </w:p>
              </w:txbxContent>
            </v:textbox>
          </v:shape>
        </w:pict>
      </w:r>
    </w:p>
    <w:p w:rsidR="005F3FC0" w:rsidRDefault="005F3FC0">
      <w:pPr>
        <w:rPr>
          <w:rFonts w:ascii="Arial Black" w:eastAsia="Malgun Gothic" w:hAnsi="Arial Black"/>
        </w:rPr>
      </w:pPr>
    </w:p>
    <w:p w:rsidR="002E71C6" w:rsidRDefault="00FB46A7">
      <w:pPr>
        <w:rPr>
          <w:rFonts w:ascii="Arial Black" w:eastAsia="Malgun Gothic" w:hAnsi="Arial Black"/>
        </w:rPr>
      </w:pPr>
      <w:r w:rsidRPr="00FB46A7">
        <w:rPr>
          <w:rFonts w:ascii="Arial Black" w:eastAsia="Malgun Gothic" w:hAnsi="Arial Black"/>
          <w:noProof/>
        </w:rPr>
        <w:pict>
          <v:shape id="_x0000_s1040" type="#_x0000_t32" style="position:absolute;margin-left:284.05pt;margin-top:4.5pt;width:268.6pt;height:3.75pt;flip:x y;z-index:251672576" o:connectortype="straight">
            <v:stroke endarrow="block"/>
          </v:shape>
        </w:pict>
      </w:r>
      <w:r w:rsidRPr="00FB46A7">
        <w:rPr>
          <w:rFonts w:ascii="Arial Black" w:eastAsia="Malgun Gothic" w:hAnsi="Arial Black"/>
          <w:noProof/>
        </w:rPr>
        <w:pict>
          <v:shape id="_x0000_s1039" type="#_x0000_t32" style="position:absolute;margin-left:-1.05pt;margin-top:8.25pt;width:207.9pt;height:0;z-index:251671552" o:connectortype="straight">
            <v:stroke endarrow="block"/>
          </v:shape>
        </w:pict>
      </w:r>
      <w:r w:rsidR="00A5121E">
        <w:rPr>
          <w:rFonts w:ascii="Arial Black" w:eastAsia="Malgun Gothic" w:hAnsi="Arial Black"/>
        </w:rPr>
        <w:t xml:space="preserve">                                                             DRINKS</w:t>
      </w:r>
    </w:p>
    <w:p w:rsidR="00354879" w:rsidRDefault="00FB46A7">
      <w:pPr>
        <w:rPr>
          <w:rFonts w:ascii="Arial Black" w:eastAsia="Malgun Gothic" w:hAnsi="Arial Black"/>
        </w:rPr>
      </w:pPr>
      <w:r w:rsidRPr="00FB46A7">
        <w:rPr>
          <w:rFonts w:ascii="Arial Black" w:eastAsia="Malgun Gothic" w:hAnsi="Arial Black"/>
          <w:noProof/>
        </w:rPr>
        <w:pict>
          <v:shape id="_x0000_s1042" type="#_x0000_t202" style="position:absolute;margin-left:266.4pt;margin-top:27.4pt;width:234.2pt;height:72.05pt;z-index:251674624;mso-width-relative:margin;mso-height-relative:margin" strokecolor="white [3212]">
            <v:textbox style="mso-next-textbox:#_x0000_s1042">
              <w:txbxContent>
                <w:p w:rsidR="00354879" w:rsidRPr="005F3FC0" w:rsidRDefault="00E92720" w:rsidP="00354879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MANGO LASSI(SMALL)</w:t>
                  </w:r>
                  <w:r w:rsidR="00354879" w:rsidRPr="005F3FC0">
                    <w:rPr>
                      <w:b/>
                      <w:sz w:val="24"/>
                    </w:rPr>
                    <w:t xml:space="preserve"> </w:t>
                  </w:r>
                  <w:r w:rsidRPr="005F3FC0">
                    <w:rPr>
                      <w:b/>
                      <w:sz w:val="24"/>
                    </w:rPr>
                    <w:t xml:space="preserve"> ---------------- </w:t>
                  </w:r>
                  <w:r w:rsidR="00354879" w:rsidRPr="005F3FC0">
                    <w:rPr>
                      <w:b/>
                      <w:sz w:val="24"/>
                    </w:rPr>
                    <w:t>$</w:t>
                  </w:r>
                  <w:r w:rsidRPr="005F3FC0">
                    <w:rPr>
                      <w:b/>
                      <w:sz w:val="24"/>
                    </w:rPr>
                    <w:t>2</w:t>
                  </w:r>
                </w:p>
                <w:p w:rsidR="00354879" w:rsidRPr="005F3FC0" w:rsidRDefault="00E92720" w:rsidP="00354879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MANGO LASSI(LARGE) ----------------  $4</w:t>
                  </w:r>
                </w:p>
              </w:txbxContent>
            </v:textbox>
          </v:shape>
        </w:pict>
      </w:r>
      <w:r w:rsidRPr="00FB46A7">
        <w:rPr>
          <w:rFonts w:ascii="Arial Black" w:eastAsia="Malgun Gothic" w:hAnsi="Arial Black"/>
          <w:noProof/>
        </w:rPr>
        <w:pict>
          <v:shape id="_x0000_s1041" type="#_x0000_t202" style="position:absolute;margin-left:2.1pt;margin-top:11.75pt;width:217.35pt;height:96.2pt;z-index:251673600;mso-width-relative:margin;mso-height-relative:margin" strokecolor="white [3212]">
            <v:textbox style="mso-next-textbox:#_x0000_s1041">
              <w:txbxContent>
                <w:p w:rsidR="00354879" w:rsidRPr="005F3FC0" w:rsidRDefault="00354879" w:rsidP="00354879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 xml:space="preserve">MASALA CHAI------------------$3 </w:t>
                  </w:r>
                </w:p>
                <w:p w:rsidR="00354879" w:rsidRPr="005F3FC0" w:rsidRDefault="00354879" w:rsidP="00354879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 xml:space="preserve">COFFEE </w:t>
                  </w:r>
                  <w:r w:rsidR="00E92720" w:rsidRPr="005F3FC0">
                    <w:rPr>
                      <w:b/>
                      <w:sz w:val="24"/>
                    </w:rPr>
                    <w:t xml:space="preserve">           -----------------$3</w:t>
                  </w:r>
                </w:p>
                <w:p w:rsidR="00354879" w:rsidRPr="005F3FC0" w:rsidRDefault="00354879" w:rsidP="00354879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ind w:left="357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NIMBU PAANI---------------  $3.90</w:t>
                  </w:r>
                </w:p>
                <w:p w:rsidR="00354879" w:rsidRPr="005F3FC0" w:rsidRDefault="00354879" w:rsidP="00354879">
                  <w:pPr>
                    <w:pStyle w:val="ListParagraph"/>
                    <w:spacing w:line="240" w:lineRule="auto"/>
                    <w:ind w:left="357"/>
                    <w:rPr>
                      <w:b/>
                      <w:sz w:val="24"/>
                    </w:rPr>
                  </w:pPr>
                  <w:r w:rsidRPr="005F3FC0">
                    <w:rPr>
                      <w:b/>
                      <w:sz w:val="24"/>
                    </w:rPr>
                    <w:t>(SODA WATER WITH LEMON)</w:t>
                  </w:r>
                </w:p>
              </w:txbxContent>
            </v:textbox>
          </v:shape>
        </w:pict>
      </w:r>
    </w:p>
    <w:p w:rsidR="00354879" w:rsidRDefault="00354879">
      <w:pPr>
        <w:rPr>
          <w:rFonts w:ascii="Arial Black" w:eastAsia="Malgun Gothic" w:hAnsi="Arial Black"/>
        </w:rPr>
      </w:pPr>
    </w:p>
    <w:p w:rsidR="002E71C6" w:rsidRPr="00D05DEF" w:rsidRDefault="002E71C6">
      <w:pPr>
        <w:rPr>
          <w:rFonts w:ascii="Arial Black" w:eastAsia="Malgun Gothic" w:hAnsi="Arial Black"/>
        </w:rPr>
      </w:pPr>
    </w:p>
    <w:sectPr w:rsidR="002E71C6" w:rsidRPr="00D05DEF" w:rsidSect="00D05D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7427"/>
    <w:multiLevelType w:val="hybridMultilevel"/>
    <w:tmpl w:val="BF00F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882742"/>
    <w:multiLevelType w:val="hybridMultilevel"/>
    <w:tmpl w:val="6E9A8E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A01090"/>
    <w:multiLevelType w:val="hybridMultilevel"/>
    <w:tmpl w:val="1ECE05B6"/>
    <w:lvl w:ilvl="0" w:tplc="20F26968"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5DEF"/>
    <w:rsid w:val="000671CF"/>
    <w:rsid w:val="00201A84"/>
    <w:rsid w:val="002E71C6"/>
    <w:rsid w:val="00354879"/>
    <w:rsid w:val="00535CBC"/>
    <w:rsid w:val="005666B3"/>
    <w:rsid w:val="005C507E"/>
    <w:rsid w:val="005F3FC0"/>
    <w:rsid w:val="00633BE2"/>
    <w:rsid w:val="006E1C18"/>
    <w:rsid w:val="00954EF8"/>
    <w:rsid w:val="00A00D25"/>
    <w:rsid w:val="00A5121E"/>
    <w:rsid w:val="00C42C15"/>
    <w:rsid w:val="00D05DEF"/>
    <w:rsid w:val="00D974E1"/>
    <w:rsid w:val="00E92720"/>
    <w:rsid w:val="00EE5056"/>
    <w:rsid w:val="00F33259"/>
    <w:rsid w:val="00FB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 strokecolor="none [3213]"/>
    </o:shapedefaults>
    <o:shapelayout v:ext="edit">
      <o:idmap v:ext="edit" data="1"/>
      <o:rules v:ext="edit">
        <o:r id="V:Rule9" type="connector" idref="#_x0000_s1035"/>
        <o:r id="V:Rule10" type="connector" idref="#_x0000_s1032"/>
        <o:r id="V:Rule11" type="connector" idref="#_x0000_s1031"/>
        <o:r id="V:Rule12" type="connector" idref="#_x0000_s1027"/>
        <o:r id="V:Rule13" type="connector" idref="#_x0000_s1039"/>
        <o:r id="V:Rule14" type="connector" idref="#_x0000_s1026"/>
        <o:r id="V:Rule15" type="connector" idref="#_x0000_s1040"/>
        <o:r id="V:Rule1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D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C09F-8FC0-4B18-A303-0FF3118E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Spice Partners</cp:lastModifiedBy>
  <cp:revision>2</cp:revision>
  <cp:lastPrinted>2017-11-27T23:20:00Z</cp:lastPrinted>
  <dcterms:created xsi:type="dcterms:W3CDTF">2017-11-28T00:37:00Z</dcterms:created>
  <dcterms:modified xsi:type="dcterms:W3CDTF">2017-11-28T00:37:00Z</dcterms:modified>
</cp:coreProperties>
</file>