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05A" w:rsidRDefault="00554379">
      <w:r>
        <w:rPr>
          <w:noProof/>
        </w:rPr>
        <w:drawing>
          <wp:inline distT="0" distB="0" distL="0" distR="0">
            <wp:extent cx="6126480" cy="3449436"/>
            <wp:effectExtent l="0" t="0" r="7620" b="0"/>
            <wp:docPr id="1" name="Picture 1" descr="Image result for state of michigan map with surrounding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ate of michigan map with surrounding stat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126480" cy="3449436"/>
                    </a:xfrm>
                    <a:prstGeom prst="rect">
                      <a:avLst/>
                    </a:prstGeom>
                    <a:noFill/>
                    <a:ln>
                      <a:noFill/>
                    </a:ln>
                  </pic:spPr>
                </pic:pic>
              </a:graphicData>
            </a:graphic>
          </wp:inline>
        </w:drawing>
      </w:r>
    </w:p>
    <w:p w:rsidR="00554379" w:rsidRDefault="00554379">
      <w:r>
        <w:t>Ignore these colors, but the concept of map placement it good. Either remove PA and NY or leave them if it negatively affects the design.</w:t>
      </w:r>
    </w:p>
    <w:p w:rsidR="00554379" w:rsidRDefault="00554379"/>
    <w:p w:rsidR="00554379" w:rsidRDefault="00554379">
      <w:r>
        <w:rPr>
          <w:noProof/>
        </w:rPr>
        <w:drawing>
          <wp:inline distT="0" distB="0" distL="0" distR="0">
            <wp:extent cx="3324225" cy="3743325"/>
            <wp:effectExtent l="0" t="0" r="9525" b="9525"/>
            <wp:docPr id="2" name="Picture 2" descr="Image result for state of michigan map with surrounding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ate of michigan map with surrounding state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24225" cy="3743325"/>
                    </a:xfrm>
                    <a:prstGeom prst="rect">
                      <a:avLst/>
                    </a:prstGeom>
                    <a:noFill/>
                    <a:ln>
                      <a:noFill/>
                    </a:ln>
                  </pic:spPr>
                </pic:pic>
              </a:graphicData>
            </a:graphic>
          </wp:inline>
        </w:drawing>
      </w:r>
    </w:p>
    <w:p w:rsidR="00554379" w:rsidRDefault="00554379">
      <w:r>
        <w:t>This map is also a good representation of what might work. The traditional map colors are okay but there is too much detail in the state (county boundaries, etc.) No worries that Idaho, MN and MO aren’t included.</w:t>
      </w:r>
      <w:bookmarkStart w:id="0" w:name="_GoBack"/>
      <w:bookmarkEnd w:id="0"/>
    </w:p>
    <w:sectPr w:rsidR="00554379" w:rsidSect="00437543">
      <w:pgSz w:w="12240" w:h="15840"/>
      <w:pgMar w:top="936"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79"/>
    <w:rsid w:val="0020205A"/>
    <w:rsid w:val="003D37C2"/>
    <w:rsid w:val="00437543"/>
    <w:rsid w:val="0055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AD9D"/>
  <w15:chartTrackingRefBased/>
  <w15:docId w15:val="{E9262A88-754A-43EE-BB3D-2836E6D7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35A21.A20C1D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3.jpg@01D35A21.C379B3F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A5B00029</Template>
  <TotalTime>3</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Jacey</dc:creator>
  <cp:keywords/>
  <dc:description/>
  <cp:lastModifiedBy>Dan Jacey</cp:lastModifiedBy>
  <cp:revision>1</cp:revision>
  <dcterms:created xsi:type="dcterms:W3CDTF">2017-11-10T17:56:00Z</dcterms:created>
  <dcterms:modified xsi:type="dcterms:W3CDTF">2017-11-10T17:59:00Z</dcterms:modified>
</cp:coreProperties>
</file>